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 INTRODUCCIÓN</w:t>
      </w:r>
    </w:p>
    <w:p w:rsidR="00000000" w:rsidDel="00000000" w:rsidP="00000000" w:rsidRDefault="00000000" w:rsidRPr="00000000" w14:paraId="00000002">
      <w:pPr>
        <w:spacing w:line="360" w:lineRule="auto"/>
        <w:jc w:val="both"/>
        <w:rPr>
          <w:rFonts w:ascii="Arial" w:cs="Arial" w:eastAsia="Arial" w:hAnsi="Arial"/>
        </w:rPr>
      </w:pPr>
      <w:r w:rsidDel="00000000" w:rsidR="00000000" w:rsidRPr="00000000">
        <w:rPr>
          <w:rFonts w:ascii="Arial" w:cs="Arial" w:eastAsia="Arial" w:hAnsi="Arial"/>
          <w:rtl w:val="0"/>
        </w:rPr>
        <w:t xml:space="preserve">En Nicaragua, muchas clínicas odontológicas enfrentan serias limitaciones en la administración eficiente de sus operaciones clínicas y administrativas. Actualmente, gran parte de estas clínicas gestionan sus datos mediante herramientas no especializadas, como hojas de cálculo o registros físicos, lo que ocasiona errores, pérdida de información y poca trazabilidad en el historial clínico de los pacientes. En respuesta a esta problemática, el presente documento plantea un estudio de prefactibilidad para el desarrollo y comercialización de un sistema de administración web especializado para clínicas odontológicas, denominado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el cual busca mejorar la eficiencia operativa, la calidad del servicio y promover la transformación digital del sector salud privado en Nicaragua.</w:t>
      </w:r>
    </w:p>
    <w:p w:rsidR="00000000" w:rsidDel="00000000" w:rsidP="00000000" w:rsidRDefault="00000000" w:rsidRPr="00000000" w14:paraId="0000000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II. ANTECEDENTES</w:t>
      </w:r>
    </w:p>
    <w:p w:rsidR="00000000" w:rsidDel="00000000" w:rsidP="00000000" w:rsidRDefault="00000000" w:rsidRPr="00000000" w14:paraId="00000005">
      <w:pPr>
        <w:spacing w:line="360" w:lineRule="auto"/>
        <w:jc w:val="both"/>
        <w:rPr>
          <w:rFonts w:ascii="Arial" w:cs="Arial" w:eastAsia="Arial" w:hAnsi="Arial"/>
        </w:rPr>
      </w:pPr>
      <w:r w:rsidDel="00000000" w:rsidR="00000000" w:rsidRPr="00000000">
        <w:rPr>
          <w:rFonts w:ascii="Arial" w:cs="Arial" w:eastAsia="Arial" w:hAnsi="Arial"/>
          <w:rtl w:val="0"/>
        </w:rPr>
        <w:t xml:space="preserve">El sector odontológico en Nicaragua ha comenzado a dar pasos hacia la digitalización, sin embargo, aún existe una gran brecha tecnológica, especialmente en clínicas pequeñas y medianas. A pesar de la creciente disponibilidad de soluciones informáticas a nivel internacional, no se cuenta con software adaptado a las necesidades y contexto local. NicaDentis surge como una iniciativa que responde a esta carencia, ofreciendo una alternativa viable, económica y funcional para mejorar la gestión interna de las clínicas odontológicas, desde la programación de citas hasta la administración financiera y el manejo del historial clínico de los pacientes.</w:t>
      </w:r>
    </w:p>
    <w:p w:rsidR="00000000" w:rsidDel="00000000" w:rsidP="00000000" w:rsidRDefault="00000000" w:rsidRPr="00000000" w14:paraId="0000000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III. DESCRIPCIÓN DEL PROBLEMA</w:t>
      </w:r>
    </w:p>
    <w:p w:rsidR="00000000" w:rsidDel="00000000" w:rsidP="00000000" w:rsidRDefault="00000000" w:rsidRPr="00000000" w14:paraId="00000008">
      <w:pPr>
        <w:spacing w:line="360" w:lineRule="auto"/>
        <w:jc w:val="both"/>
        <w:rPr>
          <w:rFonts w:ascii="Arial" w:cs="Arial" w:eastAsia="Arial" w:hAnsi="Arial"/>
        </w:rPr>
      </w:pPr>
      <w:r w:rsidDel="00000000" w:rsidR="00000000" w:rsidRPr="00000000">
        <w:rPr>
          <w:rFonts w:ascii="Arial" w:cs="Arial" w:eastAsia="Arial" w:hAnsi="Arial"/>
          <w:rtl w:val="0"/>
        </w:rPr>
        <w:t xml:space="preserve">La mayoría de las clínicas odontológicas en Managua todavía utilizan procesos manuales o herramientas genéricas no diseñadas específicamente para su entorno. Esta situación genera múltiples deficiencias: errores en la gestión de citas, pérdida de información, duplicidad de datos, dificultades en el seguimiento del historial médico, y escasa eficiencia administrativa. Estas limitaciones, además de afectar la calidad del servicio al paciente, obstaculizan el crecimiento y profesionalización de los consultorios dentales. La falta de soluciones digitales adecuadas representa una brecha tecnológica que NicaDentis se propone cerrar.</w:t>
      </w:r>
    </w:p>
    <w:p w:rsidR="00000000" w:rsidDel="00000000" w:rsidP="00000000" w:rsidRDefault="00000000" w:rsidRPr="00000000" w14:paraId="0000000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A">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IV.OBJETIVOS</w:t>
      </w:r>
    </w:p>
    <w:p w:rsidR="00000000" w:rsidDel="00000000" w:rsidP="00000000" w:rsidRDefault="00000000" w:rsidRPr="00000000" w14:paraId="0000000B">
      <w:pPr>
        <w:spacing w:line="360" w:lineRule="auto"/>
        <w:jc w:val="both"/>
        <w:rPr>
          <w:rFonts w:ascii="Arial" w:cs="Arial" w:eastAsia="Arial" w:hAnsi="Arial"/>
        </w:rPr>
      </w:pPr>
      <w:r w:rsidDel="00000000" w:rsidR="00000000" w:rsidRPr="00000000">
        <w:rPr>
          <w:rFonts w:ascii="Arial" w:cs="Arial" w:eastAsia="Arial" w:hAnsi="Arial"/>
          <w:b w:val="1"/>
          <w:rtl w:val="0"/>
        </w:rPr>
        <w:t xml:space="preserve">Objetivo General:</w:t>
      </w:r>
      <w:r w:rsidDel="00000000" w:rsidR="00000000" w:rsidRPr="00000000">
        <w:rPr>
          <w:rFonts w:ascii="Arial" w:cs="Arial" w:eastAsia="Arial" w:hAnsi="Arial"/>
          <w:rtl w:val="0"/>
        </w:rPr>
        <w:br w:type="textWrapping"/>
        <w:t xml:space="preserve">Realizar un estudio de prefactibilidad para el desarrollo y comercialización de un sistema de administración para clínicas odontológicas, bajo un modelo de suscripción, evaluando su viabilidad técnica, económica y de mercado.</w:t>
      </w:r>
    </w:p>
    <w:p w:rsidR="00000000" w:rsidDel="00000000" w:rsidP="00000000" w:rsidRDefault="00000000" w:rsidRPr="00000000" w14:paraId="0000000C">
      <w:pPr>
        <w:spacing w:line="360" w:lineRule="auto"/>
        <w:jc w:val="both"/>
        <w:rPr>
          <w:rFonts w:ascii="Arial" w:cs="Arial" w:eastAsia="Arial" w:hAnsi="Arial"/>
        </w:rPr>
      </w:pPr>
      <w:r w:rsidDel="00000000" w:rsidR="00000000" w:rsidRPr="00000000">
        <w:rPr>
          <w:rFonts w:ascii="Arial" w:cs="Arial" w:eastAsia="Arial" w:hAnsi="Arial"/>
          <w:b w:val="1"/>
          <w:rtl w:val="0"/>
        </w:rPr>
        <w:t xml:space="preserve">Objetivos Específicos:</w:t>
      </w:r>
      <w:r w:rsidDel="00000000" w:rsidR="00000000" w:rsidRPr="00000000">
        <w:rPr>
          <w:rtl w:val="0"/>
        </w:rPr>
      </w:r>
    </w:p>
    <w:p w:rsidR="00000000" w:rsidDel="00000000" w:rsidP="00000000" w:rsidRDefault="00000000" w:rsidRPr="00000000" w14:paraId="0000000D">
      <w:pPr>
        <w:numPr>
          <w:ilvl w:val="0"/>
          <w:numId w:val="42"/>
        </w:numPr>
        <w:spacing w:after="0" w:afterAutospacing="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Analizar la viabilidad comercial del sistema de administración para clínicas odontológicas, a partir del estudio de la situación actual del mercado objetivo.</w:t>
      </w:r>
    </w:p>
    <w:p w:rsidR="00000000" w:rsidDel="00000000" w:rsidP="00000000" w:rsidRDefault="00000000" w:rsidRPr="00000000" w14:paraId="0000000E">
      <w:pPr>
        <w:numPr>
          <w:ilvl w:val="0"/>
          <w:numId w:val="42"/>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Determinar los requerimientos técnicos del sistema, considerando la ubicación, los recursos necesarios y los procesos involucrados en su diseño, desarrollo e implementación.</w:t>
      </w:r>
    </w:p>
    <w:p w:rsidR="00000000" w:rsidDel="00000000" w:rsidP="00000000" w:rsidRDefault="00000000" w:rsidRPr="00000000" w14:paraId="0000000F">
      <w:pPr>
        <w:numPr>
          <w:ilvl w:val="0"/>
          <w:numId w:val="42"/>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Identificar los impactos ambientales asociados al desarrollo e implementación del sistema, así como las posibles medidas de mitigación.</w:t>
      </w:r>
    </w:p>
    <w:p w:rsidR="00000000" w:rsidDel="00000000" w:rsidP="00000000" w:rsidRDefault="00000000" w:rsidRPr="00000000" w14:paraId="00000010">
      <w:pPr>
        <w:numPr>
          <w:ilvl w:val="0"/>
          <w:numId w:val="42"/>
        </w:numPr>
        <w:spacing w:after="0" w:afterAutospacing="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Estimar las inversiones, los costos, los gastos y los ingresos esperados en el desarrollo y operación del sistema bajo el modelo de suscripción.</w:t>
      </w:r>
    </w:p>
    <w:p w:rsidR="00000000" w:rsidDel="00000000" w:rsidP="00000000" w:rsidRDefault="00000000" w:rsidRPr="00000000" w14:paraId="00000011">
      <w:pPr>
        <w:numPr>
          <w:ilvl w:val="0"/>
          <w:numId w:val="42"/>
        </w:numPr>
        <w:spacing w:after="240" w:before="0" w:before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Evaluar la rentabilidad del proyecto mediante el uso de indicadores financieros y análisis de sensibilidad.</w:t>
      </w:r>
    </w:p>
    <w:p w:rsidR="00000000" w:rsidDel="00000000" w:rsidP="00000000" w:rsidRDefault="00000000" w:rsidRPr="00000000" w14:paraId="00000012">
      <w:pPr>
        <w:spacing w:after="240" w:line="360" w:lineRule="auto"/>
        <w:ind w:left="708.6614173228347"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1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V. JUSTIFICACIÓN</w:t>
      </w:r>
    </w:p>
    <w:p w:rsidR="00000000" w:rsidDel="00000000" w:rsidP="00000000" w:rsidRDefault="00000000" w:rsidRPr="00000000" w14:paraId="00000014">
      <w:pPr>
        <w:spacing w:line="360" w:lineRule="auto"/>
        <w:jc w:val="both"/>
        <w:rPr>
          <w:rFonts w:ascii="Arial" w:cs="Arial" w:eastAsia="Arial" w:hAnsi="Arial"/>
        </w:rPr>
      </w:pPr>
      <w:r w:rsidDel="00000000" w:rsidR="00000000" w:rsidRPr="00000000">
        <w:rPr>
          <w:rFonts w:ascii="Arial" w:cs="Arial" w:eastAsia="Arial" w:hAnsi="Arial"/>
          <w:rtl w:val="0"/>
        </w:rPr>
        <w:t xml:space="preserve">El desarrollo del sistema NicaDentis responde a la necesidad urgente de optimizar la gestión de las clínicas odontológicas, especialmente en Managua, donde predominan establecimientos que carecen de herramientas tecnológicas especializadas. Este software permitirá automatizar procesos clave como la gestión de citas, pacientes, inventario y facturación, mejorando la calidad del servicio, reduciendo errores administrativos y aumentando la rentabilidad. Además, contribuirá a la transformación digital del sector salud, fomentando el uso de tecnología nacional adaptada a las condiciones y necesidades del entorno local, promoviendo así el crecimiento sostenible del sector odontológico en Nicaragua.</w:t>
      </w:r>
    </w:p>
    <w:p w:rsidR="00000000" w:rsidDel="00000000" w:rsidP="00000000" w:rsidRDefault="00000000" w:rsidRPr="00000000" w14:paraId="0000001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VI.IDEA DEL PROYECTO</w:t>
      </w:r>
    </w:p>
    <w:p w:rsidR="00000000" w:rsidDel="00000000" w:rsidP="00000000" w:rsidRDefault="00000000" w:rsidRPr="00000000" w14:paraId="0000001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Idea del proyecto</w:t>
      </w:r>
    </w:p>
    <w:p w:rsidR="00000000" w:rsidDel="00000000" w:rsidP="00000000" w:rsidRDefault="00000000" w:rsidRPr="00000000" w14:paraId="00000018">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Nombre del proyecto:</w:t>
        <w:br w:type="textWrapping"/>
      </w:r>
      <w:r w:rsidDel="00000000" w:rsidR="00000000" w:rsidRPr="00000000">
        <w:rPr>
          <w:rFonts w:ascii="Arial" w:cs="Arial" w:eastAsia="Arial" w:hAnsi="Arial"/>
          <w:rtl w:val="0"/>
        </w:rPr>
        <w:t xml:space="preserve">Estudio de prefactibilidad para el desarrollo y comercialización de un sistema de administración para clínicas odontológicas</w:t>
      </w:r>
    </w:p>
    <w:p w:rsidR="00000000" w:rsidDel="00000000" w:rsidP="00000000" w:rsidRDefault="00000000" w:rsidRPr="00000000" w14:paraId="00000019">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Diagnóstico de la situación actual:</w:t>
        <w:br w:type="textWrapping"/>
      </w:r>
      <w:r w:rsidDel="00000000" w:rsidR="00000000" w:rsidRPr="00000000">
        <w:rPr>
          <w:rFonts w:ascii="Arial" w:cs="Arial" w:eastAsia="Arial" w:hAnsi="Arial"/>
          <w:rtl w:val="0"/>
        </w:rPr>
        <w:t xml:space="preserve">En muchas clínicas odontológicas en Nicaragua, la gestión de la información clínica, citas y pagos aún se realiza de forma manual o mediante herramientas digitales no especializadas como hojas de cálculo o cuadernos físicos. Esto genera una serie de inconvenientes como pérdida de información, errores en la programación de citas, duplicación de datos, poca trazabilidad del historial clínico de los pacientes y demoras en la atención. Además, el crecimiento de estas clínicas se ve limitado por la falta de herramientas tecnológicas que faciliten una administración eficiente.</w:t>
      </w:r>
    </w:p>
    <w:p w:rsidR="00000000" w:rsidDel="00000000" w:rsidP="00000000" w:rsidRDefault="00000000" w:rsidRPr="00000000" w14:paraId="0000001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Alternativas de solución:</w:t>
      </w:r>
    </w:p>
    <w:p w:rsidR="00000000" w:rsidDel="00000000" w:rsidP="00000000" w:rsidRDefault="00000000" w:rsidRPr="00000000" w14:paraId="0000001B">
      <w:pPr>
        <w:numPr>
          <w:ilvl w:val="0"/>
          <w:numId w:val="49"/>
        </w:numPr>
        <w:spacing w:after="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Continuar con los métodos manuales, lo cual implica mantener las deficiencias actuales en la gestión y atención al paciente.</w:t>
        <w:br w:type="textWrapping"/>
      </w:r>
    </w:p>
    <w:p w:rsidR="00000000" w:rsidDel="00000000" w:rsidP="00000000" w:rsidRDefault="00000000" w:rsidRPr="00000000" w14:paraId="0000001C">
      <w:pPr>
        <w:numPr>
          <w:ilvl w:val="0"/>
          <w:numId w:val="49"/>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Usar software genéricos como hojas de cálculo, que no responden de forma efectiva a las necesidades específicas del entorno odontológico.</w:t>
        <w:br w:type="textWrapping"/>
      </w:r>
    </w:p>
    <w:p w:rsidR="00000000" w:rsidDel="00000000" w:rsidP="00000000" w:rsidRDefault="00000000" w:rsidRPr="00000000" w14:paraId="0000001D">
      <w:pPr>
        <w:numPr>
          <w:ilvl w:val="0"/>
          <w:numId w:val="49"/>
        </w:numPr>
        <w:spacing w:after="24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Desarrollar un sistema de información especializado, diseñado para centralizar y automatizar los procesos relacionados con la gestión de pacientes, citas, historiales clínicos y pagos.</w:t>
      </w:r>
    </w:p>
    <w:p w:rsidR="00000000" w:rsidDel="00000000" w:rsidP="00000000" w:rsidRDefault="00000000" w:rsidRPr="00000000" w14:paraId="0000001E">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Solución propuesta:</w:t>
        <w:br w:type="textWrapping"/>
      </w:r>
      <w:r w:rsidDel="00000000" w:rsidR="00000000" w:rsidRPr="00000000">
        <w:rPr>
          <w:rFonts w:ascii="Arial" w:cs="Arial" w:eastAsia="Arial" w:hAnsi="Arial"/>
          <w:rtl w:val="0"/>
        </w:rPr>
        <w:t xml:space="preserve">La alternativa seleccionada es desarrollar un sistema informático de gestión odontológica que centralice y automatice los procesos clave de las clínicas, tales como el registro y seguimiento de pacientes, historial médico, programación de citas, gestión de pagos y planificación de tratamientos. Este sistema será accesible desde una plataforma amigable y estará pensado para mejorar la eficiencia operativa y la calidad del servicio ofrecido a los pacientes.</w:t>
      </w:r>
    </w:p>
    <w:p w:rsidR="00000000" w:rsidDel="00000000" w:rsidP="00000000" w:rsidRDefault="00000000" w:rsidRPr="00000000" w14:paraId="0000001F">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Relevancia del proyecto:</w:t>
        <w:br w:type="textWrapping"/>
      </w:r>
      <w:r w:rsidDel="00000000" w:rsidR="00000000" w:rsidRPr="00000000">
        <w:rPr>
          <w:rFonts w:ascii="Arial" w:cs="Arial" w:eastAsia="Arial" w:hAnsi="Arial"/>
          <w:rtl w:val="0"/>
        </w:rPr>
        <w:t xml:space="preserve">Este proyecto es relevante porque contribuirá directamente a mejorar la organización interna y la calidad del servicio en clínicas odontológicas pequeñas. Al facilitar el acceso y manejo de la información, se optimiza el tiempo del personal, se mejora la experiencia del paciente, se reducen errores administrativos y se fortalecen las capacidades de gestión del negocio. Además, se promueve la transformación digital en el sector salud privado, respondiendo a una necesidad real del mercado.</w:t>
      </w:r>
    </w:p>
    <w:p w:rsidR="00000000" w:rsidDel="00000000" w:rsidP="00000000" w:rsidRDefault="00000000" w:rsidRPr="00000000" w14:paraId="00000020">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Objetivo:</w:t>
        <w:br w:type="textWrapping"/>
      </w:r>
      <w:r w:rsidDel="00000000" w:rsidR="00000000" w:rsidRPr="00000000">
        <w:rPr>
          <w:rFonts w:ascii="Arial" w:cs="Arial" w:eastAsia="Arial" w:hAnsi="Arial"/>
          <w:rtl w:val="0"/>
        </w:rPr>
        <w:t xml:space="preserve">Optimizar la gestión administrativa y clínica de las consultas odontológicas mediante un sistema de información que facilite el manejo eficiente de pacientes, citas, historiales clínicos y pagos.</w:t>
      </w:r>
    </w:p>
    <w:p w:rsidR="00000000" w:rsidDel="00000000" w:rsidP="00000000" w:rsidRDefault="00000000" w:rsidRPr="00000000" w14:paraId="00000021">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2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23">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24">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VII. PERFIL DEL PROYECTO</w:t>
      </w:r>
    </w:p>
    <w:p w:rsidR="00000000" w:rsidDel="00000000" w:rsidP="00000000" w:rsidRDefault="00000000" w:rsidRPr="00000000" w14:paraId="0000002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I. Duración Del Proyecto El proyecto tendrá una duración de 5 años, a partir de la contratación del documento de proyecto.</w:t>
      </w:r>
    </w:p>
    <w:p w:rsidR="00000000" w:rsidDel="00000000" w:rsidP="00000000" w:rsidRDefault="00000000" w:rsidRPr="00000000" w14:paraId="0000002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II. Síntesis Del Proyecto El proyecto "NicaDentis" busca mejorar la gestión de pacientes en consultorios dentales a través de un sistema web innovador. Con la implementación de este software, se optimizará la organización de citas, historiales clínicos y facturación, facilitando la atención de los profesionales de la salud dental. Además, se pretende fortalecer la digitalización del sector odontológico mediante tecnologías avanzadas y capacitaciones técnicas.</w:t>
      </w:r>
    </w:p>
    <w:p w:rsidR="00000000" w:rsidDel="00000000" w:rsidP="00000000" w:rsidRDefault="00000000" w:rsidRPr="00000000" w14:paraId="0000002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III. Localización del Proyecto El software "NicaDentis" se distribuirá a nivel nacional, con un enfoque inicial en clínicas y consultorios ubicados en zonas urbanas y periurbanas. Su acceso será completamente digital, permitiendo a los odontólogos gestionar sus consultas desde cualquier ubicación con conexión a internet.</w:t>
      </w:r>
    </w:p>
    <w:p w:rsidR="00000000" w:rsidDel="00000000" w:rsidP="00000000" w:rsidRDefault="00000000" w:rsidRPr="00000000" w14:paraId="0000002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IV. Resultados Esperados</w:t>
      </w:r>
    </w:p>
    <w:p w:rsidR="00000000" w:rsidDel="00000000" w:rsidP="00000000" w:rsidRDefault="00000000" w:rsidRPr="00000000" w14:paraId="00000029">
      <w:pPr>
        <w:numPr>
          <w:ilvl w:val="0"/>
          <w:numId w:val="54"/>
        </w:numPr>
        <w:spacing w:after="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Ser un referente en la digitalización del sector odontológico.</w:t>
        <w:br w:type="textWrapping"/>
      </w:r>
    </w:p>
    <w:p w:rsidR="00000000" w:rsidDel="00000000" w:rsidP="00000000" w:rsidRDefault="00000000" w:rsidRPr="00000000" w14:paraId="0000002A">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Diseñar una estrategia de marketing efectiva para la adopción del sistema.</w:t>
        <w:br w:type="textWrapping"/>
      </w:r>
    </w:p>
    <w:p w:rsidR="00000000" w:rsidDel="00000000" w:rsidP="00000000" w:rsidRDefault="00000000" w:rsidRPr="00000000" w14:paraId="0000002B">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Introducir el software en consultorios y clínicas de diferentes regiones.</w:t>
        <w:br w:type="textWrapping"/>
      </w:r>
    </w:p>
    <w:p w:rsidR="00000000" w:rsidDel="00000000" w:rsidP="00000000" w:rsidRDefault="00000000" w:rsidRPr="00000000" w14:paraId="0000002C">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Garantizar un sistema estable y seguro con actualizaciones periódicas.</w:t>
        <w:br w:type="textWrapping"/>
      </w:r>
    </w:p>
    <w:p w:rsidR="00000000" w:rsidDel="00000000" w:rsidP="00000000" w:rsidRDefault="00000000" w:rsidRPr="00000000" w14:paraId="0000002D">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Facilitar la gestión de citas y la administración de historiales clínicos.</w:t>
        <w:br w:type="textWrapping"/>
      </w:r>
    </w:p>
    <w:p w:rsidR="00000000" w:rsidDel="00000000" w:rsidP="00000000" w:rsidRDefault="00000000" w:rsidRPr="00000000" w14:paraId="0000002E">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Ofrecer soporte y capacitación constante a los usuarios.</w:t>
        <w:br w:type="textWrapping"/>
      </w:r>
    </w:p>
    <w:p w:rsidR="00000000" w:rsidDel="00000000" w:rsidP="00000000" w:rsidRDefault="00000000" w:rsidRPr="00000000" w14:paraId="0000002F">
      <w:pPr>
        <w:numPr>
          <w:ilvl w:val="0"/>
          <w:numId w:val="54"/>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Expansión progresiva a otros mercados de salud.</w:t>
        <w:br w:type="textWrapping"/>
      </w:r>
    </w:p>
    <w:p w:rsidR="00000000" w:rsidDel="00000000" w:rsidP="00000000" w:rsidRDefault="00000000" w:rsidRPr="00000000" w14:paraId="00000030">
      <w:pPr>
        <w:numPr>
          <w:ilvl w:val="0"/>
          <w:numId w:val="54"/>
        </w:numPr>
        <w:spacing w:after="24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Integrar nuevas funcionalidades según las necesidades del sector.</w:t>
        <w:br w:type="textWrapping"/>
      </w:r>
    </w:p>
    <w:p w:rsidR="00000000" w:rsidDel="00000000" w:rsidP="00000000" w:rsidRDefault="00000000" w:rsidRPr="00000000" w14:paraId="0000003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V. Beneficiarios Del Proyecto Los beneficiarios directos del proyecto serán odontólogos, clínicas dentales y pacientes, quienes contarán con una herramienta que optimiza la atención médica. Los beneficiarios indirectos incluyen laboratorios, proveedores de insumos y aseguradoras que podrán integrarse al sistema.</w:t>
      </w:r>
    </w:p>
    <w:p w:rsidR="00000000" w:rsidDel="00000000" w:rsidP="00000000" w:rsidRDefault="00000000" w:rsidRPr="00000000" w14:paraId="0000003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VI. Costo y Fuentes de Financiamiento del Proyecto El proyecto tendrá un costo aproximado de $XXX, financiado por inversionistas privados y posibles subvenciones tecnológicas.</w:t>
      </w:r>
    </w:p>
    <w:p w:rsidR="00000000" w:rsidDel="00000000" w:rsidP="00000000" w:rsidRDefault="00000000" w:rsidRPr="00000000" w14:paraId="0000003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VII. Descripción General del Proyecto NicaDentis es un sistema web diseñado para la gestión integral de consultorios dentales. Su funcionalidad abarca la administración de citas, el registro de historiales clínicos, la facturación y la comunicación con pacientes. Su implementación reducirá el uso de documentos en papel, mejorando la eficiencia operativa y la seguridad de la información. Además, contará con una interfaz intuitiva y accesible desde cualquier dispositivo con conexión a internet.</w:t>
      </w:r>
    </w:p>
    <w:p w:rsidR="00000000" w:rsidDel="00000000" w:rsidP="00000000" w:rsidRDefault="00000000" w:rsidRPr="00000000" w14:paraId="0000003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VIII. Antecedentes El sector odontológico ha experimentado un crecimiento en la adopción de tecnologías digitales, pero aún presenta deficiencias en la gestión de la información. NicaDentis surge como una solución innovadora para modernizar los procesos administrativos y clínicos, contribuyendo a la digitalización del sector salud.</w:t>
      </w:r>
    </w:p>
    <w:p w:rsidR="00000000" w:rsidDel="00000000" w:rsidP="00000000" w:rsidRDefault="00000000" w:rsidRPr="00000000" w14:paraId="0000003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IX. Justificación del Proyecto El desarrollo de este software responde a la necesidad de optimizar la gestión de los consultorios dentales, eliminando la burocracia y mejorando la experiencia del paciente. La tecnología aplicada a la salud es un paso esencial para aumentar la eficiencia de los servicios y garantizar una atención de calidad.</w:t>
      </w:r>
    </w:p>
    <w:p w:rsidR="00000000" w:rsidDel="00000000" w:rsidP="00000000" w:rsidRDefault="00000000" w:rsidRPr="00000000" w14:paraId="0000003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VIII. ESTUDIO DE MERCADO</w:t>
      </w:r>
    </w:p>
    <w:p w:rsidR="00000000" w:rsidDel="00000000" w:rsidP="00000000" w:rsidRDefault="00000000" w:rsidRPr="00000000" w14:paraId="0000003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 Mercado</w:t>
      </w:r>
    </w:p>
    <w:p w:rsidR="00000000" w:rsidDel="00000000" w:rsidP="00000000" w:rsidRDefault="00000000" w:rsidRPr="00000000" w14:paraId="0000003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1.1. Mercado</w:t>
      </w:r>
    </w:p>
    <w:p w:rsidR="00000000" w:rsidDel="00000000" w:rsidP="00000000" w:rsidRDefault="00000000" w:rsidRPr="00000000" w14:paraId="0000003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Definición del mercado</w:t>
      </w:r>
    </w:p>
    <w:p w:rsidR="00000000" w:rsidDel="00000000" w:rsidP="00000000" w:rsidRDefault="00000000" w:rsidRPr="00000000" w14:paraId="0000003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mercado en el que se comercializará el producto es de alcance local, centrado en el municipio de Managua, Nicaragua. Se trata de un mercado especializado en soluciones tecnológicas para la gestión de clínicas odontológicas, que buscan optimizar la administración de citas y expedientes de pacientes mediante un software como servicio (SaaS), dirigido a clínicas dentales y consultorios odontológicos.  </w:t>
      </w:r>
    </w:p>
    <w:p w:rsidR="00000000" w:rsidDel="00000000" w:rsidP="00000000" w:rsidRDefault="00000000" w:rsidRPr="00000000" w14:paraId="0000003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Tipos de mercado</w:t>
      </w:r>
    </w:p>
    <w:p w:rsidR="00000000" w:rsidDel="00000000" w:rsidP="00000000" w:rsidRDefault="00000000" w:rsidRPr="00000000" w14:paraId="0000003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mercado es competitivo, ya que, aunque no existen competidores locales directos, hay alternativas internacionales. Además, el producto se diferenciará mediante características específicas para el mercado nicaragüense, lo que permite cierto grado de diferenciación.</w:t>
      </w:r>
    </w:p>
    <w:p w:rsidR="00000000" w:rsidDel="00000000" w:rsidP="00000000" w:rsidRDefault="00000000" w:rsidRPr="00000000" w14:paraId="0000003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Características del mercado</w:t>
      </w:r>
    </w:p>
    <w:p w:rsidR="00000000" w:rsidDel="00000000" w:rsidP="00000000" w:rsidRDefault="00000000" w:rsidRPr="00000000" w14:paraId="0000003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Tamaño del mercado: En Managua, hay un número significativo de clínicas odontológicas (203), desde pequeñas prácticas privadas hasta centros médicos especializados con varios profesionales.</w:t>
      </w:r>
    </w:p>
    <w:p w:rsidR="00000000" w:rsidDel="00000000" w:rsidP="00000000" w:rsidRDefault="00000000" w:rsidRPr="00000000" w14:paraId="0000004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Tendencias actuales: Existe una creciente digitalización en el sector salud, con mayor adopción de herramientas digitales para la gestión de pacientes.</w:t>
      </w:r>
    </w:p>
    <w:p w:rsidR="00000000" w:rsidDel="00000000" w:rsidP="00000000" w:rsidRDefault="00000000" w:rsidRPr="00000000" w14:paraId="0000004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Crecimiento esperado: Se espera un crecimiento sostenido en la adopción de tecnologías de gestión médica, impulsado por la necesidad de eficiencia, reducción de costos y mejora en la atención al paciente.</w:t>
      </w:r>
    </w:p>
    <w:p w:rsidR="00000000" w:rsidDel="00000000" w:rsidP="00000000" w:rsidRDefault="00000000" w:rsidRPr="00000000" w14:paraId="00000042">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Perfil del Cliente</w:t>
      </w:r>
    </w:p>
    <w:p w:rsidR="00000000" w:rsidDel="00000000" w:rsidP="00000000" w:rsidRDefault="00000000" w:rsidRPr="00000000" w14:paraId="0000004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Buyer Persona</w:t>
      </w:r>
    </w:p>
    <w:p w:rsidR="00000000" w:rsidDel="00000000" w:rsidP="00000000" w:rsidRDefault="00000000" w:rsidRPr="00000000" w14:paraId="0000004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buyer persona representa a un grupo de médicos odontológicos profesionales, con edades comprendidas entre los 35 y 44 años, que laboran principalmente en clínicas pequeñas del sector salud. Estos profesionales se encargan de la atención directa al paciente, así como de la gestión de inventario y recursos dentro de sus unidades médicas. Su rendimiento se evalúa en función de la cantidad de pacientes que atienden y el nivel de satisfacción alcanzado. Para desempeñar sus funciones de manera eficiente, requieren herramientas tecnológicas como software de gestión odontológica que les permita digitalizar expedientes clínicos, agendar citas y mejorar la organización general de la clínica. Se mantienen actualizados mediante conferencias, seminarios, revistas especializadas y el intercambio de experiencias con colegas. Prefieren canales de comunicación como el teléfono, el correo electrónico y las interacciones presenciales. Entre sus principales retos destacan la digitalización de procesos clínicos, el fortalecimiento de la comunicación con los pacientes para fidelizarlos y la planificación de tratamientos que optimicen el uso de los recursos disponibles. Su meta común es ofrecer una atención de calidad que garantice altos niveles de satisfacción en sus pacientes.</w:t>
      </w:r>
      <w:r w:rsidDel="00000000" w:rsidR="00000000" w:rsidRPr="00000000">
        <w:rPr>
          <w:rtl w:val="0"/>
        </w:rPr>
      </w:r>
    </w:p>
    <w:p w:rsidR="00000000" w:rsidDel="00000000" w:rsidP="00000000" w:rsidRDefault="00000000" w:rsidRPr="00000000" w14:paraId="0000004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4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Mapa de Empatía</w:t>
      </w:r>
    </w:p>
    <w:p w:rsidR="00000000" w:rsidDel="00000000" w:rsidP="00000000" w:rsidRDefault="00000000" w:rsidRPr="00000000" w14:paraId="0000004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mapa de empatía refleja la perspectiva de un grupo de odontólogos preocupados por la salud bucal de sus pacientes y comprometidos con brindar un servicio de calidad. Estos profesionales buscan mantenerse actualizados con los avances tecnológicos y las nuevas técnicas odontológicas, aunque enfrentan la constante presión de equilibrar la calidad del servicio con la rentabilidad de sus clínicas. En su entorno, escuchan comentarios de colegas sobre materiales y técnicas novedosas, así como opiniones y quejas de pacientes relacionadas con costos, dolor o experiencias previas negativas en otras clínicas. Su entorno visual está rodeado de avances tecnológicos, publicidad de productos dentales y pacientes cada vez más informados gracias al acceso a internet. En su práctica diaria, recomiendan tratamientos preventivos y correctivos, expresan su preocupación por la falta de educación sobre salud bucal y suelen compartir contenido educativo y de casos clínicos en redes sociales. Entre sus principales dolores se encuentran la dificultad para fidelizar pacientes en un mercado competitivo, los altos costos operativos y el estrés de manejar simultáneamente la parte clínica y administrativa. Sus aspiraciones se centran en destacar ofreciendo un servicio innovador y de calidad, fidelizar a sus pacientes y optimizar su tiempo mediante herramientas digitales que faciliten la gestión de citas y expedientes.</w:t>
      </w:r>
    </w:p>
    <w:p w:rsidR="00000000" w:rsidDel="00000000" w:rsidP="00000000" w:rsidRDefault="00000000" w:rsidRPr="00000000" w14:paraId="0000004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4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Público objetivo</w:t>
      </w:r>
    </w:p>
    <w:p w:rsidR="00000000" w:rsidDel="00000000" w:rsidP="00000000" w:rsidRDefault="00000000" w:rsidRPr="00000000" w14:paraId="0000004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producto está dirigido a:</w:t>
      </w:r>
    </w:p>
    <w:p w:rsidR="00000000" w:rsidDel="00000000" w:rsidP="00000000" w:rsidRDefault="00000000" w:rsidRPr="00000000" w14:paraId="0000004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Clínicas odontológicas de pequeño y mediano tamaño en Managua.</w:t>
      </w:r>
    </w:p>
    <w:p w:rsidR="00000000" w:rsidDel="00000000" w:rsidP="00000000" w:rsidRDefault="00000000" w:rsidRPr="00000000" w14:paraId="0000004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Odontólogos independientes que buscan herramientas accesibles para la gestión de su práctica.</w:t>
      </w:r>
    </w:p>
    <w:p w:rsidR="00000000" w:rsidDel="00000000" w:rsidP="00000000" w:rsidRDefault="00000000" w:rsidRPr="00000000" w14:paraId="0000004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Centros odontológicos con varios profesionales que requieren una solución eficiente para la administración de citas y expedientes.</w:t>
      </w:r>
    </w:p>
    <w:p w:rsidR="00000000" w:rsidDel="00000000" w:rsidP="00000000" w:rsidRDefault="00000000" w:rsidRPr="00000000" w14:paraId="0000004F">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1.1.1. Segmentación de Mercado</w:t>
      </w:r>
    </w:p>
    <w:p w:rsidR="00000000" w:rsidDel="00000000" w:rsidP="00000000" w:rsidRDefault="00000000" w:rsidRPr="00000000" w14:paraId="0000005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segmentación del mercado permite identificar y clasificar a los clientes potenciales en diferentes grupos según criterios específicos. Esto facilita la adaptación del producto a las necesidades particulares de cada segmento.</w:t>
      </w:r>
    </w:p>
    <w:p w:rsidR="00000000" w:rsidDel="00000000" w:rsidP="00000000" w:rsidRDefault="00000000" w:rsidRPr="00000000" w14:paraId="0000005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Tipos de segmentación</w:t>
      </w:r>
    </w:p>
    <w:p w:rsidR="00000000" w:rsidDel="00000000" w:rsidP="00000000" w:rsidRDefault="00000000" w:rsidRPr="00000000" w14:paraId="0000005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Antes de detallar los segmentos específicos, es importante definir los tipos de segmentación que se utilizarán:</w:t>
      </w:r>
    </w:p>
    <w:p w:rsidR="00000000" w:rsidDel="00000000" w:rsidP="00000000" w:rsidRDefault="00000000" w:rsidRPr="00000000" w14:paraId="00000053">
      <w:pPr>
        <w:numPr>
          <w:ilvl w:val="0"/>
          <w:numId w:val="46"/>
        </w:numPr>
        <w:spacing w:after="0" w:before="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Segmentación geográfica: Divide el mercado en diferentes unidades geográficas como países, regiones, ciudades o barrios. Es útil para adaptar el producto a las características y necesidades de cada área.</w:t>
      </w:r>
      <w:r w:rsidDel="00000000" w:rsidR="00000000" w:rsidRPr="00000000">
        <w:rPr>
          <w:rtl w:val="0"/>
        </w:rPr>
      </w:r>
    </w:p>
    <w:p w:rsidR="00000000" w:rsidDel="00000000" w:rsidP="00000000" w:rsidRDefault="00000000" w:rsidRPr="00000000" w14:paraId="00000054">
      <w:pPr>
        <w:numPr>
          <w:ilvl w:val="0"/>
          <w:numId w:val="4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Segmentación demográfica: Clasifica a los clientes según variables como edad, género, ingresos, educación, ocupación, etc. Ayuda a entender mejor las características básicas de los consumidores.</w:t>
      </w:r>
      <w:r w:rsidDel="00000000" w:rsidR="00000000" w:rsidRPr="00000000">
        <w:rPr>
          <w:rtl w:val="0"/>
        </w:rPr>
      </w:r>
    </w:p>
    <w:p w:rsidR="00000000" w:rsidDel="00000000" w:rsidP="00000000" w:rsidRDefault="00000000" w:rsidRPr="00000000" w14:paraId="00000055">
      <w:pPr>
        <w:numPr>
          <w:ilvl w:val="0"/>
          <w:numId w:val="46"/>
        </w:numPr>
        <w:spacing w:after="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Segmentación psicográfica: Agrupa a los clientes según su estilo de vida, personalidad, valores e intereses. Permite una comprensión más profunda de las motivaciones y preferencias de los consumidores.</w:t>
      </w:r>
      <w:r w:rsidDel="00000000" w:rsidR="00000000" w:rsidRPr="00000000">
        <w:rPr>
          <w:rtl w:val="0"/>
        </w:rPr>
      </w:r>
    </w:p>
    <w:p w:rsidR="00000000" w:rsidDel="00000000" w:rsidP="00000000" w:rsidRDefault="00000000" w:rsidRPr="00000000" w14:paraId="00000056">
      <w:pPr>
        <w:numPr>
          <w:ilvl w:val="0"/>
          <w:numId w:val="46"/>
        </w:numPr>
        <w:spacing w:after="240" w:before="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Segmentación conductual: Se basa en el comportamiento de los consumidores, incluyendo sus hábitos de compra, uso del producto, lealtad a la marca, etc. Es útil para identificar patrones de comportamiento y adaptar las estrategias de marketing.</w:t>
      </w:r>
      <w:r w:rsidDel="00000000" w:rsidR="00000000" w:rsidRPr="00000000">
        <w:rPr>
          <w:rtl w:val="0"/>
        </w:rPr>
      </w:r>
    </w:p>
    <w:p w:rsidR="00000000" w:rsidDel="00000000" w:rsidP="00000000" w:rsidRDefault="00000000" w:rsidRPr="00000000" w14:paraId="00000057">
      <w:pPr>
        <w:spacing w:after="240" w:before="240" w:line="360" w:lineRule="auto"/>
        <w:ind w:left="0" w:firstLine="0"/>
        <w:jc w:val="both"/>
        <w:rPr>
          <w:rFonts w:ascii="Arial" w:cs="Arial" w:eastAsia="Arial" w:hAnsi="Arial"/>
          <w:b w:val="1"/>
        </w:rPr>
      </w:pPr>
      <w:r w:rsidDel="00000000" w:rsidR="00000000" w:rsidRPr="00000000">
        <w:rPr>
          <w:rFonts w:ascii="Arial" w:cs="Arial" w:eastAsia="Arial" w:hAnsi="Arial"/>
          <w:b w:val="1"/>
          <w:rtl w:val="0"/>
        </w:rPr>
        <w:t xml:space="preserve">Segmentos de mercado</w:t>
      </w:r>
    </w:p>
    <w:p w:rsidR="00000000" w:rsidDel="00000000" w:rsidP="00000000" w:rsidRDefault="00000000" w:rsidRPr="00000000" w14:paraId="00000058">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La segmentación del mercado realizada para el sistema web odontológico abarca criterios geográficos, demográficos y conductuales. Desde el punto de vista geográfico, el análisis se centró en clínicas odontológicas ubicadas en Managua, lo que refleja un enfoque territorial estratégico considerando la concentración de la demanda. </w:t>
      </w:r>
    </w:p>
    <w:p w:rsidR="00000000" w:rsidDel="00000000" w:rsidP="00000000" w:rsidRDefault="00000000" w:rsidRPr="00000000" w14:paraId="00000059">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En el ámbito demográfico, se identificaron características comunes entre los profesionales del sector, particularmente en cuanto a la edad y el nivel de ingresos, lo que permite comprender mejor el perfil económico y generacional del público objetivo. Por su parte, la segmentación conductual reveló importantes patrones de comportamiento: una alta disposición de las clínicas a adquirir soluciones tecnológicas, un interés claro en plataformas basadas en la web como herramienta principal de trabajo, y una apertura significativa al pago por servicios digitales especializados. </w:t>
      </w:r>
    </w:p>
    <w:p w:rsidR="00000000" w:rsidDel="00000000" w:rsidP="00000000" w:rsidRDefault="00000000" w:rsidRPr="00000000" w14:paraId="0000005A">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Asimismo, se observó que los canales preferidos para obtener información relevante sobre nuevos productos o servicios son las conferencias y seminarios, lo cual sugiere que este público valora los espacios de formación profesional y actualización constante. Esta información es clave para definir estrategias de marketing y comunicación efectivas, alineadas con los hábitos y preferencias del mercado meta.</w:t>
      </w:r>
      <w:r w:rsidDel="00000000" w:rsidR="00000000" w:rsidRPr="00000000">
        <w:rPr>
          <w:rtl w:val="0"/>
        </w:rPr>
      </w:r>
    </w:p>
    <w:tbl>
      <w:tblPr>
        <w:tblStyle w:val="Table1"/>
        <w:tblW w:w="7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565"/>
        <w:gridCol w:w="2475"/>
        <w:tblGridChange w:id="0">
          <w:tblGrid>
            <w:gridCol w:w="2220"/>
            <w:gridCol w:w="2565"/>
            <w:gridCol w:w="247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dbe5f1" w:val="clear"/>
            <w:tcMar>
              <w:top w:w="0.0" w:type="dxa"/>
              <w:left w:w="40.0" w:type="dxa"/>
              <w:bottom w:w="0.0" w:type="dxa"/>
              <w:right w:w="40.0" w:type="dxa"/>
            </w:tcMar>
            <w:vAlign w:val="center"/>
          </w:tcPr>
          <w:p w:rsidR="00000000" w:rsidDel="00000000" w:rsidP="00000000" w:rsidRDefault="00000000" w:rsidRPr="00000000" w14:paraId="0000005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Tipo de Segmentación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be5f1" w:val="clear"/>
            <w:tcMar>
              <w:top w:w="0.0" w:type="dxa"/>
              <w:left w:w="40.0" w:type="dxa"/>
              <w:bottom w:w="0.0" w:type="dxa"/>
              <w:right w:w="40.0" w:type="dxa"/>
            </w:tcMar>
            <w:vAlign w:val="center"/>
          </w:tcPr>
          <w:p w:rsidR="00000000" w:rsidDel="00000000" w:rsidP="00000000" w:rsidRDefault="00000000" w:rsidRPr="00000000" w14:paraId="0000005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Segmento</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dbe5f1" w:val="clear"/>
            <w:tcMar>
              <w:top w:w="0.0" w:type="dxa"/>
              <w:left w:w="40.0" w:type="dxa"/>
              <w:bottom w:w="0.0" w:type="dxa"/>
              <w:right w:w="40.0" w:type="dxa"/>
            </w:tcMar>
            <w:vAlign w:val="center"/>
          </w:tcPr>
          <w:p w:rsidR="00000000" w:rsidDel="00000000" w:rsidP="00000000" w:rsidRDefault="00000000" w:rsidRPr="00000000" w14:paraId="0000005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Criterio</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Geográfica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Ubicación geográfica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203 clínicas odontológicas en Managua</w:t>
            </w:r>
          </w:p>
        </w:tc>
      </w:tr>
      <w:tr>
        <w:trPr>
          <w:cantSplit w:val="0"/>
          <w:trHeight w:val="108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Demográfica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Edad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3">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rango de edad más común fue entre 32 a 40 años con un total de 42 respuestas</w:t>
            </w:r>
          </w:p>
        </w:tc>
      </w:tr>
      <w:tr>
        <w:trPr>
          <w:cantSplit w:val="0"/>
          <w:trHeight w:val="108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Demográfica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Nivel de ingresos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6">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nivel de ingreso más común fue de C$35000 a C$50000 con un total de 42 respuestas</w:t>
            </w:r>
          </w:p>
        </w:tc>
      </w:tr>
      <w:tr>
        <w:trPr>
          <w:cantSplit w:val="0"/>
          <w:trHeight w:val="108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7">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Conductual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Clientes potenciales de sistemas web</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9">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 77.8% de las clínicas encuestadas están dispuestas a adquirir nuestro software</w:t>
            </w:r>
          </w:p>
        </w:tc>
      </w:tr>
      <w:tr>
        <w:trPr>
          <w:cantSplit w:val="0"/>
          <w:trHeight w:val="13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A">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Conductual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Disposición de Pago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odontólogos están dispuestos a pagar entre un rango de U$201 a U$250 con un total de 45 respuestas.</w:t>
            </w:r>
          </w:p>
        </w:tc>
      </w:tr>
      <w:tr>
        <w:trPr>
          <w:cantSplit w:val="0"/>
          <w:trHeight w:val="13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Conductual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Preferencia de Plataforma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plataforma más común en la que prefieren el software sería un sistema web con un total de 64.3%</w:t>
            </w:r>
          </w:p>
        </w:tc>
      </w:tr>
      <w:tr>
        <w:trPr>
          <w:cantSplit w:val="0"/>
          <w:trHeight w:val="108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Conductual</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Preferencia de obtención de información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forma de obtención de información más común es mediante conferencias y seminarios</w:t>
            </w:r>
          </w:p>
        </w:tc>
      </w:tr>
    </w:tbl>
    <w:p w:rsidR="00000000" w:rsidDel="00000000" w:rsidP="00000000" w:rsidRDefault="00000000" w:rsidRPr="00000000" w14:paraId="00000073">
      <w:pPr>
        <w:spacing w:after="240" w:before="240" w:line="360" w:lineRule="auto"/>
        <w:ind w:left="0" w:firstLine="0"/>
        <w:jc w:val="center"/>
        <w:rPr>
          <w:rFonts w:ascii="Arial" w:cs="Arial" w:eastAsia="Arial" w:hAnsi="Arial"/>
        </w:rPr>
      </w:pPr>
      <w:r w:rsidDel="00000000" w:rsidR="00000000" w:rsidRPr="00000000">
        <w:rPr>
          <w:rFonts w:ascii="Arial" w:cs="Arial" w:eastAsia="Arial" w:hAnsi="Arial"/>
          <w:rtl w:val="0"/>
        </w:rPr>
        <w:t xml:space="preserve">Fuente: Elaboración Propia (Revisar anexo graficas de encuestas)</w:t>
      </w:r>
    </w:p>
    <w:p w:rsidR="00000000" w:rsidDel="00000000" w:rsidP="00000000" w:rsidRDefault="00000000" w:rsidRPr="00000000" w14:paraId="00000074">
      <w:pPr>
        <w:spacing w:after="240" w:before="240" w:line="360" w:lineRule="auto"/>
        <w:ind w:left="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75">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 Bienes y Servicios (Productos)</w:t>
      </w:r>
    </w:p>
    <w:p w:rsidR="00000000" w:rsidDel="00000000" w:rsidP="00000000" w:rsidRDefault="00000000" w:rsidRPr="00000000" w14:paraId="0000007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Nombre de la Empresa</w:t>
      </w:r>
    </w:p>
    <w:p w:rsidR="00000000" w:rsidDel="00000000" w:rsidP="00000000" w:rsidRDefault="00000000" w:rsidRPr="00000000" w14:paraId="0000007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empresa lleva el nombre de CRUDNICA</w:t>
      </w:r>
    </w:p>
    <w:p w:rsidR="00000000" w:rsidDel="00000000" w:rsidP="00000000" w:rsidRDefault="00000000" w:rsidRPr="00000000" w14:paraId="0000007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nombre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surge de la combinación de dos conceptos clave:</w:t>
      </w:r>
    </w:p>
    <w:p w:rsidR="00000000" w:rsidDel="00000000" w:rsidP="00000000" w:rsidRDefault="00000000" w:rsidRPr="00000000" w14:paraId="00000079">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CRUD</w:t>
      </w:r>
      <w:r w:rsidDel="00000000" w:rsidR="00000000" w:rsidRPr="00000000">
        <w:rPr>
          <w:rFonts w:ascii="Arial" w:cs="Arial" w:eastAsia="Arial" w:hAnsi="Arial"/>
          <w:rtl w:val="0"/>
        </w:rPr>
        <w:t xml:space="preserve"> : Acrónimo utilizado en informática y desarrollo de software que representa las cuatro operaciones fundamentales en la gestión de bases de datos y sistemas de información:</w:t>
        <w:br w:type="textWrapping"/>
      </w:r>
    </w:p>
    <w:p w:rsidR="00000000" w:rsidDel="00000000" w:rsidP="00000000" w:rsidRDefault="00000000" w:rsidRPr="00000000" w14:paraId="0000007A">
      <w:pPr>
        <w:numPr>
          <w:ilvl w:val="1"/>
          <w:numId w:val="47"/>
        </w:numPr>
        <w:spacing w:after="0" w:before="240"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C</w:t>
      </w:r>
      <w:sdt>
        <w:sdtPr>
          <w:tag w:val="goog_rdk_0"/>
        </w:sdtPr>
        <w:sdtContent>
          <w:r w:rsidDel="00000000" w:rsidR="00000000" w:rsidRPr="00000000">
            <w:rPr>
              <w:rFonts w:ascii="Arial Unicode MS" w:cs="Arial Unicode MS" w:eastAsia="Arial Unicode MS" w:hAnsi="Arial Unicode MS"/>
              <w:rtl w:val="0"/>
            </w:rPr>
            <w:t xml:space="preserve"> (Crear) → Crear</w:t>
            <w:br w:type="textWrapping"/>
          </w:r>
        </w:sdtContent>
      </w:sdt>
    </w:p>
    <w:p w:rsidR="00000000" w:rsidDel="00000000" w:rsidP="00000000" w:rsidRDefault="00000000" w:rsidRPr="00000000" w14:paraId="0000007B">
      <w:pPr>
        <w:numPr>
          <w:ilvl w:val="1"/>
          <w:numId w:val="47"/>
        </w:numPr>
        <w:spacing w:after="0" w:before="0"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R</w:t>
      </w:r>
      <w:sdt>
        <w:sdtPr>
          <w:tag w:val="goog_rdk_1"/>
        </w:sdtPr>
        <w:sdtContent>
          <w:r w:rsidDel="00000000" w:rsidR="00000000" w:rsidRPr="00000000">
            <w:rPr>
              <w:rFonts w:ascii="Arial Unicode MS" w:cs="Arial Unicode MS" w:eastAsia="Arial Unicode MS" w:hAnsi="Arial Unicode MS"/>
              <w:rtl w:val="0"/>
            </w:rPr>
            <w:t xml:space="preserve"> (Leer) → Leer</w:t>
            <w:br w:type="textWrapping"/>
          </w:r>
        </w:sdtContent>
      </w:sdt>
    </w:p>
    <w:p w:rsidR="00000000" w:rsidDel="00000000" w:rsidP="00000000" w:rsidRDefault="00000000" w:rsidRPr="00000000" w14:paraId="0000007C">
      <w:pPr>
        <w:numPr>
          <w:ilvl w:val="1"/>
          <w:numId w:val="47"/>
        </w:numPr>
        <w:spacing w:after="0" w:before="0"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U</w:t>
      </w:r>
      <w:sdt>
        <w:sdtPr>
          <w:tag w:val="goog_rdk_2"/>
        </w:sdtPr>
        <w:sdtContent>
          <w:r w:rsidDel="00000000" w:rsidR="00000000" w:rsidRPr="00000000">
            <w:rPr>
              <w:rFonts w:ascii="Arial Unicode MS" w:cs="Arial Unicode MS" w:eastAsia="Arial Unicode MS" w:hAnsi="Arial Unicode MS"/>
              <w:rtl w:val="0"/>
            </w:rPr>
            <w:t xml:space="preserve"> (Actualizar) → Actualizar</w:t>
            <w:br w:type="textWrapping"/>
          </w:r>
        </w:sdtContent>
      </w:sdt>
    </w:p>
    <w:p w:rsidR="00000000" w:rsidDel="00000000" w:rsidP="00000000" w:rsidRDefault="00000000" w:rsidRPr="00000000" w14:paraId="0000007D">
      <w:pPr>
        <w:numPr>
          <w:ilvl w:val="1"/>
          <w:numId w:val="47"/>
        </w:numPr>
        <w:spacing w:after="240" w:before="0" w:line="36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D</w:t>
      </w:r>
      <w:sdt>
        <w:sdtPr>
          <w:tag w:val="goog_rdk_3"/>
        </w:sdtPr>
        <w:sdtContent>
          <w:r w:rsidDel="00000000" w:rsidR="00000000" w:rsidRPr="00000000">
            <w:rPr>
              <w:rFonts w:ascii="Arial Unicode MS" w:cs="Arial Unicode MS" w:eastAsia="Arial Unicode MS" w:hAnsi="Arial Unicode MS"/>
              <w:rtl w:val="0"/>
            </w:rPr>
            <w:t xml:space="preserve"> (Eliminar) → Eliminar</w:t>
            <w:br w:type="textWrapping"/>
          </w:r>
        </w:sdtContent>
      </w:sdt>
    </w:p>
    <w:p w:rsidR="00000000" w:rsidDel="00000000" w:rsidP="00000000" w:rsidRDefault="00000000" w:rsidRPr="00000000" w14:paraId="0000007E">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rtl w:val="0"/>
        </w:rPr>
        <w:t xml:space="preserve">Estas funciones son esenciales en cualquier sistema que administre datos, ya que permiten la manipulación y gestión eficiente de la información dentro de una aplicación.</w:t>
      </w:r>
    </w:p>
    <w:p w:rsidR="00000000" w:rsidDel="00000000" w:rsidP="00000000" w:rsidRDefault="00000000" w:rsidRPr="00000000" w14:paraId="0000007F">
      <w:pPr>
        <w:spacing w:after="240" w:before="240" w:line="360" w:lineRule="auto"/>
        <w:ind w:left="0" w:firstLine="0"/>
        <w:jc w:val="both"/>
        <w:rPr>
          <w:rFonts w:ascii="Arial" w:cs="Arial" w:eastAsia="Arial" w:hAnsi="Arial"/>
        </w:rPr>
      </w:pPr>
      <w:r w:rsidDel="00000000" w:rsidR="00000000" w:rsidRPr="00000000">
        <w:rPr>
          <w:rFonts w:ascii="Arial" w:cs="Arial" w:eastAsia="Arial" w:hAnsi="Arial"/>
          <w:b w:val="1"/>
          <w:rtl w:val="0"/>
        </w:rPr>
        <w:t xml:space="preserve">NICA</w:t>
      </w:r>
      <w:r w:rsidDel="00000000" w:rsidR="00000000" w:rsidRPr="00000000">
        <w:rPr>
          <w:rFonts w:ascii="Arial" w:cs="Arial" w:eastAsia="Arial" w:hAnsi="Arial"/>
          <w:rtl w:val="0"/>
        </w:rPr>
        <w:t xml:space="preserve">: Hace referencia a </w:t>
      </w:r>
      <w:r w:rsidDel="00000000" w:rsidR="00000000" w:rsidRPr="00000000">
        <w:rPr>
          <w:rFonts w:ascii="Arial" w:cs="Arial" w:eastAsia="Arial" w:hAnsi="Arial"/>
          <w:b w:val="1"/>
          <w:rtl w:val="0"/>
        </w:rPr>
        <w:t xml:space="preserve">Nicaragua</w:t>
      </w:r>
      <w:r w:rsidDel="00000000" w:rsidR="00000000" w:rsidRPr="00000000">
        <w:rPr>
          <w:rFonts w:ascii="Arial" w:cs="Arial" w:eastAsia="Arial" w:hAnsi="Arial"/>
          <w:rtl w:val="0"/>
        </w:rPr>
        <w:t xml:space="preserve"> , el país de origen de la empresa. Con esta inclusión, se refuerza la identidad nacional de la compañía y su compromiso con el desarrollo tecnológico en el país</w:t>
      </w:r>
    </w:p>
    <w:p w:rsidR="00000000" w:rsidDel="00000000" w:rsidP="00000000" w:rsidRDefault="00000000" w:rsidRPr="00000000" w14:paraId="00000080">
      <w:pPr>
        <w:spacing w:line="360" w:lineRule="auto"/>
        <w:jc w:val="both"/>
        <w:rPr>
          <w:rFonts w:ascii="Arial" w:cs="Arial" w:eastAsia="Arial" w:hAnsi="Arial"/>
          <w:b w:val="1"/>
        </w:rPr>
      </w:pPr>
      <w:r w:rsidDel="00000000" w:rsidR="00000000" w:rsidRPr="00000000">
        <w:rPr>
          <w:rFonts w:ascii="Arial" w:cs="Arial" w:eastAsia="Arial" w:hAnsi="Arial"/>
          <w:rtl w:val="0"/>
        </w:rPr>
        <w:t xml:space="preserve">El servicio ofrecido por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es un sistema web llamado </w:t>
      </w:r>
      <w:r w:rsidDel="00000000" w:rsidR="00000000" w:rsidRPr="00000000">
        <w:rPr>
          <w:rFonts w:ascii="Arial" w:cs="Arial" w:eastAsia="Arial" w:hAnsi="Arial"/>
          <w:b w:val="1"/>
          <w:rtl w:val="0"/>
        </w:rPr>
        <w:t xml:space="preserve">NicaDentis</w:t>
      </w:r>
    </w:p>
    <w:p w:rsidR="00000000" w:rsidDel="00000000" w:rsidP="00000000" w:rsidRDefault="00000000" w:rsidRPr="00000000" w14:paraId="00000081">
      <w:pPr>
        <w:spacing w:line="360" w:lineRule="auto"/>
        <w:jc w:val="both"/>
        <w:rPr>
          <w:rFonts w:ascii="Arial" w:cs="Arial" w:eastAsia="Arial" w:hAnsi="Arial"/>
          <w:b w:val="1"/>
        </w:rPr>
      </w:pPr>
      <w:r w:rsidDel="00000000" w:rsidR="00000000" w:rsidRPr="00000000">
        <w:rPr>
          <w:rFonts w:ascii="Arial" w:cs="Arial" w:eastAsia="Arial" w:hAnsi="Arial"/>
          <w:rtl w:val="0"/>
        </w:rPr>
        <w:t xml:space="preserve">El nombre </w:t>
      </w:r>
      <w:r w:rsidDel="00000000" w:rsidR="00000000" w:rsidRPr="00000000">
        <w:rPr>
          <w:rFonts w:ascii="Arial" w:cs="Arial" w:eastAsia="Arial" w:hAnsi="Arial"/>
          <w:b w:val="1"/>
          <w:rtl w:val="0"/>
        </w:rPr>
        <w:t xml:space="preserve">NicaDentis </w:t>
      </w:r>
      <w:r w:rsidDel="00000000" w:rsidR="00000000" w:rsidRPr="00000000">
        <w:rPr>
          <w:rFonts w:ascii="Arial" w:cs="Arial" w:eastAsia="Arial" w:hAnsi="Arial"/>
          <w:rtl w:val="0"/>
        </w:rPr>
        <w:t xml:space="preserve">surge de la combinación de “Nica”, en referencia a Nicaragua, y “Dentis”, derivado de dentista, destacando su enfoque en la gestión odontológica. Representa un sistema diseñado para modernizar y optimizar los procesos en clínicas y consultorios dentales del país, facilitando su administración de manera eficiente y tecnológica.</w:t>
      </w:r>
      <w:r w:rsidDel="00000000" w:rsidR="00000000" w:rsidRPr="00000000">
        <w:rPr>
          <w:rtl w:val="0"/>
        </w:rPr>
      </w:r>
    </w:p>
    <w:p w:rsidR="00000000" w:rsidDel="00000000" w:rsidP="00000000" w:rsidRDefault="00000000" w:rsidRPr="00000000" w14:paraId="00000082">
      <w:pPr>
        <w:spacing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083">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Logo </w:t>
      </w:r>
    </w:p>
    <w:p w:rsidR="00000000" w:rsidDel="00000000" w:rsidP="00000000" w:rsidRDefault="00000000" w:rsidRPr="00000000" w14:paraId="00000084">
      <w:pPr>
        <w:spacing w:after="240" w:before="240" w:line="36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33700" cy="2933700"/>
            <wp:effectExtent b="0" l="0" r="0" t="0"/>
            <wp:docPr id="42"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29337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logotipo de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ha sido concebido para reflejar una imagen moderna, nacionalista y plenamente integrada al ámbito tecnológico. Su diseño busca transmitir los valores esenciales de la marca: </w:t>
      </w:r>
      <w:r w:rsidDel="00000000" w:rsidR="00000000" w:rsidRPr="00000000">
        <w:rPr>
          <w:rFonts w:ascii="Arial" w:cs="Arial" w:eastAsia="Arial" w:hAnsi="Arial"/>
          <w:b w:val="1"/>
          <w:rtl w:val="0"/>
        </w:rPr>
        <w:t xml:space="preserve">innovación, eficiencia, funcionalidad y orgullo nacional</w:t>
      </w:r>
      <w:r w:rsidDel="00000000" w:rsidR="00000000" w:rsidRPr="00000000">
        <w:rPr>
          <w:rFonts w:ascii="Arial" w:cs="Arial" w:eastAsia="Arial" w:hAnsi="Arial"/>
          <w:rtl w:val="0"/>
        </w:rPr>
        <w:t xml:space="preserve">, alineándose con su misión de desarrollar soluciones inteligentes hechas en Nicaragua.</w:t>
      </w:r>
    </w:p>
    <w:p w:rsidR="00000000" w:rsidDel="00000000" w:rsidP="00000000" w:rsidRDefault="00000000" w:rsidRPr="00000000" w14:paraId="00000086">
      <w:pPr>
        <w:pStyle w:val="Heading3"/>
        <w:keepNext w:val="0"/>
        <w:keepLines w:val="0"/>
        <w:spacing w:after="80" w:before="280" w:line="360" w:lineRule="auto"/>
        <w:ind w:left="0" w:firstLine="0"/>
        <w:jc w:val="both"/>
        <w:rPr>
          <w:sz w:val="26"/>
          <w:szCs w:val="26"/>
        </w:rPr>
      </w:pPr>
      <w:bookmarkStart w:colFirst="0" w:colLast="0" w:name="_heading=h.nmden0uasler" w:id="0"/>
      <w:bookmarkEnd w:id="0"/>
      <w:r w:rsidDel="00000000" w:rsidR="00000000" w:rsidRPr="00000000">
        <w:rPr>
          <w:sz w:val="26"/>
          <w:szCs w:val="26"/>
          <w:rtl w:val="0"/>
        </w:rPr>
        <w:t xml:space="preserve">Elementos del Logotipo de CRUDNICA</w:t>
      </w:r>
    </w:p>
    <w:p w:rsidR="00000000" w:rsidDel="00000000" w:rsidP="00000000" w:rsidRDefault="00000000" w:rsidRPr="00000000" w14:paraId="00000087">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Volcán digital estilizado: </w:t>
      </w:r>
      <w:r w:rsidDel="00000000" w:rsidR="00000000" w:rsidRPr="00000000">
        <w:rPr>
          <w:rFonts w:ascii="Arial" w:cs="Arial" w:eastAsia="Arial" w:hAnsi="Arial"/>
          <w:rtl w:val="0"/>
        </w:rPr>
        <w:t xml:space="preserve">Ocupa el centro del logotipo como símbolo de fuerza, crecimiento y energía. Su diseño triangular representa la </w:t>
      </w:r>
      <w:r w:rsidDel="00000000" w:rsidR="00000000" w:rsidRPr="00000000">
        <w:rPr>
          <w:rFonts w:ascii="Arial" w:cs="Arial" w:eastAsia="Arial" w:hAnsi="Arial"/>
          <w:b w:val="1"/>
          <w:rtl w:val="0"/>
        </w:rPr>
        <w:t xml:space="preserve">estabilidad y el impulso hacia el futuro</w:t>
      </w:r>
      <w:r w:rsidDel="00000000" w:rsidR="00000000" w:rsidRPr="00000000">
        <w:rPr>
          <w:rFonts w:ascii="Arial" w:cs="Arial" w:eastAsia="Arial" w:hAnsi="Arial"/>
          <w:rtl w:val="0"/>
        </w:rPr>
        <w:t xml:space="preserve">, inspirado en la geografía nicaragüense, haciendo alusión a los volcanes icónicos del país. El trazo limpio y moderno sugiere dinamismo y transformación digital.</w:t>
      </w:r>
    </w:p>
    <w:p w:rsidR="00000000" w:rsidDel="00000000" w:rsidP="00000000" w:rsidRDefault="00000000" w:rsidRPr="00000000" w14:paraId="00000088">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Íconos CRUD (Create, Read, Update): </w:t>
      </w:r>
      <w:r w:rsidDel="00000000" w:rsidR="00000000" w:rsidRPr="00000000">
        <w:rPr>
          <w:rFonts w:ascii="Arial" w:cs="Arial" w:eastAsia="Arial" w:hAnsi="Arial"/>
          <w:rtl w:val="0"/>
        </w:rPr>
        <w:t xml:space="preserve">En la cima del volcán se ubican tres símbolos (✏️📖🔄) que representan las operaciones esenciales del desarrollo de software: </w:t>
      </w:r>
      <w:r w:rsidDel="00000000" w:rsidR="00000000" w:rsidRPr="00000000">
        <w:rPr>
          <w:rFonts w:ascii="Arial" w:cs="Arial" w:eastAsia="Arial" w:hAnsi="Arial"/>
          <w:b w:val="1"/>
          <w:rtl w:val="0"/>
        </w:rPr>
        <w:t xml:space="preserve">Crear, Leer y Actualizar</w:t>
      </w:r>
      <w:r w:rsidDel="00000000" w:rsidR="00000000" w:rsidRPr="00000000">
        <w:rPr>
          <w:rFonts w:ascii="Arial" w:cs="Arial" w:eastAsia="Arial" w:hAnsi="Arial"/>
          <w:rtl w:val="0"/>
        </w:rPr>
        <w:t xml:space="preserve">. La ausencia del ícono de "Eliminar" (Delete) en esta versión busca transmitir una filosofía centrada en la </w:t>
      </w:r>
      <w:r w:rsidDel="00000000" w:rsidR="00000000" w:rsidRPr="00000000">
        <w:rPr>
          <w:rFonts w:ascii="Arial" w:cs="Arial" w:eastAsia="Arial" w:hAnsi="Arial"/>
          <w:b w:val="1"/>
          <w:rtl w:val="0"/>
        </w:rPr>
        <w:t xml:space="preserve">construcción, mejora y conservación de la información</w:t>
      </w:r>
      <w:r w:rsidDel="00000000" w:rsidR="00000000" w:rsidRPr="00000000">
        <w:rPr>
          <w:rFonts w:ascii="Arial" w:cs="Arial" w:eastAsia="Arial" w:hAnsi="Arial"/>
          <w:rtl w:val="0"/>
        </w:rPr>
        <w:t xml:space="preserve">.</w:t>
      </w:r>
    </w:p>
    <w:p w:rsidR="00000000" w:rsidDel="00000000" w:rsidP="00000000" w:rsidRDefault="00000000" w:rsidRPr="00000000" w14:paraId="00000089">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Píxeles ascendentes: </w:t>
      </w:r>
      <w:r w:rsidDel="00000000" w:rsidR="00000000" w:rsidRPr="00000000">
        <w:rPr>
          <w:rFonts w:ascii="Arial" w:cs="Arial" w:eastAsia="Arial" w:hAnsi="Arial"/>
          <w:rtl w:val="0"/>
        </w:rPr>
        <w:t xml:space="preserve">Del vértice del volcán emergen pequeñas formas digitales que simulan </w:t>
      </w:r>
      <w:r w:rsidDel="00000000" w:rsidR="00000000" w:rsidRPr="00000000">
        <w:rPr>
          <w:rFonts w:ascii="Arial" w:cs="Arial" w:eastAsia="Arial" w:hAnsi="Arial"/>
          <w:b w:val="1"/>
          <w:rtl w:val="0"/>
        </w:rPr>
        <w:t xml:space="preserve">píxeles en ascenso</w:t>
      </w:r>
      <w:r w:rsidDel="00000000" w:rsidR="00000000" w:rsidRPr="00000000">
        <w:rPr>
          <w:rFonts w:ascii="Arial" w:cs="Arial" w:eastAsia="Arial" w:hAnsi="Arial"/>
          <w:rtl w:val="0"/>
        </w:rPr>
        <w:t xml:space="preserve">, simbolizando el progreso, la transformación tecnológica y la evolución constante de los servicios SaaS ofrecidos por la empresa.</w:t>
      </w:r>
    </w:p>
    <w:p w:rsidR="00000000" w:rsidDel="00000000" w:rsidP="00000000" w:rsidRDefault="00000000" w:rsidRPr="00000000" w14:paraId="0000008A">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Contorno de Nicaragua (sutil): </w:t>
      </w:r>
      <w:r w:rsidDel="00000000" w:rsidR="00000000" w:rsidRPr="00000000">
        <w:rPr>
          <w:rFonts w:ascii="Arial" w:cs="Arial" w:eastAsia="Arial" w:hAnsi="Arial"/>
          <w:rtl w:val="0"/>
        </w:rPr>
        <w:t xml:space="preserve">Integrado de forma minimalista en el fondo o parte baja del ícono, se incluye una silueta sutil de Nicaragua, reforzando el </w:t>
      </w:r>
      <w:r w:rsidDel="00000000" w:rsidR="00000000" w:rsidRPr="00000000">
        <w:rPr>
          <w:rFonts w:ascii="Arial" w:cs="Arial" w:eastAsia="Arial" w:hAnsi="Arial"/>
          <w:b w:val="1"/>
          <w:rtl w:val="0"/>
        </w:rPr>
        <w:t xml:space="preserve">compromiso de identidad nacional</w:t>
      </w:r>
      <w:r w:rsidDel="00000000" w:rsidR="00000000" w:rsidRPr="00000000">
        <w:rPr>
          <w:rFonts w:ascii="Arial" w:cs="Arial" w:eastAsia="Arial" w:hAnsi="Arial"/>
          <w:rtl w:val="0"/>
        </w:rPr>
        <w:t xml:space="preserve"> y el enfoque de soluciones hechas desde y para el país.</w:t>
      </w:r>
    </w:p>
    <w:p w:rsidR="00000000" w:rsidDel="00000000" w:rsidP="00000000" w:rsidRDefault="00000000" w:rsidRPr="00000000" w14:paraId="0000008B">
      <w:pPr>
        <w:pStyle w:val="Heading3"/>
        <w:keepNext w:val="0"/>
        <w:keepLines w:val="0"/>
        <w:spacing w:after="80" w:before="280" w:line="360" w:lineRule="auto"/>
        <w:ind w:left="0" w:firstLine="0"/>
        <w:jc w:val="both"/>
        <w:rPr>
          <w:sz w:val="26"/>
          <w:szCs w:val="26"/>
        </w:rPr>
      </w:pPr>
      <w:bookmarkStart w:colFirst="0" w:colLast="0" w:name="_heading=h.frejjy28nsa5" w:id="1"/>
      <w:bookmarkEnd w:id="1"/>
      <w:r w:rsidDel="00000000" w:rsidR="00000000" w:rsidRPr="00000000">
        <w:rPr>
          <w:rtl w:val="0"/>
        </w:rPr>
      </w:r>
    </w:p>
    <w:p w:rsidR="00000000" w:rsidDel="00000000" w:rsidP="00000000" w:rsidRDefault="00000000" w:rsidRPr="00000000" w14:paraId="0000008C">
      <w:pPr>
        <w:pStyle w:val="Heading3"/>
        <w:keepNext w:val="0"/>
        <w:keepLines w:val="0"/>
        <w:spacing w:after="80" w:before="280" w:line="360" w:lineRule="auto"/>
        <w:ind w:left="0" w:firstLine="0"/>
        <w:jc w:val="both"/>
        <w:rPr>
          <w:sz w:val="26"/>
          <w:szCs w:val="26"/>
        </w:rPr>
      </w:pPr>
      <w:bookmarkStart w:colFirst="0" w:colLast="0" w:name="_heading=h.anat88fqd8a3" w:id="2"/>
      <w:bookmarkEnd w:id="2"/>
      <w:r w:rsidDel="00000000" w:rsidR="00000000" w:rsidRPr="00000000">
        <w:rPr>
          <w:sz w:val="26"/>
          <w:szCs w:val="26"/>
          <w:rtl w:val="0"/>
        </w:rPr>
        <w:t xml:space="preserve">Paleta de Colores</w:t>
      </w:r>
    </w:p>
    <w:p w:rsidR="00000000" w:rsidDel="00000000" w:rsidP="00000000" w:rsidRDefault="00000000" w:rsidRPr="00000000" w14:paraId="0000008D">
      <w:pPr>
        <w:numPr>
          <w:ilvl w:val="0"/>
          <w:numId w:val="15"/>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Azul oscuro (#0D1B2A):</w:t>
      </w:r>
      <w:r w:rsidDel="00000000" w:rsidR="00000000" w:rsidRPr="00000000">
        <w:rPr>
          <w:rFonts w:ascii="Arial" w:cs="Arial" w:eastAsia="Arial" w:hAnsi="Arial"/>
          <w:rtl w:val="0"/>
        </w:rPr>
        <w:t xml:space="preserve"> Transmite profesionalismo, seriedad y confianza. Es la base visual de la marca, asociada a tecnología y estabilidad.</w:t>
        <w:br w:type="textWrapping"/>
      </w:r>
    </w:p>
    <w:p w:rsidR="00000000" w:rsidDel="00000000" w:rsidP="00000000" w:rsidRDefault="00000000" w:rsidRPr="00000000" w14:paraId="0000008E">
      <w:pPr>
        <w:numPr>
          <w:ilvl w:val="0"/>
          <w:numId w:val="15"/>
        </w:numPr>
        <w:spacing w:after="0" w:afterAutospacing="0" w:before="0" w:beforeAutospacing="0" w:line="360" w:lineRule="auto"/>
        <w:ind w:left="720" w:hanging="360"/>
        <w:rPr>
          <w:rFonts w:ascii="Arial" w:cs="Arial" w:eastAsia="Arial" w:hAnsi="Arial"/>
        </w:rPr>
      </w:pPr>
      <w:sdt>
        <w:sdtPr>
          <w:tag w:val="goog_rdk_4"/>
        </w:sdtPr>
        <w:sdtContent>
          <w:r w:rsidDel="00000000" w:rsidR="00000000" w:rsidRPr="00000000">
            <w:rPr>
              <w:rFonts w:ascii="Arial Unicode MS" w:cs="Arial Unicode MS" w:eastAsia="Arial Unicode MS" w:hAnsi="Arial Unicode MS"/>
              <w:b w:val="1"/>
              <w:rtl w:val="0"/>
            </w:rPr>
            <w:t xml:space="preserve">Azul celeste degradado (#E1ECF4 → #BFD7EA):</w:t>
          </w:r>
        </w:sdtContent>
      </w:sdt>
      <w:r w:rsidDel="00000000" w:rsidR="00000000" w:rsidRPr="00000000">
        <w:rPr>
          <w:rFonts w:ascii="Arial" w:cs="Arial" w:eastAsia="Arial" w:hAnsi="Arial"/>
          <w:rtl w:val="0"/>
        </w:rPr>
        <w:t xml:space="preserve"> Refuerza el carácter tecnológico, aporta frescura y una sensación de apertura y conectividad.</w:t>
        <w:br w:type="textWrapping"/>
      </w:r>
    </w:p>
    <w:p w:rsidR="00000000" w:rsidDel="00000000" w:rsidP="00000000" w:rsidRDefault="00000000" w:rsidRPr="00000000" w14:paraId="0000008F">
      <w:pPr>
        <w:numPr>
          <w:ilvl w:val="0"/>
          <w:numId w:val="15"/>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Beige claro (#F4E9CD):</w:t>
      </w:r>
      <w:r w:rsidDel="00000000" w:rsidR="00000000" w:rsidRPr="00000000">
        <w:rPr>
          <w:rFonts w:ascii="Arial" w:cs="Arial" w:eastAsia="Arial" w:hAnsi="Arial"/>
          <w:rtl w:val="0"/>
        </w:rPr>
        <w:t xml:space="preserve"> Apoya el equilibrio visual y comunica cercanía, accesibilidad y el enfoque humano en la experiencia de usuario.</w:t>
        <w:br w:type="textWrapping"/>
      </w:r>
    </w:p>
    <w:p w:rsidR="00000000" w:rsidDel="00000000" w:rsidP="00000000" w:rsidRDefault="00000000" w:rsidRPr="00000000" w14:paraId="00000090">
      <w:pPr>
        <w:numPr>
          <w:ilvl w:val="0"/>
          <w:numId w:val="15"/>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Gris claro (#D9D9D9):</w:t>
      </w:r>
      <w:r w:rsidDel="00000000" w:rsidR="00000000" w:rsidRPr="00000000">
        <w:rPr>
          <w:rFonts w:ascii="Arial" w:cs="Arial" w:eastAsia="Arial" w:hAnsi="Arial"/>
          <w:rtl w:val="0"/>
        </w:rPr>
        <w:t xml:space="preserve"> Proporciona limpieza, contraste y soporte neutro al conjunto gráfico.</w:t>
        <w:br w:type="textWrapping"/>
      </w:r>
    </w:p>
    <w:p w:rsidR="00000000" w:rsidDel="00000000" w:rsidP="00000000" w:rsidRDefault="00000000" w:rsidRPr="00000000" w14:paraId="00000091">
      <w:pPr>
        <w:pStyle w:val="Heading3"/>
        <w:keepNext w:val="0"/>
        <w:keepLines w:val="0"/>
        <w:spacing w:after="80" w:before="280" w:line="360" w:lineRule="auto"/>
        <w:ind w:left="0" w:firstLine="0"/>
        <w:jc w:val="both"/>
        <w:rPr>
          <w:sz w:val="26"/>
          <w:szCs w:val="26"/>
        </w:rPr>
      </w:pPr>
      <w:bookmarkStart w:colFirst="0" w:colLast="0" w:name="_heading=h.1nsjbv5m8bv4" w:id="3"/>
      <w:bookmarkEnd w:id="3"/>
      <w:r w:rsidDel="00000000" w:rsidR="00000000" w:rsidRPr="00000000">
        <w:rPr>
          <w:sz w:val="26"/>
          <w:szCs w:val="26"/>
          <w:rtl w:val="0"/>
        </w:rPr>
        <w:t xml:space="preserve">Tipografía</w:t>
      </w:r>
    </w:p>
    <w:p w:rsidR="00000000" w:rsidDel="00000000" w:rsidP="00000000" w:rsidRDefault="00000000" w:rsidRPr="00000000" w14:paraId="00000092">
      <w:pPr>
        <w:numPr>
          <w:ilvl w:val="0"/>
          <w:numId w:val="44"/>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Tipo:</w:t>
      </w:r>
      <w:r w:rsidDel="00000000" w:rsidR="00000000" w:rsidRPr="00000000">
        <w:rPr>
          <w:rFonts w:ascii="Arial" w:cs="Arial" w:eastAsia="Arial" w:hAnsi="Arial"/>
          <w:rtl w:val="0"/>
        </w:rPr>
        <w:t xml:space="preserve"> Sans-serif, moderna, geométrica.</w:t>
        <w:br w:type="textWrapping"/>
      </w:r>
    </w:p>
    <w:p w:rsidR="00000000" w:rsidDel="00000000" w:rsidP="00000000" w:rsidRDefault="00000000" w:rsidRPr="00000000" w14:paraId="00000093">
      <w:pPr>
        <w:numPr>
          <w:ilvl w:val="0"/>
          <w:numId w:val="44"/>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Estilo:</w:t>
      </w:r>
      <w:r w:rsidDel="00000000" w:rsidR="00000000" w:rsidRPr="00000000">
        <w:rPr>
          <w:rFonts w:ascii="Arial" w:cs="Arial" w:eastAsia="Arial" w:hAnsi="Arial"/>
          <w:rtl w:val="0"/>
        </w:rPr>
        <w:t xml:space="preserve"> Mayúsculas con trazos limpios y espaciado uniforme.</w:t>
        <w:br w:type="textWrapping"/>
      </w:r>
    </w:p>
    <w:p w:rsidR="00000000" w:rsidDel="00000000" w:rsidP="00000000" w:rsidRDefault="00000000" w:rsidRPr="00000000" w14:paraId="00000094">
      <w:pPr>
        <w:numPr>
          <w:ilvl w:val="0"/>
          <w:numId w:val="44"/>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Función:</w:t>
      </w:r>
      <w:r w:rsidDel="00000000" w:rsidR="00000000" w:rsidRPr="00000000">
        <w:rPr>
          <w:rFonts w:ascii="Arial" w:cs="Arial" w:eastAsia="Arial" w:hAnsi="Arial"/>
          <w:rtl w:val="0"/>
        </w:rPr>
        <w:t xml:space="preserve"> Facilita la lectura en entornos digitales, transmite claridad, orden institucional y un carácter tecnológico profesional.</w:t>
        <w:br w:type="textWrapping"/>
      </w:r>
    </w:p>
    <w:p w:rsidR="00000000" w:rsidDel="00000000" w:rsidP="00000000" w:rsidRDefault="00000000" w:rsidRPr="00000000" w14:paraId="00000095">
      <w:pPr>
        <w:pStyle w:val="Heading3"/>
        <w:keepNext w:val="0"/>
        <w:keepLines w:val="0"/>
        <w:spacing w:after="80" w:before="280" w:line="360" w:lineRule="auto"/>
        <w:ind w:left="0" w:firstLine="0"/>
        <w:jc w:val="both"/>
        <w:rPr>
          <w:sz w:val="26"/>
          <w:szCs w:val="26"/>
        </w:rPr>
      </w:pPr>
      <w:bookmarkStart w:colFirst="0" w:colLast="0" w:name="_heading=h.70thmg6t6l42" w:id="4"/>
      <w:bookmarkEnd w:id="4"/>
      <w:r w:rsidDel="00000000" w:rsidR="00000000" w:rsidRPr="00000000">
        <w:rPr>
          <w:sz w:val="26"/>
          <w:szCs w:val="26"/>
          <w:rtl w:val="0"/>
        </w:rPr>
        <w:t xml:space="preserve">Identidad Transmitida</w:t>
      </w:r>
    </w:p>
    <w:p w:rsidR="00000000" w:rsidDel="00000000" w:rsidP="00000000" w:rsidRDefault="00000000" w:rsidRPr="00000000" w14:paraId="0000009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logotipo de CRUDNICA </w:t>
      </w:r>
      <w:r w:rsidDel="00000000" w:rsidR="00000000" w:rsidRPr="00000000">
        <w:rPr>
          <w:rFonts w:ascii="Arial" w:cs="Arial" w:eastAsia="Arial" w:hAnsi="Arial"/>
          <w:b w:val="1"/>
          <w:rtl w:val="0"/>
        </w:rPr>
        <w:t xml:space="preserve">comunica modernidad, identidad nacional y solidez técnica</w:t>
      </w:r>
      <w:r w:rsidDel="00000000" w:rsidR="00000000" w:rsidRPr="00000000">
        <w:rPr>
          <w:rFonts w:ascii="Arial" w:cs="Arial" w:eastAsia="Arial" w:hAnsi="Arial"/>
          <w:rtl w:val="0"/>
        </w:rPr>
        <w:t xml:space="preserve">, posicionando a la empresa como un referente innovador en el desarrollo de software nicaragüense. Cada elemento ha sido pensado para proyectar una imagen de confianza, evolución digital y compromiso con el futuro tecnológico de Nicaragua.</w:t>
      </w:r>
    </w:p>
    <w:p w:rsidR="00000000" w:rsidDel="00000000" w:rsidP="00000000" w:rsidRDefault="00000000" w:rsidRPr="00000000" w14:paraId="00000097">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Eslogan</w:t>
      </w:r>
    </w:p>
    <w:p w:rsidR="00000000" w:rsidDel="00000000" w:rsidP="00000000" w:rsidRDefault="00000000" w:rsidRPr="00000000" w14:paraId="00000099">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“Creando soluciones inteligentes, gestionando el futuro de tu negocio”</w:t>
      </w:r>
    </w:p>
    <w:p w:rsidR="00000000" w:rsidDel="00000000" w:rsidP="00000000" w:rsidRDefault="00000000" w:rsidRPr="00000000" w14:paraId="0000009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eslogan de </w:t>
      </w:r>
      <w:r w:rsidDel="00000000" w:rsidR="00000000" w:rsidRPr="00000000">
        <w:rPr>
          <w:rFonts w:ascii="Arial" w:cs="Arial" w:eastAsia="Arial" w:hAnsi="Arial"/>
          <w:b w:val="1"/>
          <w:rtl w:val="0"/>
        </w:rPr>
        <w:t xml:space="preserve">CRUDNICA </w:t>
      </w:r>
      <w:r w:rsidDel="00000000" w:rsidR="00000000" w:rsidRPr="00000000">
        <w:rPr>
          <w:rFonts w:ascii="Arial" w:cs="Arial" w:eastAsia="Arial" w:hAnsi="Arial"/>
          <w:rtl w:val="0"/>
        </w:rPr>
        <w:t xml:space="preserve">encapsula dos principios fundamentales que definen la esencia de la empresa:</w:t>
      </w:r>
    </w:p>
    <w:p w:rsidR="00000000" w:rsidDel="00000000" w:rsidP="00000000" w:rsidRDefault="00000000" w:rsidRPr="00000000" w14:paraId="0000009B">
      <w:pPr>
        <w:numPr>
          <w:ilvl w:val="0"/>
          <w:numId w:val="53"/>
        </w:numPr>
        <w:spacing w:after="240" w:before="240" w:line="360" w:lineRule="auto"/>
        <w:ind w:left="720" w:hanging="360"/>
        <w:jc w:val="both"/>
        <w:rPr>
          <w:rFonts w:ascii="Arial" w:cs="Arial" w:eastAsia="Arial" w:hAnsi="Arial"/>
          <w:i w:val="1"/>
        </w:rPr>
      </w:pPr>
      <w:r w:rsidDel="00000000" w:rsidR="00000000" w:rsidRPr="00000000">
        <w:rPr>
          <w:rFonts w:ascii="Arial" w:cs="Arial" w:eastAsia="Arial" w:hAnsi="Arial"/>
          <w:b w:val="1"/>
          <w:i w:val="1"/>
          <w:rtl w:val="0"/>
        </w:rPr>
        <w:t xml:space="preserve">Innovación y eficiencia:</w:t>
      </w:r>
      <w:r w:rsidDel="00000000" w:rsidR="00000000" w:rsidRPr="00000000">
        <w:rPr>
          <w:rFonts w:ascii="Arial" w:cs="Arial" w:eastAsia="Arial" w:hAnsi="Arial"/>
          <w:i w:val="1"/>
          <w:rtl w:val="0"/>
        </w:rPr>
        <w:t xml:space="preserve"> Nos especializamos en el desarrollo de soluciones inteligentes, combinando conocimiento técnico y estrategia para optimizar procesos. "Creando soluciones inteligentes" refleja nuestro compromiso con la modernización y el crecimiento empresarial.</w:t>
      </w:r>
    </w:p>
    <w:p w:rsidR="00000000" w:rsidDel="00000000" w:rsidP="00000000" w:rsidRDefault="00000000" w:rsidRPr="00000000" w14:paraId="0000009C">
      <w:pPr>
        <w:numPr>
          <w:ilvl w:val="0"/>
          <w:numId w:val="53"/>
        </w:numPr>
        <w:spacing w:after="240" w:before="240" w:line="360" w:lineRule="auto"/>
        <w:ind w:left="720" w:hanging="360"/>
        <w:jc w:val="both"/>
        <w:rPr>
          <w:rFonts w:ascii="Arial" w:cs="Arial" w:eastAsia="Arial" w:hAnsi="Arial"/>
          <w:i w:val="1"/>
        </w:rPr>
      </w:pPr>
      <w:r w:rsidDel="00000000" w:rsidR="00000000" w:rsidRPr="00000000">
        <w:rPr>
          <w:rFonts w:ascii="Arial" w:cs="Arial" w:eastAsia="Arial" w:hAnsi="Arial"/>
          <w:b w:val="1"/>
          <w:i w:val="1"/>
          <w:rtl w:val="0"/>
        </w:rPr>
        <w:t xml:space="preserve">Gestión con visión de futuro:</w:t>
      </w:r>
      <w:r w:rsidDel="00000000" w:rsidR="00000000" w:rsidRPr="00000000">
        <w:rPr>
          <w:rFonts w:ascii="Arial" w:cs="Arial" w:eastAsia="Arial" w:hAnsi="Arial"/>
          <w:i w:val="1"/>
          <w:rtl w:val="0"/>
        </w:rPr>
        <w:t xml:space="preserve"> No solo proporcionamos herramientas, sino que impulsamos la evolución de los negocios. "Gestionando el futuro de tu negocio" esto transmite confianza, estabilidad y una planificación estratégica que garantiza éxito y sostenibilidad a largo plazo.</w:t>
      </w:r>
    </w:p>
    <w:p w:rsidR="00000000" w:rsidDel="00000000" w:rsidP="00000000" w:rsidRDefault="00000000" w:rsidRPr="00000000" w14:paraId="0000009D">
      <w:pPr>
        <w:spacing w:line="360" w:lineRule="auto"/>
        <w:jc w:val="both"/>
        <w:rPr>
          <w:rFonts w:ascii="Arial" w:cs="Arial" w:eastAsia="Arial" w:hAnsi="Arial"/>
          <w:i w:val="1"/>
        </w:rPr>
      </w:pPr>
      <w:r w:rsidDel="00000000" w:rsidR="00000000" w:rsidRPr="00000000">
        <w:rPr>
          <w:rtl w:val="0"/>
        </w:rPr>
      </w:r>
    </w:p>
    <w:p w:rsidR="00000000" w:rsidDel="00000000" w:rsidP="00000000" w:rsidRDefault="00000000" w:rsidRPr="00000000" w14:paraId="0000009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Descripción general del producto</w:t>
      </w:r>
    </w:p>
    <w:p w:rsidR="00000000" w:rsidDel="00000000" w:rsidP="00000000" w:rsidRDefault="00000000" w:rsidRPr="00000000" w14:paraId="0000009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producto es un software como servicio (SaaS) especializado en la administración de clínicas odontológicas. Este software está diseñado para ser una solución integral que facilite la gestión de citas, expedientes de pacientes y comunicación interna en las clínicas odontológicas. Además, incluye funcionalidades avanzadas como la gestión de inventarios, análisis de rendimiento y reportes detallados, todo accesible desde una plataforma intuitiva y fácil de usar.</w:t>
      </w:r>
    </w:p>
    <w:p w:rsidR="00000000" w:rsidDel="00000000" w:rsidP="00000000" w:rsidRDefault="00000000" w:rsidRPr="00000000" w14:paraId="000000A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Propósito del producto</w:t>
      </w:r>
    </w:p>
    <w:p w:rsidR="00000000" w:rsidDel="00000000" w:rsidP="00000000" w:rsidRDefault="00000000" w:rsidRPr="00000000" w14:paraId="000000A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función principal del producto es optimizar la administración de clínicas odontológicas mediante la digitalización de sus procesos. Está dirigido a odontólogos, administradores de clínicas y centros odontológicos que buscan mejorar la eficiencia y calidad de sus servicios. El software permite a los profesionales del sector concentrarse en la atención al paciente, mientras que las tareas administrativas se gestionan de manera automatizada y eficiente.</w:t>
      </w:r>
    </w:p>
    <w:p w:rsidR="00000000" w:rsidDel="00000000" w:rsidP="00000000" w:rsidRDefault="00000000" w:rsidRPr="00000000" w14:paraId="000000A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Necesidad que satisface</w:t>
      </w:r>
    </w:p>
    <w:p w:rsidR="00000000" w:rsidDel="00000000" w:rsidP="00000000" w:rsidRDefault="00000000" w:rsidRPr="00000000" w14:paraId="000000A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producto cubre la necesidad de una gestión eficiente y organizada en las clínicas odontológicas. Resuelve problemas comunes como la falta de coordinación en la programación de citas, la gestión de expedientes de pacientes, y la comunicación interna entre el personal. Además, ayuda a reducir el tiempo de espera de los pacientes y mejora la experiencia general del servicio. También aborda la necesidad de cumplir con normativas y estándares de calidad, proporcionando herramientas para la auditoría y el cumplimiento regulatorio.</w:t>
      </w:r>
    </w:p>
    <w:p w:rsidR="00000000" w:rsidDel="00000000" w:rsidP="00000000" w:rsidRDefault="00000000" w:rsidRPr="00000000" w14:paraId="000000A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Valor diferencial</w:t>
      </w:r>
    </w:p>
    <w:p w:rsidR="00000000" w:rsidDel="00000000" w:rsidP="00000000" w:rsidRDefault="00000000" w:rsidRPr="00000000" w14:paraId="000000A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 que hace especial a este producto frente a la competencia es su enfoque en las necesidades específicas del mercado nicaragüense. A diferencia de las soluciones internacionales, este software está diseñado para adaptarse a las particularidades y normativas locales, ofreciendo una interfaz intuitiva y soporte en español. Además, incluye funcionalidades como recordatorios automáticos de citas, análisis detallados de la gestión de la clínica, y medidas de seguridad para la protección de datos de los pacientes. El software también se destaca por su facilidad de uso, lo que permite a los usuarios adoptarlo rápidamente sin necesidad de una extensa capacitación.</w:t>
      </w:r>
    </w:p>
    <w:p w:rsidR="00000000" w:rsidDel="00000000" w:rsidP="00000000" w:rsidRDefault="00000000" w:rsidRPr="00000000" w14:paraId="000000A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 de Servicio</w:t>
      </w:r>
    </w:p>
    <w:p w:rsidR="00000000" w:rsidDel="00000000" w:rsidP="00000000" w:rsidRDefault="00000000" w:rsidRPr="00000000" w14:paraId="000000A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 intangible no es un bien físico, sino un servicio digital, porque se paga por el acceso y uso, no por la propiedad del software. Puede ser sustituto si reemplaza otro software o servicio similar. Puede ser complementario si se usa junto con otros sistemas. Es un servicio no durable, porque solo se accede mientras se paga la renta. Se usa y se consume al mismo tiempo, como ocurre con la mayoría de los servicios en línea.</w:t>
      </w:r>
    </w:p>
    <w:p w:rsidR="00000000" w:rsidDel="00000000" w:rsidP="00000000" w:rsidRDefault="00000000" w:rsidRPr="00000000" w14:paraId="000000A8">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Características del Sistema</w:t>
      </w:r>
    </w:p>
    <w:p w:rsidR="00000000" w:rsidDel="00000000" w:rsidP="00000000" w:rsidRDefault="00000000" w:rsidRPr="00000000" w14:paraId="000000A9">
      <w:pPr>
        <w:numPr>
          <w:ilvl w:val="0"/>
          <w:numId w:val="55"/>
        </w:numPr>
        <w:spacing w:after="0" w:line="360" w:lineRule="auto"/>
        <w:ind w:left="720" w:hanging="360"/>
        <w:jc w:val="both"/>
        <w:rPr>
          <w:b w:val="1"/>
        </w:rPr>
      </w:pPr>
      <w:r w:rsidDel="00000000" w:rsidR="00000000" w:rsidRPr="00000000">
        <w:rPr>
          <w:rFonts w:ascii="Arial" w:cs="Arial" w:eastAsia="Arial" w:hAnsi="Arial"/>
          <w:b w:val="1"/>
          <w:rtl w:val="0"/>
        </w:rPr>
        <w:t xml:space="preserve">Ambiente: </w:t>
      </w:r>
      <w:r w:rsidDel="00000000" w:rsidR="00000000" w:rsidRPr="00000000">
        <w:rPr>
          <w:rFonts w:ascii="Arial" w:cs="Arial" w:eastAsia="Arial" w:hAnsi="Arial"/>
          <w:rtl w:val="0"/>
        </w:rPr>
        <w:t xml:space="preserve">Es un sistema web planteado para ser un software como servicio (SaaS), al ser web siempre que se tenga acceso a internet puede utilizarse desde cualquier dispositivo.</w:t>
      </w:r>
      <w:r w:rsidDel="00000000" w:rsidR="00000000" w:rsidRPr="00000000">
        <w:rPr>
          <w:rtl w:val="0"/>
        </w:rPr>
      </w:r>
    </w:p>
    <w:p w:rsidR="00000000" w:rsidDel="00000000" w:rsidP="00000000" w:rsidRDefault="00000000" w:rsidRPr="00000000" w14:paraId="000000AA">
      <w:pPr>
        <w:numPr>
          <w:ilvl w:val="0"/>
          <w:numId w:val="55"/>
        </w:numPr>
        <w:spacing w:after="0" w:line="360" w:lineRule="auto"/>
        <w:ind w:left="720" w:hanging="360"/>
        <w:jc w:val="both"/>
        <w:rPr>
          <w:b w:val="1"/>
        </w:rPr>
      </w:pPr>
      <w:r w:rsidDel="00000000" w:rsidR="00000000" w:rsidRPr="00000000">
        <w:rPr>
          <w:rFonts w:ascii="Arial" w:cs="Arial" w:eastAsia="Arial" w:hAnsi="Arial"/>
          <w:b w:val="1"/>
          <w:rtl w:val="0"/>
        </w:rPr>
        <w:t xml:space="preserve">Funcionalidad: </w:t>
      </w:r>
      <w:r w:rsidDel="00000000" w:rsidR="00000000" w:rsidRPr="00000000">
        <w:rPr>
          <w:rFonts w:ascii="Arial" w:cs="Arial" w:eastAsia="Arial" w:hAnsi="Arial"/>
          <w:rtl w:val="0"/>
        </w:rPr>
        <w:t xml:space="preserve">Con el sistema se puede llevar el registro de pacientes, control de citas, gestión administrativa, control de inventario, análisis de datos, recordatorios, notificaciones y reportes.</w:t>
      </w:r>
      <w:r w:rsidDel="00000000" w:rsidR="00000000" w:rsidRPr="00000000">
        <w:rPr>
          <w:rtl w:val="0"/>
        </w:rPr>
      </w:r>
    </w:p>
    <w:p w:rsidR="00000000" w:rsidDel="00000000" w:rsidP="00000000" w:rsidRDefault="00000000" w:rsidRPr="00000000" w14:paraId="000000AB">
      <w:pPr>
        <w:numPr>
          <w:ilvl w:val="0"/>
          <w:numId w:val="55"/>
        </w:numPr>
        <w:spacing w:line="360" w:lineRule="auto"/>
        <w:ind w:left="720" w:hanging="360"/>
        <w:jc w:val="both"/>
        <w:rPr>
          <w:b w:val="1"/>
        </w:rPr>
      </w:pPr>
      <w:r w:rsidDel="00000000" w:rsidR="00000000" w:rsidRPr="00000000">
        <w:rPr>
          <w:rFonts w:ascii="Arial" w:cs="Arial" w:eastAsia="Arial" w:hAnsi="Arial"/>
          <w:b w:val="1"/>
          <w:rtl w:val="0"/>
        </w:rPr>
        <w:t xml:space="preserve">Forma de venta: </w:t>
      </w:r>
      <w:r w:rsidDel="00000000" w:rsidR="00000000" w:rsidRPr="00000000">
        <w:rPr>
          <w:rFonts w:ascii="Arial" w:cs="Arial" w:eastAsia="Arial" w:hAnsi="Arial"/>
          <w:rtl w:val="0"/>
        </w:rPr>
        <w:t xml:space="preserve">Se puede adquirir acceso a través del pago de un plan que se ajuste a su presupuesto y necesidades. </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360" w:lineRule="auto"/>
        <w:ind w:left="720" w:right="0" w:firstLine="720"/>
        <w:jc w:val="both"/>
        <w:rPr>
          <w:rFonts w:ascii="Arial" w:cs="Arial" w:eastAsia="Arial" w:hAnsi="Arial"/>
          <w:b w:val="1"/>
          <w:i w:val="0"/>
          <w:smallCaps w:val="0"/>
          <w:strike w:val="0"/>
          <w:color w:val="000000"/>
          <w:u w:val="none"/>
          <w:shd w:fill="auto" w:val="clear"/>
          <w:vertAlign w:val="baseline"/>
        </w:rPr>
      </w:pPr>
      <w:bookmarkStart w:colFirst="0" w:colLast="0" w:name="_heading=h.ho14siw82g9g" w:id="5"/>
      <w:bookmarkEnd w:id="5"/>
      <w:r w:rsidDel="00000000" w:rsidR="00000000" w:rsidRPr="00000000">
        <w:rPr>
          <w:rFonts w:ascii="Arial" w:cs="Arial" w:eastAsia="Arial" w:hAnsi="Arial"/>
          <w:b w:val="1"/>
          <w:i w:val="0"/>
          <w:smallCaps w:val="0"/>
          <w:strike w:val="0"/>
          <w:color w:val="000000"/>
          <w:u w:val="none"/>
          <w:shd w:fill="auto" w:val="clear"/>
          <w:vertAlign w:val="baseline"/>
          <w:rtl w:val="0"/>
        </w:rPr>
        <w:t xml:space="preserve">Planes de Suscripción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720" w:right="0" w:firstLine="720"/>
        <w:jc w:val="both"/>
        <w:rPr>
          <w:rFonts w:ascii="Arial" w:cs="Arial" w:eastAsia="Arial" w:hAnsi="Arial"/>
          <w:b w:val="1"/>
          <w:i w:val="1"/>
          <w:smallCaps w:val="0"/>
          <w:strike w:val="0"/>
          <w:color w:val="000000"/>
          <w:u w:val="none"/>
          <w:shd w:fill="auto" w:val="clear"/>
          <w:vertAlign w:val="baseline"/>
        </w:rPr>
      </w:pPr>
      <w:bookmarkStart w:colFirst="0" w:colLast="0" w:name="_heading=h.ldp6x3mqg8qi" w:id="6"/>
      <w:bookmarkEnd w:id="6"/>
      <w:r w:rsidDel="00000000" w:rsidR="00000000" w:rsidRPr="00000000">
        <w:rPr>
          <w:rFonts w:ascii="Arial" w:cs="Arial" w:eastAsia="Arial" w:hAnsi="Arial"/>
          <w:b w:val="1"/>
          <w:i w:val="0"/>
          <w:smallCaps w:val="0"/>
          <w:strike w:val="0"/>
          <w:color w:val="000000"/>
          <w:u w:val="none"/>
          <w:shd w:fill="auto" w:val="clear"/>
          <w:vertAlign w:val="baseline"/>
          <w:rtl w:val="0"/>
        </w:rPr>
        <w:t xml:space="preserve">1. Plan </w:t>
      </w:r>
      <w:r w:rsidDel="00000000" w:rsidR="00000000" w:rsidRPr="00000000">
        <w:rPr>
          <w:rFonts w:ascii="Arial" w:cs="Arial" w:eastAsia="Arial" w:hAnsi="Arial"/>
          <w:b w:val="1"/>
          <w:rtl w:val="0"/>
        </w:rPr>
        <w:t xml:space="preserve">Esencial</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720" w:right="0" w:firstLine="720"/>
        <w:jc w:val="both"/>
        <w:rPr>
          <w:rFonts w:ascii="Arial" w:cs="Arial" w:eastAsia="Arial" w:hAnsi="Arial"/>
          <w:b w:val="1"/>
          <w:i w:val="1"/>
          <w:smallCaps w:val="0"/>
          <w:strike w:val="0"/>
          <w:color w:val="000000"/>
          <w:u w:val="none"/>
          <w:shd w:fill="auto" w:val="clear"/>
          <w:vertAlign w:val="baseline"/>
        </w:rPr>
      </w:pPr>
      <w:bookmarkStart w:colFirst="0" w:colLast="0" w:name="_heading=h.3atx2y43owi9" w:id="7"/>
      <w:bookmarkEnd w:id="7"/>
      <w:r w:rsidDel="00000000" w:rsidR="00000000" w:rsidRPr="00000000">
        <w:rPr>
          <w:rFonts w:ascii="Arial" w:cs="Arial" w:eastAsia="Arial" w:hAnsi="Arial"/>
          <w:b w:val="1"/>
          <w:i w:val="0"/>
          <w:smallCaps w:val="0"/>
          <w:strike w:val="0"/>
          <w:color w:val="000000"/>
          <w:u w:val="none"/>
          <w:shd w:fill="auto" w:val="clear"/>
          <w:vertAlign w:val="baseline"/>
          <w:rtl w:val="0"/>
        </w:rPr>
        <w:t xml:space="preserve">2. Plan Profesional</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720" w:right="0" w:firstLine="720"/>
        <w:jc w:val="both"/>
        <w:rPr>
          <w:rFonts w:ascii="Arial" w:cs="Arial" w:eastAsia="Arial" w:hAnsi="Arial"/>
          <w:b w:val="1"/>
          <w:i w:val="0"/>
          <w:smallCaps w:val="0"/>
          <w:strike w:val="0"/>
          <w:color w:val="000000"/>
          <w:u w:val="none"/>
          <w:shd w:fill="auto" w:val="clear"/>
          <w:vertAlign w:val="baseline"/>
        </w:rPr>
      </w:pPr>
      <w:bookmarkStart w:colFirst="0" w:colLast="0" w:name="_heading=h.x8doengcv4yk" w:id="8"/>
      <w:bookmarkEnd w:id="8"/>
      <w:r w:rsidDel="00000000" w:rsidR="00000000" w:rsidRPr="00000000">
        <w:rPr>
          <w:rFonts w:ascii="Arial" w:cs="Arial" w:eastAsia="Arial" w:hAnsi="Arial"/>
          <w:b w:val="1"/>
          <w:i w:val="0"/>
          <w:smallCaps w:val="0"/>
          <w:strike w:val="0"/>
          <w:color w:val="000000"/>
          <w:u w:val="none"/>
          <w:shd w:fill="auto" w:val="clear"/>
          <w:vertAlign w:val="baseline"/>
          <w:rtl w:val="0"/>
        </w:rPr>
        <w:t xml:space="preserve">3. Plan </w:t>
      </w:r>
      <w:r w:rsidDel="00000000" w:rsidR="00000000" w:rsidRPr="00000000">
        <w:rPr>
          <w:rFonts w:ascii="Arial" w:cs="Arial" w:eastAsia="Arial" w:hAnsi="Arial"/>
          <w:b w:val="1"/>
          <w:rtl w:val="0"/>
        </w:rPr>
        <w:t xml:space="preserve">Avanzado</w:t>
      </w:r>
      <w:r w:rsidDel="00000000" w:rsidR="00000000" w:rsidRPr="00000000">
        <w:rPr>
          <w:rtl w:val="0"/>
        </w:rPr>
      </w:r>
    </w:p>
    <w:p w:rsidR="00000000" w:rsidDel="00000000" w:rsidP="00000000" w:rsidRDefault="00000000" w:rsidRPr="00000000" w14:paraId="000000B0">
      <w:pPr>
        <w:spacing w:line="36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1">
      <w:pPr>
        <w:numPr>
          <w:ilvl w:val="0"/>
          <w:numId w:val="55"/>
        </w:numPr>
        <w:spacing w:line="360" w:lineRule="auto"/>
        <w:ind w:left="720" w:hanging="360"/>
        <w:jc w:val="both"/>
        <w:rPr>
          <w:b w:val="1"/>
        </w:rPr>
      </w:pPr>
      <w:r w:rsidDel="00000000" w:rsidR="00000000" w:rsidRPr="00000000">
        <w:rPr>
          <w:rFonts w:ascii="Arial" w:cs="Arial" w:eastAsia="Arial" w:hAnsi="Arial"/>
          <w:b w:val="1"/>
          <w:rtl w:val="0"/>
        </w:rPr>
        <w:t xml:space="preserve">Garantía:</w:t>
      </w:r>
      <w:r w:rsidDel="00000000" w:rsidR="00000000" w:rsidRPr="00000000">
        <w:rPr>
          <w:rFonts w:ascii="Arial" w:cs="Arial" w:eastAsia="Arial" w:hAnsi="Arial"/>
          <w:rtl w:val="0"/>
        </w:rPr>
        <w:t xml:space="preserve">El software incluirá actualizaciones regulares y mejoras.</w:t>
      </w:r>
    </w:p>
    <w:p w:rsidR="00000000" w:rsidDel="00000000" w:rsidP="00000000" w:rsidRDefault="00000000" w:rsidRPr="00000000" w14:paraId="000000B2">
      <w:pPr>
        <w:numPr>
          <w:ilvl w:val="0"/>
          <w:numId w:val="55"/>
        </w:numPr>
        <w:spacing w:line="360" w:lineRule="auto"/>
        <w:ind w:left="720" w:hanging="360"/>
        <w:jc w:val="both"/>
        <w:rPr>
          <w:b w:val="1"/>
        </w:rPr>
      </w:pPr>
      <w:r w:rsidDel="00000000" w:rsidR="00000000" w:rsidRPr="00000000">
        <w:rPr>
          <w:rFonts w:ascii="Arial" w:cs="Arial" w:eastAsia="Arial" w:hAnsi="Arial"/>
          <w:b w:val="1"/>
          <w:rtl w:val="0"/>
        </w:rPr>
        <w:t xml:space="preserve">Soporte:</w:t>
      </w:r>
      <w:r w:rsidDel="00000000" w:rsidR="00000000" w:rsidRPr="00000000">
        <w:rPr>
          <w:rFonts w:ascii="Arial" w:cs="Arial" w:eastAsia="Arial" w:hAnsi="Arial"/>
          <w:rtl w:val="0"/>
        </w:rPr>
        <w:t xml:space="preserve"> soporte técnico garantizado en todos los planes</w:t>
      </w:r>
    </w:p>
    <w:p w:rsidR="00000000" w:rsidDel="00000000" w:rsidP="00000000" w:rsidRDefault="00000000" w:rsidRPr="00000000" w14:paraId="000000B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80" w:before="280" w:line="360" w:lineRule="auto"/>
        <w:ind w:left="720" w:right="0" w:hanging="360"/>
        <w:jc w:val="both"/>
        <w:rPr>
          <w:rFonts w:ascii="Arial" w:cs="Arial" w:eastAsia="Arial" w:hAnsi="Arial"/>
          <w:b w:val="1"/>
          <w:i w:val="0"/>
          <w:smallCaps w:val="0"/>
          <w:strike w:val="0"/>
          <w:color w:val="000000"/>
          <w:shd w:fill="auto" w:val="clear"/>
          <w:vertAlign w:val="baseline"/>
        </w:rPr>
      </w:pPr>
      <w:bookmarkStart w:colFirst="0" w:colLast="0" w:name="_heading=h.y4t73lxg8nl3" w:id="9"/>
      <w:bookmarkEnd w:id="9"/>
      <w:r w:rsidDel="00000000" w:rsidR="00000000" w:rsidRPr="00000000">
        <w:rPr>
          <w:rFonts w:ascii="Arial" w:cs="Arial" w:eastAsia="Arial" w:hAnsi="Arial"/>
          <w:b w:val="1"/>
          <w:i w:val="0"/>
          <w:smallCaps w:val="0"/>
          <w:strike w:val="0"/>
          <w:color w:val="000000"/>
          <w:u w:val="none"/>
          <w:shd w:fill="auto" w:val="clear"/>
          <w:vertAlign w:val="baseline"/>
          <w:rtl w:val="0"/>
        </w:rPr>
        <w:t xml:space="preserve">Escalabilidad</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Planes flexibles para usuarios adicionales y Funcionalidades adicionales bajo demandaSeguridad y Respaldo de Datos</w:t>
      </w:r>
    </w:p>
    <w:p w:rsidR="00000000" w:rsidDel="00000000" w:rsidP="00000000" w:rsidRDefault="00000000" w:rsidRPr="00000000" w14:paraId="000000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80" w:before="280" w:line="360" w:lineRule="auto"/>
        <w:ind w:left="720" w:right="0" w:hanging="360"/>
        <w:jc w:val="both"/>
        <w:rPr>
          <w:rFonts w:ascii="Arial" w:cs="Arial" w:eastAsia="Arial" w:hAnsi="Arial"/>
          <w:b w:val="1"/>
          <w:i w:val="0"/>
          <w:smallCaps w:val="0"/>
          <w:strike w:val="0"/>
          <w:color w:val="000000"/>
          <w:shd w:fill="auto" w:val="clear"/>
          <w:vertAlign w:val="baseline"/>
        </w:rPr>
      </w:pPr>
      <w:bookmarkStart w:colFirst="0" w:colLast="0" w:name="_heading=h.mn0ammdb3gfo" w:id="10"/>
      <w:bookmarkEnd w:id="10"/>
      <w:r w:rsidDel="00000000" w:rsidR="00000000" w:rsidRPr="00000000">
        <w:rPr>
          <w:rFonts w:ascii="Arial" w:cs="Arial" w:eastAsia="Arial" w:hAnsi="Arial"/>
          <w:b w:val="1"/>
          <w:i w:val="0"/>
          <w:smallCaps w:val="0"/>
          <w:strike w:val="0"/>
          <w:color w:val="000000"/>
          <w:u w:val="none"/>
          <w:shd w:fill="auto" w:val="clear"/>
          <w:vertAlign w:val="baseline"/>
          <w:rtl w:val="0"/>
        </w:rPr>
        <w:t xml:space="preserve">Integración con Otros Sistemas</w:t>
      </w:r>
      <w:r w:rsidDel="00000000" w:rsidR="00000000" w:rsidRPr="00000000">
        <w:rPr>
          <w:rtl w:val="0"/>
        </w:rPr>
      </w:r>
    </w:p>
    <w:p w:rsidR="00000000" w:rsidDel="00000000" w:rsidP="00000000" w:rsidRDefault="00000000" w:rsidRPr="00000000" w14:paraId="000000B5">
      <w:pPr>
        <w:numPr>
          <w:ilvl w:val="0"/>
          <w:numId w:val="48"/>
        </w:numPr>
        <w:spacing w:line="360" w:lineRule="auto"/>
        <w:ind w:left="720" w:hanging="360"/>
        <w:jc w:val="both"/>
        <w:rPr/>
      </w:pPr>
      <w:r w:rsidDel="00000000" w:rsidR="00000000" w:rsidRPr="00000000">
        <w:rPr>
          <w:rFonts w:ascii="Arial" w:cs="Arial" w:eastAsia="Arial" w:hAnsi="Arial"/>
          <w:b w:val="1"/>
          <w:rtl w:val="0"/>
        </w:rPr>
        <w:t xml:space="preserve">Valor Agregado:</w:t>
      </w:r>
      <w:r w:rsidDel="00000000" w:rsidR="00000000" w:rsidRPr="00000000">
        <w:rPr>
          <w:rFonts w:ascii="Arial" w:cs="Arial" w:eastAsia="Arial" w:hAnsi="Arial"/>
          <w:rtl w:val="0"/>
        </w:rPr>
        <w:t xml:space="preserve">Incluye una sesión de capacitación virtual gratuita al adquirir el plan por primera vez, para que el equipo de la clínica se familiarice con todas las funcionalidades de la plataforma. Además, se proporcionarán tutoriales en línea y material de referencia para facilitar el proceso de aprendizaje.</w:t>
      </w:r>
    </w:p>
    <w:p w:rsidR="00000000" w:rsidDel="00000000" w:rsidP="00000000" w:rsidRDefault="00000000" w:rsidRPr="00000000" w14:paraId="000000B6">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7">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 Demanda</w:t>
      </w:r>
    </w:p>
    <w:p w:rsidR="00000000" w:rsidDel="00000000" w:rsidP="00000000" w:rsidRDefault="00000000" w:rsidRPr="00000000" w14:paraId="000000B8">
      <w:pPr>
        <w:spacing w:line="360" w:lineRule="auto"/>
        <w:jc w:val="both"/>
        <w:rPr>
          <w:rFonts w:ascii="Arial" w:cs="Arial" w:eastAsia="Arial" w:hAnsi="Arial"/>
        </w:rPr>
      </w:pPr>
      <w:r w:rsidDel="00000000" w:rsidR="00000000" w:rsidRPr="00000000">
        <w:rPr>
          <w:rFonts w:ascii="Arial" w:cs="Arial" w:eastAsia="Arial" w:hAnsi="Arial"/>
          <w:rtl w:val="0"/>
        </w:rPr>
        <w:t xml:space="preserve">En el estudio realizado a 98 clínicas odontológicas, se identificó que sólo 26 de ellas (26.5%) utilizan algún tipo de sistema informático para la gestión de sus operaciones. Sin embargo, ninguna de estas clínicas emplea soluciones en la nube (SaaS); todas han optado por desarrollar su propio software o adquirir uno a través de empresas desarrolladoras.  </w:t>
      </w:r>
    </w:p>
    <w:p w:rsidR="00000000" w:rsidDel="00000000" w:rsidP="00000000" w:rsidRDefault="00000000" w:rsidRPr="00000000" w14:paraId="000000B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A">
      <w:pPr>
        <w:spacing w:line="360" w:lineRule="auto"/>
        <w:jc w:val="both"/>
        <w:rPr>
          <w:rFonts w:ascii="Arial" w:cs="Arial" w:eastAsia="Arial" w:hAnsi="Arial"/>
        </w:rPr>
      </w:pPr>
      <w:r w:rsidDel="00000000" w:rsidR="00000000" w:rsidRPr="00000000">
        <w:rPr>
          <w:rFonts w:ascii="Arial" w:cs="Arial" w:eastAsia="Arial" w:hAnsi="Arial"/>
          <w:rtl w:val="0"/>
        </w:rPr>
        <w:t xml:space="preserve">Por otro lado, el 73.5% de las clínicas encuestadas (72 de 98) no utilizan ningún tipo de software para la gestión de citas, pacientes o inventarios. La razón principal detrás de esta ausencia de digitalización es el alto costo que implica desarrollar un sistema propio o adquirir uno del extranjero, lo que representa una barrera significativa para muchas clínicas, especialmente aquellas de menor tamaño o con recursos financieros limitados.  </w:t>
      </w:r>
    </w:p>
    <w:p w:rsidR="00000000" w:rsidDel="00000000" w:rsidP="00000000" w:rsidRDefault="00000000" w:rsidRPr="00000000" w14:paraId="000000BB">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C">
      <w:pPr>
        <w:spacing w:line="360" w:lineRule="auto"/>
        <w:jc w:val="both"/>
        <w:rPr>
          <w:rFonts w:ascii="Arial" w:cs="Arial" w:eastAsia="Arial" w:hAnsi="Arial"/>
        </w:rPr>
      </w:pPr>
      <w:r w:rsidDel="00000000" w:rsidR="00000000" w:rsidRPr="00000000">
        <w:rPr>
          <w:rFonts w:ascii="Arial" w:cs="Arial" w:eastAsia="Arial" w:hAnsi="Arial"/>
          <w:rtl w:val="0"/>
        </w:rPr>
        <w:t xml:space="preserve">A pesar de esto, 56 de las 98 clínicas encuestadas han manifestado interés y disposición para implementar una solución informática que les ayude a optimizar sus procesos. Esto representa una gran oportunidad para introducir un sistema accesible, adaptado al mercado local y con funcionalidades específicas para las necesidades de las clínicas odontológicas en Nicaragua.  </w:t>
      </w:r>
    </w:p>
    <w:p w:rsidR="00000000" w:rsidDel="00000000" w:rsidP="00000000" w:rsidRDefault="00000000" w:rsidRPr="00000000" w14:paraId="000000BD">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E">
      <w:pPr>
        <w:spacing w:line="360" w:lineRule="auto"/>
        <w:jc w:val="both"/>
        <w:rPr>
          <w:rFonts w:ascii="Arial" w:cs="Arial" w:eastAsia="Arial" w:hAnsi="Arial"/>
        </w:rPr>
      </w:pPr>
      <w:r w:rsidDel="00000000" w:rsidR="00000000" w:rsidRPr="00000000">
        <w:rPr>
          <w:rFonts w:ascii="Arial" w:cs="Arial" w:eastAsia="Arial" w:hAnsi="Arial"/>
          <w:rtl w:val="0"/>
        </w:rPr>
        <w:t xml:space="preserve">Además, se identificó que el número promedio de usuarios por clínica es de dos, lo que sugiere que cualquier solución debe ser flexible y escalable, permitiendo la incorporación de personal adicional según el crecimiento de cada clínica. La necesidad de digitalización no solo está impulsada por la eficiencia operativa, sino también por la creciente demanda de los pacientes por servicios más organizados, recordatorios de citas y acceso digital a su historial clínico.  </w:t>
      </w:r>
    </w:p>
    <w:p w:rsidR="00000000" w:rsidDel="00000000" w:rsidP="00000000" w:rsidRDefault="00000000" w:rsidRPr="00000000" w14:paraId="000000BF">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0">
      <w:pPr>
        <w:spacing w:line="360" w:lineRule="auto"/>
        <w:jc w:val="both"/>
        <w:rPr>
          <w:rFonts w:ascii="Arial" w:cs="Arial" w:eastAsia="Arial" w:hAnsi="Arial"/>
        </w:rPr>
      </w:pPr>
      <w:r w:rsidDel="00000000" w:rsidR="00000000" w:rsidRPr="00000000">
        <w:rPr>
          <w:rFonts w:ascii="Arial" w:cs="Arial" w:eastAsia="Arial" w:hAnsi="Arial"/>
          <w:rtl w:val="0"/>
        </w:rPr>
        <w:t xml:space="preserve">En cuanto a la </w:t>
      </w:r>
      <w:r w:rsidDel="00000000" w:rsidR="00000000" w:rsidRPr="00000000">
        <w:rPr>
          <w:rFonts w:ascii="Arial" w:cs="Arial" w:eastAsia="Arial" w:hAnsi="Arial"/>
          <w:b w:val="1"/>
          <w:rtl w:val="0"/>
        </w:rPr>
        <w:t xml:space="preserve">disposición económica</w:t>
      </w:r>
      <w:r w:rsidDel="00000000" w:rsidR="00000000" w:rsidRPr="00000000">
        <w:rPr>
          <w:rFonts w:ascii="Arial" w:cs="Arial" w:eastAsia="Arial" w:hAnsi="Arial"/>
          <w:rtl w:val="0"/>
        </w:rPr>
        <w:t xml:space="preserve"> mostrada por los odontólogos, la mayoría de los encuestados se inclina por pagar rangos mensuales entre </w:t>
      </w:r>
      <w:r w:rsidDel="00000000" w:rsidR="00000000" w:rsidRPr="00000000">
        <w:rPr>
          <w:rFonts w:ascii="Arial" w:cs="Arial" w:eastAsia="Arial" w:hAnsi="Arial"/>
          <w:b w:val="1"/>
          <w:rtl w:val="0"/>
        </w:rPr>
        <w:t xml:space="preserve">201 y 205  dólares</w:t>
      </w:r>
      <w:r w:rsidDel="00000000" w:rsidR="00000000" w:rsidRPr="00000000">
        <w:rPr>
          <w:rFonts w:ascii="Arial" w:cs="Arial" w:eastAsia="Arial" w:hAnsi="Arial"/>
          <w:rtl w:val="0"/>
        </w:rPr>
        <w:t xml:space="preserve">, predominando especialmente los segmentos de precio intermedio (150 a 250 dólares). Este dato es crucial para establecer un esquema de precios adecuado, competitivo y accesible, lo que permitirá captar una mayor base de usuarios y asegurar la sostenibilidad económica del proyecto.</w:t>
      </w:r>
    </w:p>
    <w:p w:rsidR="00000000" w:rsidDel="00000000" w:rsidP="00000000" w:rsidRDefault="00000000" w:rsidRPr="00000000" w14:paraId="000000C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términos de </w:t>
      </w:r>
      <w:r w:rsidDel="00000000" w:rsidR="00000000" w:rsidRPr="00000000">
        <w:rPr>
          <w:rFonts w:ascii="Arial" w:cs="Arial" w:eastAsia="Arial" w:hAnsi="Arial"/>
          <w:b w:val="1"/>
          <w:rtl w:val="0"/>
        </w:rPr>
        <w:t xml:space="preserve">funcionalidades esenciales</w:t>
      </w:r>
      <w:r w:rsidDel="00000000" w:rsidR="00000000" w:rsidRPr="00000000">
        <w:rPr>
          <w:rFonts w:ascii="Arial" w:cs="Arial" w:eastAsia="Arial" w:hAnsi="Arial"/>
          <w:rtl w:val="0"/>
        </w:rPr>
        <w:t xml:space="preserve">, los odontólogos encuestados priorizan claramente aspectos prácticos y operativos fundamentales, destacando principalmente la gestión integral del paciente (historial clínico electrónico), gestión eficiente de citas, control financiero y facturación electrónica. Esto sugiere que un sistema exitoso debería centrarse en cubrir esas necesidades prioritarias, asegurando además simplicidad en el uso y un valor agregado evidente, como la automatización de tareas rutinarias que les permita ahorrar tiempo y mejorar la calidad del servicio ofrecido a sus pacientes.</w:t>
      </w:r>
    </w:p>
    <w:p w:rsidR="00000000" w:rsidDel="00000000" w:rsidP="00000000" w:rsidRDefault="00000000" w:rsidRPr="00000000" w14:paraId="000000C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Asimismo, la identificación de estas funcionalidades esenciales representa una ventaja estratégica, pues permite diseñar un producto enfocado exactamente en las demandas más urgentes del mercado, aumentando considerablemente las probabilidades de aceptación inmediata y reduciendo significativamente las barreras iniciales de adopción.</w:t>
      </w:r>
    </w:p>
    <w:p w:rsidR="00000000" w:rsidDel="00000000" w:rsidP="00000000" w:rsidRDefault="00000000" w:rsidRPr="00000000" w14:paraId="000000C4">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C5">
      <w:pPr>
        <w:spacing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6">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 Competencia (Competitividad)</w:t>
      </w:r>
    </w:p>
    <w:p w:rsidR="00000000" w:rsidDel="00000000" w:rsidP="00000000" w:rsidRDefault="00000000" w:rsidRPr="00000000" w14:paraId="000000C7">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es un sistema web diseñado para la gestión integral de pacientes en consultorios dentales. Su modelo de negocio está basado en la digitalización y optimización de procesos administrativos y médicos a través de una plataforma en la nube. Para comprender mejor su posicionamiento en el mercado, es importante analizar en qué tipo de mercado opera, según diferentes criterios. </w:t>
      </w:r>
    </w:p>
    <w:p w:rsidR="00000000" w:rsidDel="00000000" w:rsidP="00000000" w:rsidRDefault="00000000" w:rsidRPr="00000000" w14:paraId="000000C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Tipos de Mercado y Clasificación de NicaDentis</w:t>
      </w:r>
    </w:p>
    <w:p w:rsidR="00000000" w:rsidDel="00000000" w:rsidP="00000000" w:rsidRDefault="00000000" w:rsidRPr="00000000" w14:paraId="000000C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Existen diferentes formas de clasificar un mercado. A continuación, se explica cada una y se identifica en cuál encaja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w:t>
      </w:r>
    </w:p>
    <w:p w:rsidR="00000000" w:rsidDel="00000000" w:rsidP="00000000" w:rsidRDefault="00000000" w:rsidRPr="00000000" w14:paraId="000000CA">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Según la competencia</w:t>
      </w:r>
    </w:p>
    <w:p w:rsidR="00000000" w:rsidDel="00000000" w:rsidP="00000000" w:rsidRDefault="00000000" w:rsidRPr="00000000" w14:paraId="000000C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mercados pueden clasificarse según el número de empresas que ofrecen productos o servicios similares. Los principales tipos son:</w:t>
      </w:r>
    </w:p>
    <w:p w:rsidR="00000000" w:rsidDel="00000000" w:rsidP="00000000" w:rsidRDefault="00000000" w:rsidRPr="00000000" w14:paraId="000000CC">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w:t>
        <w:tab/>
        <w:t xml:space="preserve">Monopolio: Un solo proveedor domina el mercado sin competencia. </w:t>
      </w:r>
    </w:p>
    <w:p w:rsidR="00000000" w:rsidDel="00000000" w:rsidP="00000000" w:rsidRDefault="00000000" w:rsidRPr="00000000" w14:paraId="000000CD">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Oligopolio: Pocas empresas controlan el mercado y pueden influir en los precios. </w:t>
      </w:r>
    </w:p>
    <w:p w:rsidR="00000000" w:rsidDel="00000000" w:rsidP="00000000" w:rsidRDefault="00000000" w:rsidRPr="00000000" w14:paraId="000000CE">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Competencia perfecta: Muchos proveedores ofrecen productos homogéneos, sin diferenciación. </w:t>
      </w:r>
    </w:p>
    <w:p w:rsidR="00000000" w:rsidDel="00000000" w:rsidP="00000000" w:rsidRDefault="00000000" w:rsidRPr="00000000" w14:paraId="000000CF">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Competencia monopolística: Hay varios competidores, pero cada empresa ofrece productos con características diferenciadas. </w:t>
      </w:r>
    </w:p>
    <w:p w:rsidR="00000000" w:rsidDel="00000000" w:rsidP="00000000" w:rsidRDefault="00000000" w:rsidRPr="00000000" w14:paraId="000000D0">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pertenece a un mercado de competencia monopolística, ya que existen otros sistemas de gestión para consultorios dentales, pero cada uno tiene características propias. Se diferencia por su enfoque en la eficiencia del servicio y su modelo de suscripción flexible. </w:t>
      </w:r>
    </w:p>
    <w:p w:rsidR="00000000" w:rsidDel="00000000" w:rsidP="00000000" w:rsidRDefault="00000000" w:rsidRPr="00000000" w14:paraId="000000D1">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Según el tipo de clientes</w:t>
      </w:r>
    </w:p>
    <w:p w:rsidR="00000000" w:rsidDel="00000000" w:rsidP="00000000" w:rsidRDefault="00000000" w:rsidRPr="00000000" w14:paraId="000000D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mercados pueden dividirse en: </w:t>
      </w:r>
    </w:p>
    <w:p w:rsidR="00000000" w:rsidDel="00000000" w:rsidP="00000000" w:rsidRDefault="00000000" w:rsidRPr="00000000" w14:paraId="000000D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B2C (Business to Consumer): Empresas que venden productos o servicios directamente a consumidores finales. </w:t>
      </w:r>
    </w:p>
    <w:p w:rsidR="00000000" w:rsidDel="00000000" w:rsidP="00000000" w:rsidRDefault="00000000" w:rsidRPr="00000000" w14:paraId="000000D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B2B (Business to Business): Empresas que venden a otras empresas o profesionales. </w:t>
      </w:r>
    </w:p>
    <w:p w:rsidR="00000000" w:rsidDel="00000000" w:rsidP="00000000" w:rsidRDefault="00000000" w:rsidRPr="00000000" w14:paraId="000000D5">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pertenece al mercado B2B, ya que su público objetivo son los consultorios dentales y no los pacientes. Su propósito es ayudar a los odontólogos a gestionar mejor su práctica con herramientas digitales. </w:t>
      </w:r>
    </w:p>
    <w:p w:rsidR="00000000" w:rsidDel="00000000" w:rsidP="00000000" w:rsidRDefault="00000000" w:rsidRPr="00000000" w14:paraId="000000D6">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Según el ámbito geográfico</w:t>
      </w:r>
    </w:p>
    <w:p w:rsidR="00000000" w:rsidDel="00000000" w:rsidP="00000000" w:rsidRDefault="00000000" w:rsidRPr="00000000" w14:paraId="000000D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Dependiendo de su alcance, un mercado puede ser: </w:t>
      </w:r>
    </w:p>
    <w:p w:rsidR="00000000" w:rsidDel="00000000" w:rsidP="00000000" w:rsidRDefault="00000000" w:rsidRPr="00000000" w14:paraId="000000D8">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Local: Limitado a una ciudad o región específica. </w:t>
      </w:r>
    </w:p>
    <w:p w:rsidR="00000000" w:rsidDel="00000000" w:rsidP="00000000" w:rsidRDefault="00000000" w:rsidRPr="00000000" w14:paraId="000000D9">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Nacional: Disponible en todo un país. </w:t>
      </w:r>
    </w:p>
    <w:p w:rsidR="00000000" w:rsidDel="00000000" w:rsidP="00000000" w:rsidRDefault="00000000" w:rsidRPr="00000000" w14:paraId="000000DA">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Internacional: Operativo en múltiples países. </w:t>
      </w:r>
    </w:p>
    <w:p w:rsidR="00000000" w:rsidDel="00000000" w:rsidP="00000000" w:rsidRDefault="00000000" w:rsidRPr="00000000" w14:paraId="000000DB">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puede operar en un mercado nacional o internacional, ya que al ser una plataforma web, tiene la posibilidad de expandirse sin necesidad de presencia física. Su crecimiento dependerá de la estrategia de comercialización y la adaptación a regulaciones locales en cada país. </w:t>
      </w:r>
    </w:p>
    <w:p w:rsidR="00000000" w:rsidDel="00000000" w:rsidP="00000000" w:rsidRDefault="00000000" w:rsidRPr="00000000" w14:paraId="000000DC">
      <w:pPr>
        <w:spacing w:after="240" w:before="240" w:line="360" w:lineRule="auto"/>
        <w:ind w:firstLine="720"/>
        <w:jc w:val="both"/>
        <w:rPr>
          <w:rFonts w:ascii="Arial" w:cs="Arial" w:eastAsia="Arial" w:hAnsi="Arial"/>
          <w:b w:val="1"/>
        </w:rPr>
      </w:pPr>
      <w:r w:rsidDel="00000000" w:rsidR="00000000" w:rsidRPr="00000000">
        <w:rPr>
          <w:rFonts w:ascii="Arial" w:cs="Arial" w:eastAsia="Arial" w:hAnsi="Arial"/>
          <w:b w:val="1"/>
          <w:rtl w:val="0"/>
        </w:rPr>
        <w:t xml:space="preserve">Según la forma de comercialización</w:t>
      </w:r>
    </w:p>
    <w:p w:rsidR="00000000" w:rsidDel="00000000" w:rsidP="00000000" w:rsidRDefault="00000000" w:rsidRPr="00000000" w14:paraId="000000D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mercados también pueden dividirse según la manera en que los productos o servicios llegan a los clientes: </w:t>
      </w:r>
    </w:p>
    <w:p w:rsidR="00000000" w:rsidDel="00000000" w:rsidP="00000000" w:rsidRDefault="00000000" w:rsidRPr="00000000" w14:paraId="000000DE">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Físico: Productos o servicios que requieren una ubicación física para ser vendidos o consumidos. </w:t>
      </w:r>
    </w:p>
    <w:p w:rsidR="00000000" w:rsidDel="00000000" w:rsidP="00000000" w:rsidRDefault="00000000" w:rsidRPr="00000000" w14:paraId="000000DF">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Digital: Productos o servicios que se ofrecen a través de plataformas en línea. </w:t>
      </w:r>
    </w:p>
    <w:p w:rsidR="00000000" w:rsidDel="00000000" w:rsidP="00000000" w:rsidRDefault="00000000" w:rsidRPr="00000000" w14:paraId="000000E0">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tab/>
        <w:t xml:space="preserve">Mixto: Combina elementos físicos y digitales. </w:t>
      </w:r>
    </w:p>
    <w:p w:rsidR="00000000" w:rsidDel="00000000" w:rsidP="00000000" w:rsidRDefault="00000000" w:rsidRPr="00000000" w14:paraId="000000E1">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pertenece a un mercado digital, ya que su distribución y uso se realizan completamente en línea. No requiere instalaciones físicas, lo que le permite llegar a más clientes sin limitaciones geográficas. </w:t>
      </w:r>
    </w:p>
    <w:p w:rsidR="00000000" w:rsidDel="00000000" w:rsidP="00000000" w:rsidRDefault="00000000" w:rsidRPr="00000000" w14:paraId="000000E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Teniendo en cuenta los puntos anteriores, podemos concluir que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opera en un mercado digital B2B de competencia monopolística. Esta clasificación se debe a las siguientes razones: </w:t>
      </w:r>
    </w:p>
    <w:p w:rsidR="00000000" w:rsidDel="00000000" w:rsidP="00000000" w:rsidRDefault="00000000" w:rsidRPr="00000000" w14:paraId="000000E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Competencia monopolística: Existen otros softwares similares, pero cada uno tiene características diferenciadoras. Se destaca por su modelo de suscripción flexible y su enfoque en mejorar la calidad del servicio odontológico.</w:t>
      </w:r>
    </w:p>
    <w:p w:rsidR="00000000" w:rsidDel="00000000" w:rsidP="00000000" w:rsidRDefault="00000000" w:rsidRPr="00000000" w14:paraId="000000E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Mercado B2B: Sus clientes son consultorios dentales, no consumidores finales. Su objetivo es optimizar la gestión de estos negocios, ayudando a los odontólogos a mejorar su eficiencia.</w:t>
      </w:r>
    </w:p>
    <w:p w:rsidR="00000000" w:rsidDel="00000000" w:rsidP="00000000" w:rsidRDefault="00000000" w:rsidRPr="00000000" w14:paraId="000000E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Ámbito nacional e internacional: Al ser un software en la nube, no tiene restricciones geográficas. Puede ofrecerse a nivel nacional o expandirse a otros países con estrategias adecuadas. </w:t>
      </w:r>
    </w:p>
    <w:p w:rsidR="00000000" w:rsidDel="00000000" w:rsidP="00000000" w:rsidRDefault="00000000" w:rsidRPr="00000000" w14:paraId="000000E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Mercado digital: Se vende y opera completamente en línea, eliminando barreras físicas y reduciendo costos operativos. </w:t>
      </w:r>
    </w:p>
    <w:p w:rsidR="00000000" w:rsidDel="00000000" w:rsidP="00000000" w:rsidRDefault="00000000" w:rsidRPr="00000000" w14:paraId="000000E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análisis del tipo de mercado de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es clave para definir su estrategia de negocio. Al operar en un mercado digital B2B de competencia monopolística, es importante enfocarse en la diferenciación, ofreciendo características y beneficios únicos que lo hagan destacar frente a otras soluciones. </w:t>
      </w:r>
    </w:p>
    <w:p w:rsidR="00000000" w:rsidDel="00000000" w:rsidP="00000000" w:rsidRDefault="00000000" w:rsidRPr="00000000" w14:paraId="000000E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Este enfoque permitirá a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posicionarse como una opción innovadora y competitiva en el sector de gestión de consultorios dentales.  </w:t>
      </w:r>
    </w:p>
    <w:p w:rsidR="00000000" w:rsidDel="00000000" w:rsidP="00000000" w:rsidRDefault="00000000" w:rsidRPr="00000000" w14:paraId="000000E9">
      <w:pPr>
        <w:spacing w:line="360" w:lineRule="auto"/>
        <w:jc w:val="both"/>
        <w:rPr>
          <w:rFonts w:ascii="Arial" w:cs="Arial" w:eastAsia="Arial" w:hAnsi="Arial"/>
        </w:rPr>
      </w:pPr>
      <w:r w:rsidDel="00000000" w:rsidR="00000000" w:rsidRPr="00000000">
        <w:rPr>
          <w:rFonts w:ascii="Arial" w:cs="Arial" w:eastAsia="Arial" w:hAnsi="Arial"/>
          <w:b w:val="1"/>
          <w:rtl w:val="0"/>
        </w:rPr>
        <w:t xml:space="preserve"> Oferta</w:t>
      </w:r>
      <w:r w:rsidDel="00000000" w:rsidR="00000000" w:rsidRPr="00000000">
        <w:rPr>
          <w:rtl w:val="0"/>
        </w:rPr>
      </w:r>
    </w:p>
    <w:p w:rsidR="00000000" w:rsidDel="00000000" w:rsidP="00000000" w:rsidRDefault="00000000" w:rsidRPr="00000000" w14:paraId="000000EA">
      <w:pPr>
        <w:spacing w:after="240" w:before="240" w:line="360" w:lineRule="auto"/>
        <w:jc w:val="both"/>
        <w:rPr/>
      </w:pPr>
      <w:r w:rsidDel="00000000" w:rsidR="00000000" w:rsidRPr="00000000">
        <w:rPr>
          <w:rtl w:val="0"/>
        </w:rPr>
        <w:t xml:space="preserve">En el caso del sistema de administración para clínicas odontológicas </w:t>
      </w:r>
      <w:r w:rsidDel="00000000" w:rsidR="00000000" w:rsidRPr="00000000">
        <w:rPr>
          <w:i w:val="1"/>
          <w:rtl w:val="0"/>
        </w:rPr>
        <w:t xml:space="preserve">NicaDentis</w:t>
      </w:r>
      <w:r w:rsidDel="00000000" w:rsidR="00000000" w:rsidRPr="00000000">
        <w:rPr>
          <w:rtl w:val="0"/>
        </w:rPr>
        <w:t xml:space="preserve">, se establece que la oferta inicial del proyecto será igual a cero. Esta decisión se fundamenta en la inexistencia actual de un sistema similar en el mercado local nicaragüense que responda a las características específicas del producto que se propone. El modelo de negocio planteado, bajo la modalidad SaaS (Software como Servicio), se dirige a un segmento de clínicas odontológicas que, hasta ahora, no cuentan con una solución tecnológica adecuada, lo que refuerza la idea de una oferta inexistente en el punto de partida.</w:t>
      </w:r>
    </w:p>
    <w:p w:rsidR="00000000" w:rsidDel="00000000" w:rsidP="00000000" w:rsidRDefault="00000000" w:rsidRPr="00000000" w14:paraId="000000EB">
      <w:pPr>
        <w:spacing w:after="240" w:before="240" w:line="360" w:lineRule="auto"/>
        <w:jc w:val="both"/>
        <w:rPr/>
      </w:pPr>
      <w:r w:rsidDel="00000000" w:rsidR="00000000" w:rsidRPr="00000000">
        <w:rPr>
          <w:rtl w:val="0"/>
        </w:rPr>
        <w:t xml:space="preserve">Al no haber un competidor directo en el mercado con un producto equivalente, se considera que el proyecto inicia sin presencia previa, estableciendo una </w:t>
      </w:r>
      <w:r w:rsidDel="00000000" w:rsidR="00000000" w:rsidRPr="00000000">
        <w:rPr>
          <w:b w:val="1"/>
          <w:rtl w:val="0"/>
        </w:rPr>
        <w:t xml:space="preserve">oferta cero</w:t>
      </w:r>
      <w:r w:rsidDel="00000000" w:rsidR="00000000" w:rsidRPr="00000000">
        <w:rPr>
          <w:rtl w:val="0"/>
        </w:rPr>
        <w:t xml:space="preserve"> como punto de referencia. Esto implica que no existe actualmente ninguna unidad del sistema en uso, por lo que la capacidad del mercado está completamente disponible para ser captada por </w:t>
      </w:r>
      <w:r w:rsidDel="00000000" w:rsidR="00000000" w:rsidRPr="00000000">
        <w:rPr>
          <w:i w:val="1"/>
          <w:rtl w:val="0"/>
        </w:rPr>
        <w:t xml:space="preserve">NicaDentis</w:t>
      </w:r>
      <w:r w:rsidDel="00000000" w:rsidR="00000000" w:rsidRPr="00000000">
        <w:rPr>
          <w:rtl w:val="0"/>
        </w:rPr>
        <w:t xml:space="preserve">. Esta condición representa una ventaja competitiva, ya que permite al proyecto posicionarse como pionero, captando de manera directa a la demanda insatisfecha.</w:t>
      </w:r>
    </w:p>
    <w:p w:rsidR="00000000" w:rsidDel="00000000" w:rsidP="00000000" w:rsidRDefault="00000000" w:rsidRPr="00000000" w14:paraId="000000EC">
      <w:pPr>
        <w:spacing w:after="240" w:before="240" w:line="360" w:lineRule="auto"/>
        <w:jc w:val="both"/>
        <w:rPr/>
      </w:pPr>
      <w:r w:rsidDel="00000000" w:rsidR="00000000" w:rsidRPr="00000000">
        <w:rPr>
          <w:rtl w:val="0"/>
        </w:rPr>
        <w:t xml:space="preserve">La </w:t>
      </w:r>
      <w:r w:rsidDel="00000000" w:rsidR="00000000" w:rsidRPr="00000000">
        <w:rPr>
          <w:b w:val="1"/>
          <w:rtl w:val="0"/>
        </w:rPr>
        <w:t xml:space="preserve">demanda potencial insatisfecha (DPI)</w:t>
      </w:r>
      <w:r w:rsidDel="00000000" w:rsidR="00000000" w:rsidRPr="00000000">
        <w:rPr>
          <w:rtl w:val="0"/>
        </w:rPr>
        <w:t xml:space="preserve"> se calcula como la diferencia entre la demanda total estimada y la oferta existente. En este caso, la DPI es igual a la demanda, dado que la oferta es nula. A partir del estudio de mercado realizado mediante encuestas a clínicas odontológicas en Nicaragua, se obtuvo que de un total de 98 clínicas encuestadas, 56 estarían dispuestas a adquirir y utilizar el sistema de administración propuesto. Esto representa una demanda concreta y validada que constituye el nicho inicial del proyecto.</w:t>
      </w:r>
    </w:p>
    <w:p w:rsidR="00000000" w:rsidDel="00000000" w:rsidP="00000000" w:rsidRDefault="00000000" w:rsidRPr="00000000" w14:paraId="000000ED">
      <w:pPr>
        <w:spacing w:after="240" w:before="240" w:line="360" w:lineRule="auto"/>
        <w:jc w:val="both"/>
        <w:rPr>
          <w:rFonts w:ascii="Arial" w:cs="Arial" w:eastAsia="Arial" w:hAnsi="Arial"/>
        </w:rPr>
      </w:pPr>
      <w:r w:rsidDel="00000000" w:rsidR="00000000" w:rsidRPr="00000000">
        <w:rPr>
          <w:rtl w:val="0"/>
        </w:rPr>
        <w:t xml:space="preserve">Por lo tanto, la DPI inicial de </w:t>
      </w:r>
      <w:r w:rsidDel="00000000" w:rsidR="00000000" w:rsidRPr="00000000">
        <w:rPr>
          <w:i w:val="1"/>
          <w:rtl w:val="0"/>
        </w:rPr>
        <w:t xml:space="preserve">NicaDentis</w:t>
      </w:r>
      <w:r w:rsidDel="00000000" w:rsidR="00000000" w:rsidRPr="00000000">
        <w:rPr>
          <w:rtl w:val="0"/>
        </w:rPr>
        <w:t xml:space="preserve"> es de </w:t>
      </w:r>
      <w:r w:rsidDel="00000000" w:rsidR="00000000" w:rsidRPr="00000000">
        <w:rPr>
          <w:b w:val="1"/>
          <w:rtl w:val="0"/>
        </w:rPr>
        <w:t xml:space="preserve">56 clínicas</w:t>
      </w:r>
      <w:r w:rsidDel="00000000" w:rsidR="00000000" w:rsidRPr="00000000">
        <w:rPr>
          <w:rtl w:val="0"/>
        </w:rPr>
        <w:t xml:space="preserve">, lo cual representa una oportunidad significativa para la penetración y posicionamiento del software en el corto y mediano plazo. A medida que se implementen estrategias de comercialización y el producto gane aceptación, se espera que esta oferta crezca progresivamente hasta satisfacer la demanda total, consolidando así la presencia de la empresa en el sector odontológico del país</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0" w:firstLine="0"/>
        <w:jc w:val="left"/>
        <w:rPr>
          <w:rFonts w:ascii="Aptos" w:cs="Aptos" w:eastAsia="Aptos" w:hAnsi="Aptos"/>
          <w:b w:val="1"/>
          <w:i w:val="0"/>
          <w:smallCaps w:val="0"/>
          <w:strike w:val="0"/>
          <w:color w:val="000000"/>
          <w:sz w:val="26"/>
          <w:szCs w:val="26"/>
          <w:u w:val="none"/>
          <w:shd w:fill="auto" w:val="clear"/>
          <w:vertAlign w:val="baseline"/>
        </w:rPr>
      </w:pPr>
      <w:bookmarkStart w:colFirst="0" w:colLast="0" w:name="_heading=h.ir6pay464baj" w:id="11"/>
      <w:bookmarkEnd w:id="11"/>
      <w:r w:rsidDel="00000000" w:rsidR="00000000" w:rsidRPr="00000000">
        <w:rPr>
          <w:rFonts w:ascii="Aptos" w:cs="Aptos" w:eastAsia="Aptos" w:hAnsi="Aptos"/>
          <w:b w:val="1"/>
          <w:i w:val="0"/>
          <w:smallCaps w:val="0"/>
          <w:strike w:val="0"/>
          <w:color w:val="000000"/>
          <w:sz w:val="26"/>
          <w:szCs w:val="26"/>
          <w:u w:val="none"/>
          <w:shd w:fill="auto" w:val="clear"/>
          <w:vertAlign w:val="baseline"/>
          <w:rtl w:val="0"/>
        </w:rPr>
        <w:t xml:space="preserve">Planes de Suscripción</w:t>
      </w:r>
    </w:p>
    <w:p w:rsidR="00000000" w:rsidDel="00000000" w:rsidP="00000000" w:rsidRDefault="00000000" w:rsidRPr="00000000" w14:paraId="000000EF">
      <w:pPr>
        <w:spacing w:after="240" w:before="240" w:lineRule="auto"/>
        <w:rPr/>
      </w:pPr>
      <w:r w:rsidDel="00000000" w:rsidR="00000000" w:rsidRPr="00000000">
        <w:rPr>
          <w:rtl w:val="0"/>
        </w:rPr>
        <w:t xml:space="preserve">NicaDentis cuenta con tres planes diseñados para ajustarse a las necesidades de cada clínica:</w:t>
      </w:r>
    </w:p>
    <w:p w:rsidR="00000000" w:rsidDel="00000000" w:rsidP="00000000" w:rsidRDefault="00000000" w:rsidRPr="00000000" w14:paraId="000000F0">
      <w:pPr>
        <w:numPr>
          <w:ilvl w:val="0"/>
          <w:numId w:val="51"/>
        </w:numPr>
        <w:spacing w:after="0" w:before="240" w:lineRule="auto"/>
        <w:ind w:left="720" w:hanging="360"/>
        <w:rPr>
          <w:b w:val="1"/>
        </w:rPr>
      </w:pPr>
      <w:r w:rsidDel="00000000" w:rsidR="00000000" w:rsidRPr="00000000">
        <w:rPr>
          <w:b w:val="1"/>
          <w:rtl w:val="0"/>
        </w:rPr>
        <w:t xml:space="preserve">Plan Esencial: </w:t>
      </w:r>
      <w:r w:rsidDel="00000000" w:rsidR="00000000" w:rsidRPr="00000000">
        <w:rPr>
          <w:rtl w:val="0"/>
        </w:rPr>
        <w:t xml:space="preserve">Incluye 2 módulos además del registro de los servicios brindados.  </w:t>
        <w:br w:type="textWrapping"/>
      </w:r>
      <w:r w:rsidDel="00000000" w:rsidR="00000000" w:rsidRPr="00000000">
        <w:rPr>
          <w:rtl w:val="0"/>
        </w:rPr>
      </w:r>
    </w:p>
    <w:p w:rsidR="00000000" w:rsidDel="00000000" w:rsidP="00000000" w:rsidRDefault="00000000" w:rsidRPr="00000000" w14:paraId="000000F1">
      <w:pPr>
        <w:numPr>
          <w:ilvl w:val="0"/>
          <w:numId w:val="51"/>
        </w:numPr>
        <w:spacing w:after="0" w:before="0" w:lineRule="auto"/>
        <w:ind w:left="720" w:hanging="360"/>
        <w:rPr>
          <w:b w:val="1"/>
        </w:rPr>
      </w:pPr>
      <w:r w:rsidDel="00000000" w:rsidR="00000000" w:rsidRPr="00000000">
        <w:rPr>
          <w:b w:val="1"/>
          <w:rtl w:val="0"/>
        </w:rPr>
        <w:t xml:space="preserve">Plan Profesional: </w:t>
      </w:r>
      <w:r w:rsidDel="00000000" w:rsidR="00000000" w:rsidRPr="00000000">
        <w:rPr>
          <w:rtl w:val="0"/>
        </w:rPr>
        <w:t xml:space="preserve">Incluye el plan esencial más los módulos de inventario y facturación</w:t>
      </w:r>
      <w:r w:rsidDel="00000000" w:rsidR="00000000" w:rsidRPr="00000000">
        <w:rPr>
          <w:b w:val="1"/>
          <w:rtl w:val="0"/>
        </w:rPr>
        <w:br w:type="textWrapping"/>
      </w:r>
    </w:p>
    <w:p w:rsidR="00000000" w:rsidDel="00000000" w:rsidP="00000000" w:rsidRDefault="00000000" w:rsidRPr="00000000" w14:paraId="000000F2">
      <w:pPr>
        <w:numPr>
          <w:ilvl w:val="0"/>
          <w:numId w:val="51"/>
        </w:numPr>
        <w:spacing w:after="240" w:before="0" w:lineRule="auto"/>
        <w:ind w:left="720" w:hanging="360"/>
        <w:rPr>
          <w:b w:val="1"/>
        </w:rPr>
      </w:pPr>
      <w:r w:rsidDel="00000000" w:rsidR="00000000" w:rsidRPr="00000000">
        <w:rPr>
          <w:b w:val="1"/>
          <w:rtl w:val="0"/>
        </w:rPr>
        <w:t xml:space="preserve">Plan Avanzado: </w:t>
      </w:r>
      <w:r w:rsidDel="00000000" w:rsidR="00000000" w:rsidRPr="00000000">
        <w:rPr>
          <w:rtl w:val="0"/>
        </w:rPr>
        <w:t xml:space="preserve">Incluye el plan Profesional más los módulos de </w:t>
      </w:r>
    </w:p>
    <w:p w:rsidR="00000000" w:rsidDel="00000000" w:rsidP="00000000" w:rsidRDefault="00000000" w:rsidRPr="00000000" w14:paraId="000000F3">
      <w:pPr>
        <w:spacing w:after="240" w:before="0" w:lineRule="auto"/>
        <w:ind w:left="0" w:firstLine="0"/>
        <w:rPr/>
      </w:pPr>
      <w:r w:rsidDel="00000000" w:rsidR="00000000" w:rsidRPr="00000000">
        <w:rPr>
          <w:rtl w:val="0"/>
        </w:rPr>
      </w:r>
    </w:p>
    <w:p w:rsidR="00000000" w:rsidDel="00000000" w:rsidP="00000000" w:rsidRDefault="00000000" w:rsidRPr="00000000" w14:paraId="000000F4">
      <w:pPr>
        <w:spacing w:after="240" w:before="0" w:lineRule="auto"/>
        <w:ind w:left="0" w:firstLine="0"/>
        <w:rPr/>
      </w:pPr>
      <w:r w:rsidDel="00000000" w:rsidR="00000000" w:rsidRPr="00000000">
        <w:rPr>
          <w:rtl w:val="0"/>
        </w:rPr>
      </w:r>
    </w:p>
    <w:p w:rsidR="00000000" w:rsidDel="00000000" w:rsidP="00000000" w:rsidRDefault="00000000" w:rsidRPr="00000000" w14:paraId="000000F5">
      <w:pPr>
        <w:rPr>
          <w:b w:val="1"/>
          <w:highlight w:val="yellow"/>
        </w:rPr>
      </w:pPr>
      <w:r w:rsidDel="00000000" w:rsidR="00000000" w:rsidRPr="00000000">
        <w:rPr>
          <w:b w:val="1"/>
          <w:highlight w:val="yellow"/>
          <w:rtl w:val="0"/>
        </w:rPr>
        <w:t xml:space="preserve"> Proyección de Oferta y Demanda</w:t>
      </w:r>
    </w:p>
    <w:p w:rsidR="00000000" w:rsidDel="00000000" w:rsidP="00000000" w:rsidRDefault="00000000" w:rsidRPr="00000000" w14:paraId="000000F6">
      <w:pPr>
        <w:spacing w:after="240" w:before="240" w:lineRule="auto"/>
        <w:ind w:left="0" w:firstLine="0"/>
        <w:rPr>
          <w:b w:val="1"/>
        </w:rPr>
      </w:pPr>
      <w:r w:rsidDel="00000000" w:rsidR="00000000" w:rsidRPr="00000000">
        <w:rPr>
          <w:b w:val="1"/>
          <w:rtl w:val="0"/>
        </w:rPr>
        <w:t xml:space="preserve">Proyección Demanda</w:t>
      </w:r>
    </w:p>
    <w:p w:rsidR="00000000" w:rsidDel="00000000" w:rsidP="00000000" w:rsidRDefault="00000000" w:rsidRPr="00000000" w14:paraId="000000F7">
      <w:pPr>
        <w:spacing w:after="240" w:before="240" w:lineRule="auto"/>
        <w:rPr/>
      </w:pPr>
      <w:r w:rsidDel="00000000" w:rsidR="00000000" w:rsidRPr="00000000">
        <w:rPr>
          <w:rtl w:val="0"/>
        </w:rPr>
        <w:t xml:space="preserve">Basándose en datos estadísticos del MINSA correspondientes al año 2017, para ese año había un total de 165 clínicas odontológicas, sin embargo, guiándose a través de Google Maps se obtuvo que para el año presente 2025 hay un total de 203 clínicas odontológicas.  Se utiliza la fórmula de tasa de crecimiento anual compuesta (CAGR) para proyectar la cantidad de clínicas que habrá desde el 2026 hasta el año 2030. Esta metodología permite modelar el crecimiento futuro con base en un comportamiento constante y exponencial, asumiendo que la expansión del mercado odontológico seguirá una progresión predecible.</w:t>
      </w:r>
    </w:p>
    <w:p w:rsidR="00000000" w:rsidDel="00000000" w:rsidP="00000000" w:rsidRDefault="00000000" w:rsidRPr="00000000" w14:paraId="000000F8">
      <w:pPr>
        <w:spacing w:after="240" w:before="240" w:lineRule="auto"/>
        <w:rPr>
          <w:b w:val="1"/>
        </w:rPr>
      </w:pPr>
      <w:r w:rsidDel="00000000" w:rsidR="00000000" w:rsidRPr="00000000">
        <w:rPr>
          <w:b w:val="1"/>
        </w:rPr>
        <w:drawing>
          <wp:inline distB="114300" distT="114300" distL="114300" distR="114300">
            <wp:extent cx="2800350" cy="638175"/>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003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b w:val="1"/>
        </w:rPr>
      </w:pPr>
      <w:r w:rsidDel="00000000" w:rsidR="00000000" w:rsidRPr="00000000">
        <w:rPr>
          <w:b w:val="1"/>
          <w:rtl w:val="0"/>
        </w:rPr>
        <w:t xml:space="preserve">Donde:</w:t>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FV (valor final) = 203 clínicas en 2025</w:t>
      </w:r>
    </w:p>
    <w:p w:rsidR="00000000" w:rsidDel="00000000" w:rsidP="00000000" w:rsidRDefault="00000000" w:rsidRPr="00000000" w14:paraId="000000FB">
      <w:pPr>
        <w:spacing w:after="240" w:before="240" w:lineRule="auto"/>
        <w:rPr>
          <w:b w:val="1"/>
        </w:rPr>
      </w:pPr>
      <w:r w:rsidDel="00000000" w:rsidR="00000000" w:rsidRPr="00000000">
        <w:rPr>
          <w:b w:val="1"/>
          <w:rtl w:val="0"/>
        </w:rPr>
        <w:t xml:space="preserve">IV (valor inicial) = 165 clínicas en 2017</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n (número de años) = 2025  - 2017 = 8 años</w:t>
      </w:r>
    </w:p>
    <w:p w:rsidR="00000000" w:rsidDel="00000000" w:rsidP="00000000" w:rsidRDefault="00000000" w:rsidRPr="00000000" w14:paraId="000000FD">
      <w:pPr>
        <w:spacing w:after="240" w:before="240" w:lineRule="auto"/>
        <w:rPr>
          <w:b w:val="1"/>
        </w:rPr>
      </w:pPr>
      <w:r w:rsidDel="00000000" w:rsidR="00000000" w:rsidRPr="00000000">
        <w:rPr>
          <w:b w:val="1"/>
          <w:rtl w:val="0"/>
        </w:rPr>
        <w:t xml:space="preserve">Reemplazando en la fórmula se tiene:</w:t>
        <w:br w:type="textWrapping"/>
      </w:r>
      <w:r w:rsidDel="00000000" w:rsidR="00000000" w:rsidRPr="00000000">
        <w:rPr>
          <w:b w:val="1"/>
        </w:rPr>
        <w:drawing>
          <wp:inline distB="114300" distT="114300" distL="114300" distR="114300">
            <wp:extent cx="3857625" cy="981075"/>
            <wp:effectExtent b="0" l="0" r="0" t="0"/>
            <wp:docPr id="4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8576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rtl w:val="0"/>
        </w:rPr>
        <w:t xml:space="preserve">El valor de CAGR obtenido es de aproximadamente 0.0262, lo que equivale a un crecimiento anual del 2.62 %. Esta cifra sugiere un crecimiento moderado, posiblemente vinculado a factores como la urbanización, el aumento de profesionales en odontología o una mayor demanda de servicios dentales. Este crecimiento, aunque conservador, puede representar oportunidades constantes para la comercialización de sistemas de gestión como NicaDentis.</w:t>
      </w:r>
    </w:p>
    <w:p w:rsidR="00000000" w:rsidDel="00000000" w:rsidP="00000000" w:rsidRDefault="00000000" w:rsidRPr="00000000" w14:paraId="000000FF">
      <w:pPr>
        <w:spacing w:after="240" w:before="240" w:lineRule="auto"/>
        <w:rPr>
          <w:b w:val="1"/>
        </w:rPr>
      </w:pPr>
      <w:r w:rsidDel="00000000" w:rsidR="00000000" w:rsidRPr="00000000">
        <w:rPr>
          <w:b w:val="1"/>
          <w:rtl w:val="0"/>
        </w:rPr>
        <w:t xml:space="preserve">Tabla De calculo en excel “Proyecciones” (pestaña Demanda)</w:t>
      </w:r>
    </w:p>
    <w:p w:rsidR="00000000" w:rsidDel="00000000" w:rsidP="00000000" w:rsidRDefault="00000000" w:rsidRPr="00000000" w14:paraId="00000100">
      <w:pPr>
        <w:spacing w:after="240" w:before="240" w:lineRule="auto"/>
        <w:rPr>
          <w:b w:val="1"/>
        </w:rPr>
      </w:pPr>
      <w:r w:rsidDel="00000000" w:rsidR="00000000" w:rsidRPr="00000000">
        <w:rPr>
          <w:b w:val="1"/>
          <w:rtl w:val="0"/>
        </w:rPr>
        <w:t xml:space="preserve">Proyección Oferta</w:t>
      </w:r>
    </w:p>
    <w:p w:rsidR="00000000" w:rsidDel="00000000" w:rsidP="00000000" w:rsidRDefault="00000000" w:rsidRPr="00000000" w14:paraId="00000101">
      <w:pPr>
        <w:spacing w:after="240" w:before="240" w:lineRule="auto"/>
        <w:rPr>
          <w:b w:val="1"/>
        </w:rPr>
      </w:pPr>
      <w:r w:rsidDel="00000000" w:rsidR="00000000" w:rsidRPr="00000000">
        <w:rPr>
          <w:b w:val="1"/>
          <w:rtl w:val="0"/>
        </w:rPr>
        <w:t xml:space="preserve">Para calcular la oferta se tomó en cuenta la capacidad actual con la que cuenta la empresa para poder ofrecer el software a la mayor cantidad de clínicas posible, siendo que como máximo se le puede dar soporte a un total de 30 clínicas en el año 2025, suponiendo una tasa de crecimiento de nuestra capacidad de 5% se tiene lo siguiente:</w:t>
      </w:r>
    </w:p>
    <w:p w:rsidR="00000000" w:rsidDel="00000000" w:rsidP="00000000" w:rsidRDefault="00000000" w:rsidRPr="00000000" w14:paraId="00000102">
      <w:pPr>
        <w:spacing w:after="240" w:before="240" w:lineRule="auto"/>
        <w:rPr>
          <w:b w:val="1"/>
        </w:rPr>
      </w:pPr>
      <w:r w:rsidDel="00000000" w:rsidR="00000000" w:rsidRPr="00000000">
        <w:rPr>
          <w:b w:val="1"/>
          <w:rtl w:val="0"/>
        </w:rPr>
        <w:t xml:space="preserve">Revisar Excel “Proyecciones” (pestaña Oferta).</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highlight w:val="yellow"/>
        </w:rPr>
      </w:pPr>
      <w:r w:rsidDel="00000000" w:rsidR="00000000" w:rsidRPr="00000000">
        <w:rPr>
          <w:b w:val="1"/>
          <w:highlight w:val="yellow"/>
          <w:rtl w:val="0"/>
        </w:rPr>
        <w:t xml:space="preserve"> Canales (Estrategia) de Comercialización y Distribución</w:t>
      </w:r>
    </w:p>
    <w:p w:rsidR="00000000" w:rsidDel="00000000" w:rsidP="00000000" w:rsidRDefault="00000000" w:rsidRPr="00000000" w14:paraId="0000010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Plan de Marketing para NicaDentis – CRUDNICA</w:t>
      </w:r>
    </w:p>
    <w:p w:rsidR="00000000" w:rsidDel="00000000" w:rsidP="00000000" w:rsidRDefault="00000000" w:rsidRPr="00000000" w14:paraId="00000106">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Objetivo General</w:t>
      </w:r>
    </w:p>
    <w:p w:rsidR="00000000" w:rsidDel="00000000" w:rsidP="00000000" w:rsidRDefault="00000000" w:rsidRPr="00000000" w14:paraId="00000107">
      <w:pPr>
        <w:spacing w:after="240" w:before="240" w:line="360" w:lineRule="auto"/>
        <w:rPr>
          <w:rFonts w:ascii="Arial" w:cs="Arial" w:eastAsia="Arial" w:hAnsi="Arial"/>
        </w:rPr>
      </w:pPr>
      <w:r w:rsidDel="00000000" w:rsidR="00000000" w:rsidRPr="00000000">
        <w:rPr>
          <w:rFonts w:ascii="Arial" w:cs="Arial" w:eastAsia="Arial" w:hAnsi="Arial"/>
          <w:rtl w:val="0"/>
        </w:rPr>
        <w:t xml:space="preserve">Impulsar la adopción del sistema de gestión odontológica NicaDentis mediante una estrategia integral que combine presencia digital, contacto directo y entrega de vouchers promocionales físicos.</w:t>
      </w:r>
    </w:p>
    <w:p w:rsidR="00000000" w:rsidDel="00000000" w:rsidP="00000000" w:rsidRDefault="00000000" w:rsidRPr="00000000" w14:paraId="00000108">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109">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1. Canales de Comercialización y Distribución</w:t>
      </w:r>
    </w:p>
    <w:p w:rsidR="00000000" w:rsidDel="00000000" w:rsidP="00000000" w:rsidRDefault="00000000" w:rsidRPr="00000000" w14:paraId="0000010A">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Página Web Oficial</w:t>
      </w:r>
    </w:p>
    <w:p w:rsidR="00000000" w:rsidDel="00000000" w:rsidP="00000000" w:rsidRDefault="00000000" w:rsidRPr="00000000" w14:paraId="0000010B">
      <w:pPr>
        <w:numPr>
          <w:ilvl w:val="0"/>
          <w:numId w:val="3"/>
        </w:numPr>
        <w:spacing w:after="0" w:afterAutospacing="0" w:line="360" w:lineRule="auto"/>
        <w:ind w:left="720" w:hanging="360"/>
        <w:rPr/>
      </w:pPr>
      <w:r w:rsidDel="00000000" w:rsidR="00000000" w:rsidRPr="00000000">
        <w:rPr>
          <w:rFonts w:ascii="Arial" w:cs="Arial" w:eastAsia="Arial" w:hAnsi="Arial"/>
          <w:rtl w:val="0"/>
        </w:rPr>
        <w:t xml:space="preserve">Acceso a una demo gratuita.</w:t>
      </w:r>
    </w:p>
    <w:p w:rsidR="00000000" w:rsidDel="00000000" w:rsidP="00000000" w:rsidRDefault="00000000" w:rsidRPr="00000000" w14:paraId="0000010C">
      <w:pPr>
        <w:numPr>
          <w:ilvl w:val="0"/>
          <w:numId w:val="3"/>
        </w:numPr>
        <w:spacing w:after="0" w:afterAutospacing="0" w:line="360" w:lineRule="auto"/>
        <w:ind w:left="720" w:hanging="360"/>
        <w:rPr/>
      </w:pPr>
      <w:r w:rsidDel="00000000" w:rsidR="00000000" w:rsidRPr="00000000">
        <w:rPr>
          <w:rFonts w:ascii="Arial" w:cs="Arial" w:eastAsia="Arial" w:hAnsi="Arial"/>
          <w:rtl w:val="0"/>
        </w:rPr>
        <w:t xml:space="preserve">Información sobre funcionalidades, planes y beneficios.</w:t>
      </w:r>
    </w:p>
    <w:p w:rsidR="00000000" w:rsidDel="00000000" w:rsidP="00000000" w:rsidRDefault="00000000" w:rsidRPr="00000000" w14:paraId="0000010D">
      <w:pPr>
        <w:numPr>
          <w:ilvl w:val="0"/>
          <w:numId w:val="3"/>
        </w:numPr>
        <w:spacing w:after="0" w:afterAutospacing="0" w:line="360" w:lineRule="auto"/>
        <w:ind w:left="720" w:hanging="360"/>
        <w:rPr/>
      </w:pPr>
      <w:r w:rsidDel="00000000" w:rsidR="00000000" w:rsidRPr="00000000">
        <w:rPr>
          <w:rFonts w:ascii="Arial" w:cs="Arial" w:eastAsia="Arial" w:hAnsi="Arial"/>
          <w:rtl w:val="0"/>
        </w:rPr>
        <w:t xml:space="preserve">Canal de contacto directo para demos personalizadas.</w:t>
      </w:r>
    </w:p>
    <w:p w:rsidR="00000000" w:rsidDel="00000000" w:rsidP="00000000" w:rsidRDefault="00000000" w:rsidRPr="00000000" w14:paraId="0000010E">
      <w:pPr>
        <w:numPr>
          <w:ilvl w:val="0"/>
          <w:numId w:val="3"/>
        </w:numPr>
        <w:spacing w:after="240" w:line="360" w:lineRule="auto"/>
        <w:ind w:left="720" w:hanging="360"/>
        <w:rPr/>
      </w:pPr>
      <w:r w:rsidDel="00000000" w:rsidR="00000000" w:rsidRPr="00000000">
        <w:rPr>
          <w:rFonts w:ascii="Arial" w:cs="Arial" w:eastAsia="Arial" w:hAnsi="Arial"/>
          <w:rtl w:val="0"/>
        </w:rPr>
        <w:t xml:space="preserve">Sección de preguntas frecuentes.</w:t>
      </w:r>
    </w:p>
    <w:p w:rsidR="00000000" w:rsidDel="00000000" w:rsidP="00000000" w:rsidRDefault="00000000" w:rsidRPr="00000000" w14:paraId="0000010F">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Publicidad en Redes Sociales</w:t>
      </w:r>
    </w:p>
    <w:p w:rsidR="00000000" w:rsidDel="00000000" w:rsidP="00000000" w:rsidRDefault="00000000" w:rsidRPr="00000000" w14:paraId="00000110">
      <w:pPr>
        <w:numPr>
          <w:ilvl w:val="0"/>
          <w:numId w:val="41"/>
        </w:numPr>
        <w:spacing w:after="0" w:afterAutospacing="0" w:line="360" w:lineRule="auto"/>
        <w:ind w:left="720" w:hanging="360"/>
        <w:rPr/>
      </w:pPr>
      <w:r w:rsidDel="00000000" w:rsidR="00000000" w:rsidRPr="00000000">
        <w:rPr>
          <w:rFonts w:ascii="Arial" w:cs="Arial" w:eastAsia="Arial" w:hAnsi="Arial"/>
          <w:rtl w:val="0"/>
        </w:rPr>
        <w:t xml:space="preserve">Publicaciones patrocinadas y orgánicas en Facebook e Instagram enfocadas en:</w:t>
      </w:r>
    </w:p>
    <w:p w:rsidR="00000000" w:rsidDel="00000000" w:rsidP="00000000" w:rsidRDefault="00000000" w:rsidRPr="00000000" w14:paraId="00000111">
      <w:pPr>
        <w:numPr>
          <w:ilvl w:val="1"/>
          <w:numId w:val="41"/>
        </w:numPr>
        <w:spacing w:after="0" w:afterAutospacing="0" w:line="360" w:lineRule="auto"/>
        <w:ind w:left="1440" w:hanging="360"/>
        <w:rPr>
          <w:i w:val="1"/>
        </w:rPr>
      </w:pPr>
      <w:r w:rsidDel="00000000" w:rsidR="00000000" w:rsidRPr="00000000">
        <w:rPr>
          <w:rFonts w:ascii="Arial" w:cs="Arial" w:eastAsia="Arial" w:hAnsi="Arial"/>
          <w:i w:val="1"/>
          <w:rtl w:val="0"/>
        </w:rPr>
        <w:t xml:space="preserve">Mostrar beneficios del sistema (ahorro de tiempo, eficiencia, control de pacientes).</w:t>
      </w:r>
    </w:p>
    <w:p w:rsidR="00000000" w:rsidDel="00000000" w:rsidP="00000000" w:rsidRDefault="00000000" w:rsidRPr="00000000" w14:paraId="00000112">
      <w:pPr>
        <w:numPr>
          <w:ilvl w:val="1"/>
          <w:numId w:val="41"/>
        </w:numPr>
        <w:spacing w:after="240" w:line="360" w:lineRule="auto"/>
        <w:ind w:left="1440" w:hanging="360"/>
        <w:rPr>
          <w:i w:val="1"/>
        </w:rPr>
      </w:pPr>
      <w:r w:rsidDel="00000000" w:rsidR="00000000" w:rsidRPr="00000000">
        <w:rPr>
          <w:rFonts w:ascii="Arial" w:cs="Arial" w:eastAsia="Arial" w:hAnsi="Arial"/>
          <w:i w:val="1"/>
          <w:rtl w:val="0"/>
        </w:rPr>
        <w:t xml:space="preserve">Promocionar la campaña de bouchers y demos gratuitas.</w:t>
      </w:r>
    </w:p>
    <w:p w:rsidR="00000000" w:rsidDel="00000000" w:rsidP="00000000" w:rsidRDefault="00000000" w:rsidRPr="00000000" w14:paraId="00000113">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Ofrecimiento Directo</w:t>
      </w:r>
    </w:p>
    <w:p w:rsidR="00000000" w:rsidDel="00000000" w:rsidP="00000000" w:rsidRDefault="00000000" w:rsidRPr="00000000" w14:paraId="00000114">
      <w:pPr>
        <w:numPr>
          <w:ilvl w:val="0"/>
          <w:numId w:val="20"/>
        </w:numPr>
        <w:spacing w:after="0" w:afterAutospacing="0" w:line="360" w:lineRule="auto"/>
        <w:ind w:left="720" w:hanging="360"/>
        <w:rPr/>
      </w:pPr>
      <w:r w:rsidDel="00000000" w:rsidR="00000000" w:rsidRPr="00000000">
        <w:rPr>
          <w:rFonts w:ascii="Arial" w:cs="Arial" w:eastAsia="Arial" w:hAnsi="Arial"/>
          <w:rtl w:val="0"/>
        </w:rPr>
        <w:t xml:space="preserve">Contacto personal con clínicas dentales.</w:t>
      </w:r>
    </w:p>
    <w:p w:rsidR="00000000" w:rsidDel="00000000" w:rsidP="00000000" w:rsidRDefault="00000000" w:rsidRPr="00000000" w14:paraId="00000115">
      <w:pPr>
        <w:numPr>
          <w:ilvl w:val="0"/>
          <w:numId w:val="20"/>
        </w:numPr>
        <w:spacing w:after="0" w:afterAutospacing="0" w:line="360" w:lineRule="auto"/>
        <w:ind w:left="720" w:hanging="360"/>
        <w:rPr/>
      </w:pPr>
      <w:r w:rsidDel="00000000" w:rsidR="00000000" w:rsidRPr="00000000">
        <w:rPr>
          <w:rFonts w:ascii="Arial" w:cs="Arial" w:eastAsia="Arial" w:hAnsi="Arial"/>
          <w:rtl w:val="0"/>
        </w:rPr>
        <w:t xml:space="preserve">Entrega presencial del voucher + breve presentación del sistema.</w:t>
      </w:r>
    </w:p>
    <w:p w:rsidR="00000000" w:rsidDel="00000000" w:rsidP="00000000" w:rsidRDefault="00000000" w:rsidRPr="00000000" w14:paraId="00000116">
      <w:pPr>
        <w:numPr>
          <w:ilvl w:val="0"/>
          <w:numId w:val="20"/>
        </w:numPr>
        <w:spacing w:after="240" w:line="360" w:lineRule="auto"/>
        <w:ind w:left="720" w:hanging="360"/>
        <w:rPr/>
      </w:pPr>
      <w:r w:rsidDel="00000000" w:rsidR="00000000" w:rsidRPr="00000000">
        <w:rPr>
          <w:rFonts w:ascii="Arial" w:cs="Arial" w:eastAsia="Arial" w:hAnsi="Arial"/>
          <w:rtl w:val="0"/>
        </w:rPr>
        <w:t xml:space="preserve">Seguimiento vía WhatsApp o correo, si lo permiten.</w:t>
      </w:r>
    </w:p>
    <w:p w:rsidR="00000000" w:rsidDel="00000000" w:rsidP="00000000" w:rsidRDefault="00000000" w:rsidRPr="00000000" w14:paraId="00000117">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118">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2. Estrategia de Vouchers Presenciales</w:t>
      </w:r>
    </w:p>
    <w:p w:rsidR="00000000" w:rsidDel="00000000" w:rsidP="00000000" w:rsidRDefault="00000000" w:rsidRPr="00000000" w14:paraId="00000119">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Campaña: “</w:t>
      </w:r>
      <w:r w:rsidDel="00000000" w:rsidR="00000000" w:rsidRPr="00000000">
        <w:rPr>
          <w:rFonts w:ascii="Arial" w:cs="Arial" w:eastAsia="Arial" w:hAnsi="Arial"/>
          <w:i w:val="1"/>
          <w:rtl w:val="0"/>
        </w:rPr>
        <w:t xml:space="preserve">Digitalizá tu Clínica con Beneficio</w:t>
      </w:r>
      <w:r w:rsidDel="00000000" w:rsidR="00000000" w:rsidRPr="00000000">
        <w:rPr>
          <w:rFonts w:ascii="Arial" w:cs="Arial" w:eastAsia="Arial" w:hAnsi="Arial"/>
          <w:b w:val="1"/>
          <w:rtl w:val="0"/>
        </w:rPr>
        <w:t xml:space="preserve">”</w:t>
      </w:r>
    </w:p>
    <w:p w:rsidR="00000000" w:rsidDel="00000000" w:rsidP="00000000" w:rsidRDefault="00000000" w:rsidRPr="00000000" w14:paraId="0000011A">
      <w:pPr>
        <w:spacing w:after="240" w:before="240" w:line="360" w:lineRule="auto"/>
        <w:ind w:firstLine="360"/>
        <w:rPr>
          <w:rFonts w:ascii="Arial" w:cs="Arial" w:eastAsia="Arial" w:hAnsi="Arial"/>
          <w:b w:val="1"/>
        </w:rPr>
      </w:pPr>
      <w:r w:rsidDel="00000000" w:rsidR="00000000" w:rsidRPr="00000000">
        <w:rPr>
          <w:rFonts w:ascii="Arial" w:cs="Arial" w:eastAsia="Arial" w:hAnsi="Arial"/>
          <w:b w:val="1"/>
          <w:rtl w:val="0"/>
        </w:rPr>
        <w:t xml:space="preserve">Contenido del Voucher</w:t>
      </w:r>
    </w:p>
    <w:p w:rsidR="00000000" w:rsidDel="00000000" w:rsidP="00000000" w:rsidRDefault="00000000" w:rsidRPr="00000000" w14:paraId="0000011B">
      <w:pPr>
        <w:numPr>
          <w:ilvl w:val="0"/>
          <w:numId w:val="36"/>
        </w:numPr>
        <w:spacing w:after="0" w:afterAutospacing="0" w:line="360" w:lineRule="auto"/>
        <w:ind w:left="720" w:hanging="360"/>
        <w:rPr>
          <w:b w:val="1"/>
        </w:rPr>
      </w:pPr>
      <w:r w:rsidDel="00000000" w:rsidR="00000000" w:rsidRPr="00000000">
        <w:rPr>
          <w:rFonts w:ascii="Arial" w:cs="Arial" w:eastAsia="Arial" w:hAnsi="Arial"/>
          <w:rtl w:val="0"/>
        </w:rPr>
        <w:t xml:space="preserve">Tarjeta impresa con:</w:t>
      </w:r>
    </w:p>
    <w:p w:rsidR="00000000" w:rsidDel="00000000" w:rsidP="00000000" w:rsidRDefault="00000000" w:rsidRPr="00000000" w14:paraId="0000011C">
      <w:pPr>
        <w:numPr>
          <w:ilvl w:val="1"/>
          <w:numId w:val="36"/>
        </w:numPr>
        <w:spacing w:after="0" w:afterAutospacing="0" w:line="360" w:lineRule="auto"/>
        <w:ind w:left="1440" w:hanging="360"/>
        <w:rPr>
          <w:i w:val="1"/>
        </w:rPr>
      </w:pPr>
      <w:r w:rsidDel="00000000" w:rsidR="00000000" w:rsidRPr="00000000">
        <w:rPr>
          <w:rFonts w:ascii="Arial" w:cs="Arial" w:eastAsia="Arial" w:hAnsi="Arial"/>
          <w:i w:val="1"/>
          <w:rtl w:val="0"/>
        </w:rPr>
        <w:t xml:space="preserve">30% de descuento en el primer mes de cualquier plan.</w:t>
      </w:r>
    </w:p>
    <w:p w:rsidR="00000000" w:rsidDel="00000000" w:rsidP="00000000" w:rsidRDefault="00000000" w:rsidRPr="00000000" w14:paraId="0000011D">
      <w:pPr>
        <w:numPr>
          <w:ilvl w:val="1"/>
          <w:numId w:val="36"/>
        </w:numPr>
        <w:spacing w:after="0" w:afterAutospacing="0" w:line="360" w:lineRule="auto"/>
        <w:ind w:left="1440" w:hanging="360"/>
        <w:rPr>
          <w:i w:val="1"/>
        </w:rPr>
      </w:pPr>
      <w:r w:rsidDel="00000000" w:rsidR="00000000" w:rsidRPr="00000000">
        <w:rPr>
          <w:rFonts w:ascii="Arial" w:cs="Arial" w:eastAsia="Arial" w:hAnsi="Arial"/>
          <w:i w:val="1"/>
          <w:rtl w:val="0"/>
        </w:rPr>
        <w:t xml:space="preserve">Código QR que lleva a la demo gratuita.</w:t>
      </w:r>
    </w:p>
    <w:p w:rsidR="00000000" w:rsidDel="00000000" w:rsidP="00000000" w:rsidRDefault="00000000" w:rsidRPr="00000000" w14:paraId="0000011E">
      <w:pPr>
        <w:numPr>
          <w:ilvl w:val="1"/>
          <w:numId w:val="36"/>
        </w:numPr>
        <w:spacing w:after="240" w:line="360" w:lineRule="auto"/>
        <w:ind w:left="1440" w:hanging="360"/>
        <w:rPr>
          <w:i w:val="1"/>
        </w:rPr>
      </w:pPr>
      <w:r w:rsidDel="00000000" w:rsidR="00000000" w:rsidRPr="00000000">
        <w:rPr>
          <w:rFonts w:ascii="Arial" w:cs="Arial" w:eastAsia="Arial" w:hAnsi="Arial"/>
          <w:i w:val="1"/>
          <w:rtl w:val="0"/>
        </w:rPr>
        <w:t xml:space="preserve">Beneficios clave resumidos: gestión de citas, expedientes, recordatorios, etc.</w:t>
      </w:r>
    </w:p>
    <w:p w:rsidR="00000000" w:rsidDel="00000000" w:rsidP="00000000" w:rsidRDefault="00000000" w:rsidRPr="00000000" w14:paraId="0000011F">
      <w:pPr>
        <w:spacing w:after="240" w:before="240" w:line="360" w:lineRule="auto"/>
        <w:ind w:firstLine="360"/>
        <w:rPr>
          <w:rFonts w:ascii="Arial" w:cs="Arial" w:eastAsia="Arial" w:hAnsi="Arial"/>
          <w:b w:val="1"/>
        </w:rPr>
      </w:pPr>
      <w:r w:rsidDel="00000000" w:rsidR="00000000" w:rsidRPr="00000000">
        <w:rPr>
          <w:rFonts w:ascii="Arial" w:cs="Arial" w:eastAsia="Arial" w:hAnsi="Arial"/>
          <w:b w:val="1"/>
          <w:rtl w:val="0"/>
        </w:rPr>
        <w:t xml:space="preserve"> Entrega</w:t>
      </w:r>
    </w:p>
    <w:p w:rsidR="00000000" w:rsidDel="00000000" w:rsidP="00000000" w:rsidRDefault="00000000" w:rsidRPr="00000000" w14:paraId="00000120">
      <w:pPr>
        <w:numPr>
          <w:ilvl w:val="0"/>
          <w:numId w:val="58"/>
        </w:numPr>
        <w:spacing w:after="0" w:afterAutospacing="0" w:line="360" w:lineRule="auto"/>
        <w:ind w:left="720" w:hanging="360"/>
        <w:rPr/>
      </w:pPr>
      <w:r w:rsidDel="00000000" w:rsidR="00000000" w:rsidRPr="00000000">
        <w:rPr>
          <w:rFonts w:ascii="Arial" w:cs="Arial" w:eastAsia="Arial" w:hAnsi="Arial"/>
          <w:rtl w:val="0"/>
        </w:rPr>
        <w:t xml:space="preserve">Clínicas seleccionadas en Managua.</w:t>
      </w:r>
    </w:p>
    <w:p w:rsidR="00000000" w:rsidDel="00000000" w:rsidP="00000000" w:rsidRDefault="00000000" w:rsidRPr="00000000" w14:paraId="00000121">
      <w:pPr>
        <w:numPr>
          <w:ilvl w:val="0"/>
          <w:numId w:val="58"/>
        </w:numPr>
        <w:spacing w:after="240" w:line="360" w:lineRule="auto"/>
        <w:ind w:left="720" w:hanging="360"/>
        <w:rPr/>
      </w:pPr>
      <w:r w:rsidDel="00000000" w:rsidR="00000000" w:rsidRPr="00000000">
        <w:rPr>
          <w:rFonts w:ascii="Arial" w:cs="Arial" w:eastAsia="Arial" w:hAnsi="Arial"/>
          <w:rtl w:val="0"/>
        </w:rPr>
        <w:t xml:space="preserve">Visita breve de personal de ventas capacitado.</w:t>
      </w:r>
    </w:p>
    <w:p w:rsidR="00000000" w:rsidDel="00000000" w:rsidP="00000000" w:rsidRDefault="00000000" w:rsidRPr="00000000" w14:paraId="00000122">
      <w:pPr>
        <w:spacing w:after="240" w:before="240" w:line="360" w:lineRule="auto"/>
        <w:ind w:firstLine="360"/>
        <w:rPr>
          <w:rFonts w:ascii="Arial" w:cs="Arial" w:eastAsia="Arial" w:hAnsi="Arial"/>
          <w:b w:val="1"/>
        </w:rPr>
      </w:pPr>
      <w:r w:rsidDel="00000000" w:rsidR="00000000" w:rsidRPr="00000000">
        <w:rPr>
          <w:rFonts w:ascii="Arial" w:cs="Arial" w:eastAsia="Arial" w:hAnsi="Arial"/>
          <w:b w:val="1"/>
          <w:rtl w:val="0"/>
        </w:rPr>
        <w:t xml:space="preserve">Seguimiento</w:t>
      </w:r>
    </w:p>
    <w:p w:rsidR="00000000" w:rsidDel="00000000" w:rsidP="00000000" w:rsidRDefault="00000000" w:rsidRPr="00000000" w14:paraId="00000123">
      <w:pPr>
        <w:numPr>
          <w:ilvl w:val="0"/>
          <w:numId w:val="35"/>
        </w:numPr>
        <w:spacing w:after="240" w:line="360" w:lineRule="auto"/>
        <w:ind w:left="720" w:hanging="360"/>
        <w:rPr/>
      </w:pPr>
      <w:r w:rsidDel="00000000" w:rsidR="00000000" w:rsidRPr="00000000">
        <w:rPr>
          <w:rFonts w:ascii="Arial" w:cs="Arial" w:eastAsia="Arial" w:hAnsi="Arial"/>
          <w:rtl w:val="0"/>
        </w:rPr>
        <w:t xml:space="preserve">Recopilación opcional de contacto para brindar más información.</w:t>
      </w:r>
    </w:p>
    <w:p w:rsidR="00000000" w:rsidDel="00000000" w:rsidP="00000000" w:rsidRDefault="00000000" w:rsidRPr="00000000" w14:paraId="00000124">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125">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3. Promoción “Referí y ganá”</w:t>
      </w:r>
    </w:p>
    <w:p w:rsidR="00000000" w:rsidDel="00000000" w:rsidP="00000000" w:rsidRDefault="00000000" w:rsidRPr="00000000" w14:paraId="00000126">
      <w:pPr>
        <w:numPr>
          <w:ilvl w:val="0"/>
          <w:numId w:val="80"/>
        </w:numPr>
        <w:spacing w:after="240" w:line="360" w:lineRule="auto"/>
        <w:ind w:left="720" w:hanging="360"/>
        <w:rPr/>
      </w:pPr>
      <w:r w:rsidDel="00000000" w:rsidR="00000000" w:rsidRPr="00000000">
        <w:rPr>
          <w:rFonts w:ascii="Arial" w:cs="Arial" w:eastAsia="Arial" w:hAnsi="Arial"/>
          <w:rtl w:val="0"/>
        </w:rPr>
        <w:t xml:space="preserve">Si un cliente refiere a otro colega que contrata un plan, el cliente original recibirá 50% de descuento en el próximo arancel (mes siguiente).</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 Precios</w:t>
      </w:r>
    </w:p>
    <w:p w:rsidR="00000000" w:rsidDel="00000000" w:rsidP="00000000" w:rsidRDefault="00000000" w:rsidRPr="00000000" w14:paraId="0000012B">
      <w:pPr>
        <w:spacing w:after="240" w:before="240" w:lineRule="auto"/>
        <w:ind w:left="720" w:firstLine="0"/>
        <w:rPr>
          <w:b w:val="1"/>
        </w:rPr>
      </w:pPr>
      <w:r w:rsidDel="00000000" w:rsidR="00000000" w:rsidRPr="00000000">
        <w:rPr>
          <w:b w:val="1"/>
          <w:rtl w:val="0"/>
        </w:rPr>
        <w:t xml:space="preserve">Plan Esencial</w:t>
      </w:r>
    </w:p>
    <w:p w:rsidR="00000000" w:rsidDel="00000000" w:rsidP="00000000" w:rsidRDefault="00000000" w:rsidRPr="00000000" w14:paraId="0000012C">
      <w:pPr>
        <w:numPr>
          <w:ilvl w:val="1"/>
          <w:numId w:val="51"/>
        </w:numPr>
        <w:spacing w:after="0" w:afterAutospacing="0" w:before="240" w:lineRule="auto"/>
        <w:ind w:left="1440" w:hanging="360"/>
        <w:rPr>
          <w:u w:val="none"/>
        </w:rPr>
      </w:pPr>
      <w:r w:rsidDel="00000000" w:rsidR="00000000" w:rsidRPr="00000000">
        <w:rPr>
          <w:rtl w:val="0"/>
        </w:rPr>
        <w:t xml:space="preserve">Usuarios: 3 usuarios</w:t>
      </w:r>
    </w:p>
    <w:p w:rsidR="00000000" w:rsidDel="00000000" w:rsidP="00000000" w:rsidRDefault="00000000" w:rsidRPr="00000000" w14:paraId="0000012D">
      <w:pPr>
        <w:numPr>
          <w:ilvl w:val="1"/>
          <w:numId w:val="51"/>
        </w:numPr>
        <w:spacing w:after="0" w:afterAutospacing="0" w:before="0" w:beforeAutospacing="0" w:lineRule="auto"/>
        <w:ind w:left="1440" w:hanging="360"/>
        <w:rPr>
          <w:u w:val="none"/>
        </w:rPr>
      </w:pPr>
      <w:r w:rsidDel="00000000" w:rsidR="00000000" w:rsidRPr="00000000">
        <w:rPr>
          <w:rtl w:val="0"/>
        </w:rPr>
        <w:t xml:space="preserve">Módulos Incluidos:</w:t>
        <w:br w:type="textWrapping"/>
      </w:r>
    </w:p>
    <w:p w:rsidR="00000000" w:rsidDel="00000000" w:rsidP="00000000" w:rsidRDefault="00000000" w:rsidRPr="00000000" w14:paraId="0000012E">
      <w:pPr>
        <w:numPr>
          <w:ilvl w:val="2"/>
          <w:numId w:val="51"/>
        </w:numPr>
        <w:spacing w:after="0" w:before="0" w:lineRule="auto"/>
        <w:ind w:left="2160" w:hanging="360"/>
        <w:rPr/>
      </w:pPr>
      <w:r w:rsidDel="00000000" w:rsidR="00000000" w:rsidRPr="00000000">
        <w:rPr>
          <w:rtl w:val="0"/>
        </w:rPr>
        <w:t xml:space="preserve">Módulo de Agenda</w:t>
      </w:r>
    </w:p>
    <w:p w:rsidR="00000000" w:rsidDel="00000000" w:rsidP="00000000" w:rsidRDefault="00000000" w:rsidRPr="00000000" w14:paraId="0000012F">
      <w:pPr>
        <w:numPr>
          <w:ilvl w:val="2"/>
          <w:numId w:val="51"/>
        </w:numPr>
        <w:spacing w:after="0" w:before="0" w:lineRule="auto"/>
        <w:ind w:left="2160" w:hanging="360"/>
        <w:rPr/>
      </w:pPr>
      <w:r w:rsidDel="00000000" w:rsidR="00000000" w:rsidRPr="00000000">
        <w:rPr>
          <w:rtl w:val="0"/>
        </w:rPr>
        <w:t xml:space="preserve">Módulo de Pacientes</w:t>
      </w:r>
    </w:p>
    <w:p w:rsidR="00000000" w:rsidDel="00000000" w:rsidP="00000000" w:rsidRDefault="00000000" w:rsidRPr="00000000" w14:paraId="00000130">
      <w:pPr>
        <w:numPr>
          <w:ilvl w:val="2"/>
          <w:numId w:val="51"/>
        </w:numPr>
        <w:spacing w:after="0" w:before="0" w:lineRule="auto"/>
        <w:ind w:left="2160" w:hanging="360"/>
        <w:rPr/>
      </w:pPr>
      <w:r w:rsidDel="00000000" w:rsidR="00000000" w:rsidRPr="00000000">
        <w:rPr>
          <w:rtl w:val="0"/>
        </w:rPr>
        <w:t xml:space="preserve">Gestión de Servicios brindados</w:t>
      </w:r>
    </w:p>
    <w:p w:rsidR="00000000" w:rsidDel="00000000" w:rsidP="00000000" w:rsidRDefault="00000000" w:rsidRPr="00000000" w14:paraId="00000131">
      <w:pPr>
        <w:numPr>
          <w:ilvl w:val="2"/>
          <w:numId w:val="51"/>
        </w:numPr>
        <w:spacing w:after="0" w:before="0" w:lineRule="auto"/>
        <w:ind w:left="2160" w:hanging="360"/>
        <w:rPr/>
      </w:pPr>
      <w:r w:rsidDel="00000000" w:rsidR="00000000" w:rsidRPr="00000000">
        <w:rPr>
          <w:rtl w:val="0"/>
        </w:rPr>
        <w:t xml:space="preserve">Reportes básicos </w:t>
      </w:r>
    </w:p>
    <w:p w:rsidR="00000000" w:rsidDel="00000000" w:rsidP="00000000" w:rsidRDefault="00000000" w:rsidRPr="00000000" w14:paraId="00000132">
      <w:pPr>
        <w:numPr>
          <w:ilvl w:val="2"/>
          <w:numId w:val="51"/>
        </w:numPr>
        <w:spacing w:after="0" w:before="0" w:lineRule="auto"/>
        <w:ind w:left="2160" w:hanging="360"/>
        <w:rPr/>
      </w:pPr>
      <w:r w:rsidDel="00000000" w:rsidR="00000000" w:rsidRPr="00000000">
        <w:rPr>
          <w:rtl w:val="0"/>
        </w:rPr>
        <w:t xml:space="preserve">Alertas y recordatorios </w:t>
        <w:br w:type="textWrapping"/>
      </w:r>
    </w:p>
    <w:p w:rsidR="00000000" w:rsidDel="00000000" w:rsidP="00000000" w:rsidRDefault="00000000" w:rsidRPr="00000000" w14:paraId="00000133">
      <w:pPr>
        <w:numPr>
          <w:ilvl w:val="1"/>
          <w:numId w:val="51"/>
        </w:numPr>
        <w:spacing w:after="0" w:before="0" w:lineRule="auto"/>
        <w:ind w:left="1440" w:hanging="360"/>
        <w:rPr/>
      </w:pPr>
      <w:r w:rsidDel="00000000" w:rsidR="00000000" w:rsidRPr="00000000">
        <w:rPr>
          <w:rtl w:val="0"/>
        </w:rPr>
        <w:t xml:space="preserve">Cumplimiento normativo: Protección de datos personales y seguridad básica.</w:t>
      </w:r>
    </w:p>
    <w:p w:rsidR="00000000" w:rsidDel="00000000" w:rsidP="00000000" w:rsidRDefault="00000000" w:rsidRPr="00000000" w14:paraId="00000134">
      <w:pPr>
        <w:numPr>
          <w:ilvl w:val="1"/>
          <w:numId w:val="51"/>
        </w:numPr>
        <w:spacing w:after="0" w:before="0" w:lineRule="auto"/>
        <w:ind w:left="1440" w:hanging="360"/>
        <w:rPr/>
      </w:pPr>
      <w:r w:rsidDel="00000000" w:rsidR="00000000" w:rsidRPr="00000000">
        <w:rPr>
          <w:rtl w:val="0"/>
        </w:rPr>
        <w:t xml:space="preserve">Soporte: Estándar, por correo electrónico y chat.</w:t>
      </w:r>
    </w:p>
    <w:p w:rsidR="00000000" w:rsidDel="00000000" w:rsidP="00000000" w:rsidRDefault="00000000" w:rsidRPr="00000000" w14:paraId="00000135">
      <w:pPr>
        <w:numPr>
          <w:ilvl w:val="1"/>
          <w:numId w:val="51"/>
        </w:numPr>
        <w:spacing w:after="240" w:before="0" w:lineRule="auto"/>
        <w:ind w:left="1440" w:hanging="360"/>
        <w:rPr/>
      </w:pPr>
      <w:r w:rsidDel="00000000" w:rsidR="00000000" w:rsidRPr="00000000">
        <w:rPr>
          <w:rtl w:val="0"/>
        </w:rPr>
        <w:t xml:space="preserve">Precio: $120/mes</w:t>
        <w:br w:type="textWrapping"/>
      </w:r>
    </w:p>
    <w:p w:rsidR="00000000" w:rsidDel="00000000" w:rsidP="00000000" w:rsidRDefault="00000000" w:rsidRPr="00000000" w14:paraId="00000136">
      <w:pPr>
        <w:spacing w:after="240" w:before="240" w:lineRule="auto"/>
        <w:ind w:left="720" w:firstLine="0"/>
        <w:rPr>
          <w:b w:val="1"/>
        </w:rPr>
      </w:pPr>
      <w:r w:rsidDel="00000000" w:rsidR="00000000" w:rsidRPr="00000000">
        <w:rPr>
          <w:b w:val="1"/>
          <w:rtl w:val="0"/>
        </w:rPr>
        <w:t xml:space="preserve">Plan Profesional</w:t>
      </w:r>
    </w:p>
    <w:p w:rsidR="00000000" w:rsidDel="00000000" w:rsidP="00000000" w:rsidRDefault="00000000" w:rsidRPr="00000000" w14:paraId="00000137">
      <w:pPr>
        <w:numPr>
          <w:ilvl w:val="1"/>
          <w:numId w:val="51"/>
        </w:numPr>
        <w:spacing w:after="0" w:before="240" w:lineRule="auto"/>
        <w:ind w:left="1440" w:hanging="360"/>
        <w:rPr/>
      </w:pPr>
      <w:r w:rsidDel="00000000" w:rsidR="00000000" w:rsidRPr="00000000">
        <w:rPr>
          <w:rtl w:val="0"/>
        </w:rPr>
        <w:t xml:space="preserve">Usuarios: Hasta 6.</w:t>
      </w:r>
    </w:p>
    <w:p w:rsidR="00000000" w:rsidDel="00000000" w:rsidP="00000000" w:rsidRDefault="00000000" w:rsidRPr="00000000" w14:paraId="00000138">
      <w:pPr>
        <w:numPr>
          <w:ilvl w:val="1"/>
          <w:numId w:val="51"/>
        </w:numPr>
        <w:spacing w:after="0" w:before="0" w:lineRule="auto"/>
        <w:ind w:left="1440" w:hanging="360"/>
        <w:rPr/>
      </w:pPr>
      <w:r w:rsidDel="00000000" w:rsidR="00000000" w:rsidRPr="00000000">
        <w:rPr>
          <w:rtl w:val="0"/>
        </w:rPr>
        <w:t xml:space="preserve">Módulos Incluidos:</w:t>
        <w:br w:type="textWrapping"/>
      </w:r>
    </w:p>
    <w:p w:rsidR="00000000" w:rsidDel="00000000" w:rsidP="00000000" w:rsidRDefault="00000000" w:rsidRPr="00000000" w14:paraId="00000139">
      <w:pPr>
        <w:numPr>
          <w:ilvl w:val="2"/>
          <w:numId w:val="51"/>
        </w:numPr>
        <w:spacing w:after="0" w:before="0" w:lineRule="auto"/>
        <w:ind w:left="2160" w:hanging="360"/>
        <w:rPr/>
      </w:pPr>
      <w:r w:rsidDel="00000000" w:rsidR="00000000" w:rsidRPr="00000000">
        <w:rPr>
          <w:rtl w:val="0"/>
        </w:rPr>
        <w:t xml:space="preserve">Incluye el Plan Esencial </w:t>
      </w:r>
    </w:p>
    <w:p w:rsidR="00000000" w:rsidDel="00000000" w:rsidP="00000000" w:rsidRDefault="00000000" w:rsidRPr="00000000" w14:paraId="0000013A">
      <w:pPr>
        <w:numPr>
          <w:ilvl w:val="2"/>
          <w:numId w:val="51"/>
        </w:numPr>
        <w:spacing w:after="0" w:before="0" w:lineRule="auto"/>
        <w:ind w:left="2160" w:hanging="360"/>
        <w:rPr/>
      </w:pPr>
      <w:r w:rsidDel="00000000" w:rsidR="00000000" w:rsidRPr="00000000">
        <w:rPr>
          <w:rtl w:val="0"/>
        </w:rPr>
        <w:t xml:space="preserve">Módulo de Inventarios</w:t>
      </w:r>
    </w:p>
    <w:p w:rsidR="00000000" w:rsidDel="00000000" w:rsidP="00000000" w:rsidRDefault="00000000" w:rsidRPr="00000000" w14:paraId="0000013B">
      <w:pPr>
        <w:numPr>
          <w:ilvl w:val="2"/>
          <w:numId w:val="51"/>
        </w:numPr>
        <w:spacing w:after="0" w:before="0" w:lineRule="auto"/>
        <w:ind w:left="2160" w:hanging="360"/>
        <w:rPr/>
      </w:pPr>
      <w:r w:rsidDel="00000000" w:rsidR="00000000" w:rsidRPr="00000000">
        <w:rPr>
          <w:rtl w:val="0"/>
        </w:rPr>
        <w:t xml:space="preserve">Módulo de Facturación</w:t>
      </w:r>
    </w:p>
    <w:p w:rsidR="00000000" w:rsidDel="00000000" w:rsidP="00000000" w:rsidRDefault="00000000" w:rsidRPr="00000000" w14:paraId="0000013C">
      <w:pPr>
        <w:numPr>
          <w:ilvl w:val="2"/>
          <w:numId w:val="51"/>
        </w:numPr>
        <w:spacing w:after="0" w:before="0" w:lineRule="auto"/>
        <w:ind w:left="2160" w:hanging="360"/>
        <w:rPr>
          <w:u w:val="none"/>
        </w:rPr>
      </w:pPr>
      <w:r w:rsidDel="00000000" w:rsidR="00000000" w:rsidRPr="00000000">
        <w:rPr>
          <w:rtl w:val="0"/>
        </w:rPr>
        <w:t xml:space="preserve">Opciones de integración con otros software’s</w:t>
      </w:r>
    </w:p>
    <w:p w:rsidR="00000000" w:rsidDel="00000000" w:rsidP="00000000" w:rsidRDefault="00000000" w:rsidRPr="00000000" w14:paraId="0000013D">
      <w:pPr>
        <w:numPr>
          <w:ilvl w:val="2"/>
          <w:numId w:val="51"/>
        </w:numPr>
        <w:spacing w:after="0" w:before="0" w:lineRule="auto"/>
        <w:ind w:left="2160" w:hanging="360"/>
        <w:rPr/>
      </w:pPr>
      <w:r w:rsidDel="00000000" w:rsidR="00000000" w:rsidRPr="00000000">
        <w:rPr>
          <w:rtl w:val="0"/>
        </w:rPr>
        <w:t xml:space="preserve">Reportes detallados de gestión</w:t>
        <w:br w:type="textWrapping"/>
      </w:r>
    </w:p>
    <w:p w:rsidR="00000000" w:rsidDel="00000000" w:rsidP="00000000" w:rsidRDefault="00000000" w:rsidRPr="00000000" w14:paraId="0000013E">
      <w:pPr>
        <w:numPr>
          <w:ilvl w:val="1"/>
          <w:numId w:val="51"/>
        </w:numPr>
        <w:spacing w:after="0" w:before="0" w:lineRule="auto"/>
        <w:ind w:left="1440" w:hanging="360"/>
        <w:rPr/>
      </w:pPr>
      <w:r w:rsidDel="00000000" w:rsidR="00000000" w:rsidRPr="00000000">
        <w:rPr>
          <w:rtl w:val="0"/>
        </w:rPr>
        <w:t xml:space="preserve">Soporte: Prioritario, por correo electrónico, chat y llamadas.</w:t>
      </w:r>
    </w:p>
    <w:p w:rsidR="00000000" w:rsidDel="00000000" w:rsidP="00000000" w:rsidRDefault="00000000" w:rsidRPr="00000000" w14:paraId="0000013F">
      <w:pPr>
        <w:numPr>
          <w:ilvl w:val="1"/>
          <w:numId w:val="51"/>
        </w:numPr>
        <w:spacing w:after="240" w:before="0" w:lineRule="auto"/>
        <w:ind w:left="1440" w:hanging="360"/>
        <w:rPr/>
      </w:pPr>
      <w:r w:rsidDel="00000000" w:rsidR="00000000" w:rsidRPr="00000000">
        <w:rPr>
          <w:rtl w:val="0"/>
        </w:rPr>
        <w:t xml:space="preserve">Precio: $288/mes</w:t>
        <w:br w:type="textWrapping"/>
      </w:r>
    </w:p>
    <w:p w:rsidR="00000000" w:rsidDel="00000000" w:rsidP="00000000" w:rsidRDefault="00000000" w:rsidRPr="00000000" w14:paraId="00000140">
      <w:pPr>
        <w:spacing w:after="240" w:before="240" w:lineRule="auto"/>
        <w:ind w:left="720" w:firstLine="0"/>
        <w:rPr>
          <w:b w:val="1"/>
        </w:rPr>
      </w:pPr>
      <w:r w:rsidDel="00000000" w:rsidR="00000000" w:rsidRPr="00000000">
        <w:rPr>
          <w:b w:val="1"/>
          <w:rtl w:val="0"/>
        </w:rPr>
        <w:t xml:space="preserve">Plan Avanzado</w:t>
      </w:r>
    </w:p>
    <w:p w:rsidR="00000000" w:rsidDel="00000000" w:rsidP="00000000" w:rsidRDefault="00000000" w:rsidRPr="00000000" w14:paraId="00000141">
      <w:pPr>
        <w:numPr>
          <w:ilvl w:val="1"/>
          <w:numId w:val="51"/>
        </w:numPr>
        <w:spacing w:after="0" w:before="240" w:lineRule="auto"/>
        <w:ind w:left="1440" w:hanging="360"/>
        <w:rPr/>
      </w:pPr>
      <w:r w:rsidDel="00000000" w:rsidR="00000000" w:rsidRPr="00000000">
        <w:rPr>
          <w:rtl w:val="0"/>
        </w:rPr>
        <w:t xml:space="preserve">Usuarios: Hasta 10.</w:t>
      </w:r>
    </w:p>
    <w:p w:rsidR="00000000" w:rsidDel="00000000" w:rsidP="00000000" w:rsidRDefault="00000000" w:rsidRPr="00000000" w14:paraId="00000142">
      <w:pPr>
        <w:numPr>
          <w:ilvl w:val="1"/>
          <w:numId w:val="51"/>
        </w:numPr>
        <w:spacing w:after="0" w:before="0" w:lineRule="auto"/>
        <w:ind w:left="1440" w:hanging="360"/>
        <w:rPr/>
      </w:pPr>
      <w:r w:rsidDel="00000000" w:rsidR="00000000" w:rsidRPr="00000000">
        <w:rPr>
          <w:rtl w:val="0"/>
        </w:rPr>
        <w:t xml:space="preserve">Módulos Incluidos:</w:t>
        <w:br w:type="textWrapping"/>
      </w:r>
    </w:p>
    <w:p w:rsidR="00000000" w:rsidDel="00000000" w:rsidP="00000000" w:rsidRDefault="00000000" w:rsidRPr="00000000" w14:paraId="00000143">
      <w:pPr>
        <w:numPr>
          <w:ilvl w:val="2"/>
          <w:numId w:val="51"/>
        </w:numPr>
        <w:spacing w:after="0" w:lineRule="auto"/>
        <w:ind w:left="2160" w:hanging="360"/>
      </w:pPr>
      <w:r w:rsidDel="00000000" w:rsidR="00000000" w:rsidRPr="00000000">
        <w:rPr>
          <w:rtl w:val="0"/>
        </w:rPr>
        <w:t xml:space="preserve">Incluye el Plan Profesional</w:t>
      </w:r>
    </w:p>
    <w:p w:rsidR="00000000" w:rsidDel="00000000" w:rsidP="00000000" w:rsidRDefault="00000000" w:rsidRPr="00000000" w14:paraId="00000144">
      <w:pPr>
        <w:numPr>
          <w:ilvl w:val="2"/>
          <w:numId w:val="51"/>
        </w:numPr>
        <w:spacing w:after="0" w:before="0" w:lineRule="auto"/>
        <w:ind w:left="2160" w:hanging="360"/>
        <w:rPr/>
      </w:pPr>
      <w:r w:rsidDel="00000000" w:rsidR="00000000" w:rsidRPr="00000000">
        <w:rPr>
          <w:rtl w:val="0"/>
        </w:rPr>
        <w:t xml:space="preserve">Funcionalidades personalizables según las necesidades de la clínica</w:t>
      </w:r>
    </w:p>
    <w:p w:rsidR="00000000" w:rsidDel="00000000" w:rsidP="00000000" w:rsidRDefault="00000000" w:rsidRPr="00000000" w14:paraId="00000145">
      <w:pPr>
        <w:numPr>
          <w:ilvl w:val="2"/>
          <w:numId w:val="51"/>
        </w:numPr>
        <w:spacing w:after="0" w:before="0" w:lineRule="auto"/>
        <w:ind w:left="2160" w:hanging="360"/>
        <w:rPr/>
      </w:pPr>
      <w:r w:rsidDel="00000000" w:rsidR="00000000" w:rsidRPr="00000000">
        <w:rPr>
          <w:rtl w:val="0"/>
        </w:rPr>
        <w:t xml:space="preserve">Auditoría del cumplimiento normativo y gestión de riesgos regulatorios</w:t>
        <w:br w:type="textWrapping"/>
      </w:r>
    </w:p>
    <w:p w:rsidR="00000000" w:rsidDel="00000000" w:rsidP="00000000" w:rsidRDefault="00000000" w:rsidRPr="00000000" w14:paraId="00000146">
      <w:pPr>
        <w:numPr>
          <w:ilvl w:val="1"/>
          <w:numId w:val="51"/>
        </w:numPr>
        <w:spacing w:after="0" w:before="0" w:lineRule="auto"/>
        <w:ind w:left="1440" w:hanging="360"/>
        <w:rPr/>
      </w:pPr>
      <w:r w:rsidDel="00000000" w:rsidR="00000000" w:rsidRPr="00000000">
        <w:rPr>
          <w:rtl w:val="0"/>
        </w:rPr>
        <w:t xml:space="preserve">Soporte:Prioritario, por correo electrónico y chat en vivo, con opción de asistencia telefónica para emergencias.</w:t>
        <w:br w:type="textWrapping"/>
      </w:r>
    </w:p>
    <w:p w:rsidR="00000000" w:rsidDel="00000000" w:rsidP="00000000" w:rsidRDefault="00000000" w:rsidRPr="00000000" w14:paraId="00000147">
      <w:pPr>
        <w:numPr>
          <w:ilvl w:val="1"/>
          <w:numId w:val="51"/>
        </w:numPr>
        <w:spacing w:after="240" w:before="0" w:lineRule="auto"/>
        <w:ind w:left="1440" w:hanging="360"/>
        <w:rPr/>
      </w:pPr>
      <w:r w:rsidDel="00000000" w:rsidR="00000000" w:rsidRPr="00000000">
        <w:rPr>
          <w:rtl w:val="0"/>
        </w:rPr>
        <w:t xml:space="preserve">Precio: $553/mes</w:t>
        <w:br w:type="textWrapping"/>
      </w:r>
    </w:p>
    <w:p w:rsidR="00000000" w:rsidDel="00000000" w:rsidP="00000000" w:rsidRDefault="00000000" w:rsidRPr="00000000" w14:paraId="00000148">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Garantía</w:t>
      </w:r>
    </w:p>
    <w:p w:rsidR="00000000" w:rsidDel="00000000" w:rsidP="00000000" w:rsidRDefault="00000000" w:rsidRPr="00000000" w14:paraId="00000149">
      <w:pPr>
        <w:spacing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Durante los primeros 30 días desde la activación del plan, garantizamos que el software funcionará según lo prometido. Si hay alguna dificultad técnica o el cliente no está satisfecho con el funcionamiento de la plataforma, se ofrecerá ajustes personalizados y soporte extendido para adaptarlo a las necesidades específicas de la clínica.</w:t>
      </w:r>
    </w:p>
    <w:p w:rsidR="00000000" w:rsidDel="00000000" w:rsidP="00000000" w:rsidRDefault="00000000" w:rsidRPr="00000000" w14:paraId="0000014A">
      <w:pPr>
        <w:spacing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El software incluirá actualizaciones regulares y mejoras, las cuales se realizarán de forma automática sin costo adicional para los suscriptores.</w:t>
      </w:r>
    </w:p>
    <w:p w:rsidR="00000000" w:rsidDel="00000000" w:rsidP="00000000" w:rsidRDefault="00000000" w:rsidRPr="00000000" w14:paraId="0000014B">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Soporte </w:t>
      </w:r>
    </w:p>
    <w:p w:rsidR="00000000" w:rsidDel="00000000" w:rsidP="00000000" w:rsidRDefault="00000000" w:rsidRPr="00000000" w14:paraId="0000014C">
      <w:pPr>
        <w:spacing w:after="240" w:before="24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Soporte (disponible en horarios laborales) por correo electrónico y chat para los planes Esencial y Profesional.</w:t>
      </w:r>
    </w:p>
    <w:p w:rsidR="00000000" w:rsidDel="00000000" w:rsidP="00000000" w:rsidRDefault="00000000" w:rsidRPr="00000000" w14:paraId="0000014D">
      <w:pPr>
        <w:spacing w:after="240" w:before="24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Soporte con prioridad para el plan empresarial con opción de </w:t>
      </w:r>
      <w:r w:rsidDel="00000000" w:rsidR="00000000" w:rsidRPr="00000000">
        <w:rPr>
          <w:rtl w:val="0"/>
        </w:rPr>
        <w:t xml:space="preserve">con opción de asistencia telefónica para emergencias</w:t>
      </w:r>
      <w:r w:rsidDel="00000000" w:rsidR="00000000" w:rsidRPr="00000000">
        <w:rPr>
          <w:rFonts w:ascii="Arial" w:cs="Arial" w:eastAsia="Arial" w:hAnsi="Arial"/>
          <w:rtl w:val="0"/>
        </w:rPr>
        <w:t xml:space="preserve">.</w:t>
      </w:r>
    </w:p>
    <w:p w:rsidR="00000000" w:rsidDel="00000000" w:rsidP="00000000" w:rsidRDefault="00000000" w:rsidRPr="00000000" w14:paraId="0000014E">
      <w:pPr>
        <w:spacing w:after="240" w:before="240" w:line="360" w:lineRule="auto"/>
        <w:ind w:left="720" w:firstLine="0"/>
        <w:jc w:val="both"/>
        <w:rPr>
          <w:rFonts w:ascii="Arial" w:cs="Arial" w:eastAsia="Arial" w:hAnsi="Arial"/>
          <w:b w:val="1"/>
        </w:rPr>
      </w:pPr>
      <w:r w:rsidDel="00000000" w:rsidR="00000000" w:rsidRPr="00000000">
        <w:rPr>
          <w:rFonts w:ascii="Arial" w:cs="Arial" w:eastAsia="Arial" w:hAnsi="Arial"/>
          <w:rtl w:val="0"/>
        </w:rPr>
        <w:t xml:space="preserve">Incluye asistencia con la configuración inicial, resolución de incidencias y dudas sobre el uso del software para todos los planes.</w:t>
      </w:r>
      <w:r w:rsidDel="00000000" w:rsidR="00000000" w:rsidRPr="00000000">
        <w:rPr>
          <w:rFonts w:ascii="Arial" w:cs="Arial" w:eastAsia="Arial" w:hAnsi="Arial"/>
          <w:b w:val="1"/>
          <w:rtl w:val="0"/>
        </w:rPr>
        <w:br w:type="textWrapping"/>
      </w:r>
    </w:p>
    <w:p w:rsidR="00000000" w:rsidDel="00000000" w:rsidP="00000000" w:rsidRDefault="00000000" w:rsidRPr="00000000" w14:paraId="0000014F">
      <w:pPr>
        <w:spacing w:line="360" w:lineRule="auto"/>
        <w:ind w:left="720" w:firstLine="0"/>
        <w:jc w:val="both"/>
        <w:rPr>
          <w:rFonts w:ascii="Arial" w:cs="Arial" w:eastAsia="Arial" w:hAnsi="Arial"/>
          <w:b w:val="1"/>
        </w:rPr>
      </w:pPr>
      <w:r w:rsidDel="00000000" w:rsidR="00000000" w:rsidRPr="00000000">
        <w:rPr>
          <w:rFonts w:ascii="Arial" w:cs="Arial" w:eastAsia="Arial" w:hAnsi="Arial"/>
          <w:b w:val="1"/>
          <w:rtl w:val="0"/>
        </w:rPr>
        <w:t xml:space="preserve">Mantenimiento</w:t>
      </w:r>
    </w:p>
    <w:p w:rsidR="00000000" w:rsidDel="00000000" w:rsidP="00000000" w:rsidRDefault="00000000" w:rsidRPr="00000000" w14:paraId="00000150">
      <w:pPr>
        <w:spacing w:after="240" w:before="24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El mantenimiento será realizado de manera proactiva, incluyendo la optimización del sistema, actualizaciones de seguridad y parches de software.</w:t>
      </w:r>
    </w:p>
    <w:p w:rsidR="00000000" w:rsidDel="00000000" w:rsidP="00000000" w:rsidRDefault="00000000" w:rsidRPr="00000000" w14:paraId="00000151">
      <w:pPr>
        <w:spacing w:after="240" w:before="24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Se notificarán a los clientes posibles interrupciones del servicio por mantenimiento de rutina, que se programarán fuera de los horarios de mayor uso.</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rPr>
      </w:pPr>
      <w:r w:rsidDel="00000000" w:rsidR="00000000" w:rsidRPr="00000000">
        <w:rPr>
          <w:rFonts w:ascii="Arial" w:cs="Arial" w:eastAsia="Arial" w:hAnsi="Arial"/>
          <w:b w:val="1"/>
          <w:rtl w:val="0"/>
        </w:rPr>
        <w:t xml:space="preserve">Seguridad y Respaldo de Datos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rPr>
      </w:pPr>
      <w:r w:rsidDel="00000000" w:rsidR="00000000" w:rsidRPr="00000000">
        <w:rPr>
          <w:rFonts w:ascii="Arial" w:cs="Arial" w:eastAsia="Arial" w:hAnsi="Arial"/>
          <w:rtl w:val="0"/>
        </w:rPr>
        <w:t xml:space="preserve">Copias de seguridad automáticas diarias.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rPr>
      </w:pPr>
      <w:r w:rsidDel="00000000" w:rsidR="00000000" w:rsidRPr="00000000">
        <w:rPr>
          <w:rFonts w:ascii="Arial" w:cs="Arial" w:eastAsia="Arial" w:hAnsi="Arial"/>
          <w:rtl w:val="0"/>
        </w:rPr>
        <w:t xml:space="preserve">Autenticación de dos factores (2FA) para mayor protección.</w:t>
        <w:br w:type="textWrapping"/>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1"/>
        </w:rPr>
      </w:pPr>
      <w:r w:rsidDel="00000000" w:rsidR="00000000" w:rsidRPr="00000000">
        <w:rPr>
          <w:rFonts w:ascii="Arial" w:cs="Arial" w:eastAsia="Arial" w:hAnsi="Arial"/>
          <w:b w:val="1"/>
          <w:rtl w:val="0"/>
        </w:rPr>
        <w:t xml:space="preserve">Integraciones y Valor Agregado</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rPr>
      </w:pPr>
      <w:r w:rsidDel="00000000" w:rsidR="00000000" w:rsidRPr="00000000">
        <w:rPr>
          <w:rFonts w:ascii="Arial" w:cs="Arial" w:eastAsia="Arial" w:hAnsi="Arial"/>
          <w:rtl w:val="0"/>
        </w:rPr>
        <w:t xml:space="preserve">Conexión con plataformas de pago en línea.</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pPr>
      <w:r w:rsidDel="00000000" w:rsidR="00000000" w:rsidRPr="00000000">
        <w:rPr>
          <w:rFonts w:ascii="Arial" w:cs="Arial" w:eastAsia="Arial" w:hAnsi="Arial"/>
          <w:rtl w:val="0"/>
        </w:rPr>
        <w:t xml:space="preserve">Integración con software contable y calendarios externos.</w:t>
        <w:br w:type="textWrapping"/>
        <w:t xml:space="preserve">Sesión de capacitación virtual gratuita al adquirir el plan por primera vez.</w:t>
      </w: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 Proyección de Ingresos</w:t>
      </w:r>
    </w:p>
    <w:p w:rsidR="00000000" w:rsidDel="00000000" w:rsidP="00000000" w:rsidRDefault="00000000" w:rsidRPr="00000000" w14:paraId="00000159">
      <w:pPr>
        <w:rPr>
          <w:b w:val="1"/>
        </w:rPr>
      </w:pPr>
      <w:r w:rsidDel="00000000" w:rsidR="00000000" w:rsidRPr="00000000">
        <w:rPr>
          <w:b w:val="1"/>
          <w:rtl w:val="0"/>
        </w:rPr>
        <w:t xml:space="preserve">Tomando en cuenta la demanda obtenida en las proyecciones y utilizando los precios de las planes que NicaDentis ofrece se estimó que los ingresos serían de:</w:t>
      </w:r>
    </w:p>
    <w:p w:rsidR="00000000" w:rsidDel="00000000" w:rsidP="00000000" w:rsidRDefault="00000000" w:rsidRPr="00000000" w14:paraId="0000015A">
      <w:pPr>
        <w:rPr>
          <w:b w:val="1"/>
        </w:rPr>
      </w:pPr>
      <w:r w:rsidDel="00000000" w:rsidR="00000000" w:rsidRPr="00000000">
        <w:rPr>
          <w:b w:val="1"/>
          <w:rtl w:val="0"/>
        </w:rPr>
        <w:t xml:space="preserve">Revisar Excel “Proyecciones” (pestaña proyecciones)</w:t>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OTROS</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IX.ESTUDIO TÉCNICO</w:t>
      </w:r>
    </w:p>
    <w:p w:rsidR="00000000" w:rsidDel="00000000" w:rsidP="00000000" w:rsidRDefault="00000000" w:rsidRPr="00000000" w14:paraId="00000167">
      <w:pPr>
        <w:rPr>
          <w:rFonts w:ascii="Aptos" w:cs="Aptos" w:eastAsia="Aptos" w:hAnsi="Aptos"/>
          <w:sz w:val="46"/>
          <w:szCs w:val="46"/>
        </w:rPr>
      </w:pPr>
      <w:r w:rsidDel="00000000" w:rsidR="00000000" w:rsidRPr="00000000">
        <w:rPr>
          <w:b w:val="1"/>
          <w:rtl w:val="0"/>
        </w:rPr>
        <w:t xml:space="preserve"> Tamaño y capacidad del proyecto</w:t>
      </w:r>
      <w:r w:rsidDel="00000000" w:rsidR="00000000" w:rsidRPr="00000000">
        <w:rPr>
          <w:rtl w:val="0"/>
        </w:rPr>
      </w:r>
    </w:p>
    <w:p w:rsidR="00000000" w:rsidDel="00000000" w:rsidP="00000000" w:rsidRDefault="00000000" w:rsidRPr="00000000" w14:paraId="00000168">
      <w:pPr>
        <w:spacing w:after="240" w:before="240" w:lineRule="auto"/>
        <w:rPr>
          <w:b w:val="1"/>
        </w:rPr>
      </w:pPr>
      <w:r w:rsidDel="00000000" w:rsidR="00000000" w:rsidRPr="00000000">
        <w:rPr>
          <w:b w:val="1"/>
          <w:rtl w:val="0"/>
        </w:rPr>
        <w:t xml:space="preserve"> Tamaño del Proyecto</w:t>
      </w:r>
    </w:p>
    <w:p w:rsidR="00000000" w:rsidDel="00000000" w:rsidP="00000000" w:rsidRDefault="00000000" w:rsidRPr="00000000" w14:paraId="00000169">
      <w:pPr>
        <w:spacing w:after="240" w:before="240" w:lineRule="auto"/>
        <w:rPr/>
      </w:pPr>
      <w:r w:rsidDel="00000000" w:rsidR="00000000" w:rsidRPr="00000000">
        <w:rPr>
          <w:rtl w:val="0"/>
        </w:rPr>
        <w:t xml:space="preserve">El tamaño del proyecto </w:t>
      </w:r>
      <w:r w:rsidDel="00000000" w:rsidR="00000000" w:rsidRPr="00000000">
        <w:rPr>
          <w:i w:val="1"/>
          <w:rtl w:val="0"/>
        </w:rPr>
        <w:t xml:space="preserve">NicaDentis</w:t>
      </w:r>
      <w:r w:rsidDel="00000000" w:rsidR="00000000" w:rsidRPr="00000000">
        <w:rPr>
          <w:rtl w:val="0"/>
        </w:rPr>
        <w:t xml:space="preserve"> se determina en función de la cantidad de clínicas odontológicas privadas ubicadas en el municipio de Managua, identificadas como mercado objetivo a través de un estudio de campo. Según datos recopilados mediante encuestas y análisis del entorno local, se estima una población de 203 clínicas odontológicas activas en esta zona.</w:t>
      </w:r>
    </w:p>
    <w:p w:rsidR="00000000" w:rsidDel="00000000" w:rsidP="00000000" w:rsidRDefault="00000000" w:rsidRPr="00000000" w14:paraId="0000016A">
      <w:pPr>
        <w:spacing w:after="240" w:before="240" w:lineRule="auto"/>
        <w:rPr/>
      </w:pPr>
      <w:r w:rsidDel="00000000" w:rsidR="00000000" w:rsidRPr="00000000">
        <w:rPr>
          <w:rtl w:val="0"/>
        </w:rPr>
        <w:t xml:space="preserve">A partir de dicha cifra y considerando los recursos disponibles durante la fase de lanzamiento, se ha definido que el sistema NicaDentis estará en condiciones de atender inicialmente hasta 40 clínicas odontológicas, alrededor de 100 usuarios.</w:t>
      </w:r>
    </w:p>
    <w:p w:rsidR="00000000" w:rsidDel="00000000" w:rsidP="00000000" w:rsidRDefault="00000000" w:rsidRPr="00000000" w14:paraId="0000016B">
      <w:pPr>
        <w:spacing w:after="240" w:before="240" w:lineRule="auto"/>
        <w:rPr/>
      </w:pPr>
      <w:r w:rsidDel="00000000" w:rsidR="00000000" w:rsidRPr="00000000">
        <w:rPr>
          <w:rtl w:val="0"/>
        </w:rPr>
        <w:t xml:space="preserve">Esta estrategia permite realizar una implementación controlada del sistema, asegurando atención personalizada, soporte técnico eficiente y recopilación de retroalimentación que facilite mejoras progresivas. El tamaño establecido también responde a una política de crecimiento sostenible, en la que se proyecta incrementar progresivamente la cobertura conforme aumente la experiencia operativa y la infraestructura instalada.</w:t>
      </w:r>
    </w:p>
    <w:p w:rsidR="00000000" w:rsidDel="00000000" w:rsidP="00000000" w:rsidRDefault="00000000" w:rsidRPr="00000000" w14:paraId="0000016C">
      <w:pPr>
        <w:spacing w:after="240" w:before="240" w:lineRule="auto"/>
        <w:rPr>
          <w:b w:val="1"/>
        </w:rPr>
      </w:pPr>
      <w:r w:rsidDel="00000000" w:rsidR="00000000" w:rsidRPr="00000000">
        <w:rPr>
          <w:rtl w:val="0"/>
        </w:rPr>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Capacidad del Proyecto</w:t>
      </w:r>
    </w:p>
    <w:p w:rsidR="00000000" w:rsidDel="00000000" w:rsidP="00000000" w:rsidRDefault="00000000" w:rsidRPr="00000000" w14:paraId="0000016E">
      <w:pPr>
        <w:spacing w:after="240" w:before="240" w:lineRule="auto"/>
        <w:rPr/>
      </w:pPr>
      <w:r w:rsidDel="00000000" w:rsidR="00000000" w:rsidRPr="00000000">
        <w:rPr>
          <w:rtl w:val="0"/>
        </w:rPr>
        <w:t xml:space="preserve">La capacidad del proyecto </w:t>
      </w:r>
      <w:r w:rsidDel="00000000" w:rsidR="00000000" w:rsidRPr="00000000">
        <w:rPr>
          <w:i w:val="1"/>
          <w:rtl w:val="0"/>
        </w:rPr>
        <w:t xml:space="preserve">NicaDentis</w:t>
      </w:r>
      <w:r w:rsidDel="00000000" w:rsidR="00000000" w:rsidRPr="00000000">
        <w:rPr>
          <w:rtl w:val="0"/>
        </w:rPr>
        <w:t xml:space="preserve"> está diseñada para responder eficientemente a la demanda proyectada en la etapa inicial. En esta fase, el sistema estará en capacidad de:</w:t>
      </w:r>
    </w:p>
    <w:p w:rsidR="00000000" w:rsidDel="00000000" w:rsidP="00000000" w:rsidRDefault="00000000" w:rsidRPr="00000000" w14:paraId="0000016F">
      <w:pPr>
        <w:numPr>
          <w:ilvl w:val="0"/>
          <w:numId w:val="78"/>
        </w:numPr>
        <w:spacing w:after="0" w:afterAutospacing="0" w:lineRule="auto"/>
        <w:ind w:left="720" w:hanging="360"/>
        <w:rPr/>
      </w:pPr>
      <w:r w:rsidDel="00000000" w:rsidR="00000000" w:rsidRPr="00000000">
        <w:rPr>
          <w:rtl w:val="0"/>
        </w:rPr>
        <w:t xml:space="preserve">Atender hasta 40 clínicas odontológicas de manera simultánea.</w:t>
        <w:br w:type="textWrapping"/>
      </w:r>
    </w:p>
    <w:p w:rsidR="00000000" w:rsidDel="00000000" w:rsidP="00000000" w:rsidRDefault="00000000" w:rsidRPr="00000000" w14:paraId="00000170">
      <w:pPr>
        <w:numPr>
          <w:ilvl w:val="0"/>
          <w:numId w:val="78"/>
        </w:numPr>
        <w:spacing w:after="0" w:afterAutospacing="0" w:lineRule="auto"/>
        <w:ind w:left="720" w:hanging="360"/>
        <w:rPr/>
      </w:pPr>
      <w:r w:rsidDel="00000000" w:rsidR="00000000" w:rsidRPr="00000000">
        <w:rPr>
          <w:rtl w:val="0"/>
        </w:rPr>
        <w:t xml:space="preserve">Soportar hasta 100 usuarios concurrentes en el sistema (entre personal administrativo, asistentes y odontólogos).</w:t>
        <w:br w:type="textWrapping"/>
      </w:r>
    </w:p>
    <w:p w:rsidR="00000000" w:rsidDel="00000000" w:rsidP="00000000" w:rsidRDefault="00000000" w:rsidRPr="00000000" w14:paraId="00000171">
      <w:pPr>
        <w:numPr>
          <w:ilvl w:val="0"/>
          <w:numId w:val="78"/>
        </w:numPr>
        <w:spacing w:after="0" w:afterAutospacing="0" w:lineRule="auto"/>
        <w:ind w:left="720" w:hanging="360"/>
        <w:rPr/>
      </w:pPr>
      <w:r w:rsidDel="00000000" w:rsidR="00000000" w:rsidRPr="00000000">
        <w:rPr>
          <w:rtl w:val="0"/>
        </w:rPr>
        <w:t xml:space="preserve">Almacenar información clínica de forma segura, con una capacidad inicial estimada en 2 terabytes, escalables en la medida que aumente la demanda.</w:t>
        <w:br w:type="textWrapping"/>
      </w:r>
    </w:p>
    <w:p w:rsidR="00000000" w:rsidDel="00000000" w:rsidP="00000000" w:rsidRDefault="00000000" w:rsidRPr="00000000" w14:paraId="00000172">
      <w:pPr>
        <w:numPr>
          <w:ilvl w:val="0"/>
          <w:numId w:val="78"/>
        </w:numPr>
        <w:spacing w:after="240" w:lineRule="auto"/>
        <w:ind w:left="720" w:hanging="360"/>
        <w:rPr/>
      </w:pPr>
      <w:r w:rsidDel="00000000" w:rsidR="00000000" w:rsidRPr="00000000">
        <w:rPr>
          <w:rtl w:val="0"/>
        </w:rPr>
        <w:t xml:space="preserve">Gestionar flujos de trabajo completos que incluyen: citas, historiales clínicos, inventario, gestión de usuarios y soporte técnico.</w:t>
        <w:br w:type="textWrapping"/>
      </w:r>
    </w:p>
    <w:p w:rsidR="00000000" w:rsidDel="00000000" w:rsidP="00000000" w:rsidRDefault="00000000" w:rsidRPr="00000000" w14:paraId="00000173">
      <w:pPr>
        <w:spacing w:after="240" w:before="240" w:lineRule="auto"/>
        <w:rPr/>
      </w:pPr>
      <w:r w:rsidDel="00000000" w:rsidR="00000000" w:rsidRPr="00000000">
        <w:rPr>
          <w:rtl w:val="0"/>
        </w:rPr>
        <w:t xml:space="preserve">La infraestructura tecnológica del sistema se basa en servicios de computación en la nube como DigitalOcean, Supabase y herramientas de monitoreo que garantizan alta disponibilidad, escalabilidad horizontal y respaldo automático de la información.</w:t>
      </w:r>
    </w:p>
    <w:p w:rsidR="00000000" w:rsidDel="00000000" w:rsidP="00000000" w:rsidRDefault="00000000" w:rsidRPr="00000000" w14:paraId="00000174">
      <w:pPr>
        <w:spacing w:after="240" w:before="240" w:lineRule="auto"/>
        <w:rPr/>
      </w:pPr>
      <w:r w:rsidDel="00000000" w:rsidR="00000000" w:rsidRPr="00000000">
        <w:rPr>
          <w:rtl w:val="0"/>
        </w:rPr>
        <w:t xml:space="preserve">En términos de recursos humanos, el equipo técnico cuenta con la capacidad necesaria para brindar:</w:t>
      </w:r>
    </w:p>
    <w:p w:rsidR="00000000" w:rsidDel="00000000" w:rsidP="00000000" w:rsidRDefault="00000000" w:rsidRPr="00000000" w14:paraId="00000175">
      <w:pPr>
        <w:numPr>
          <w:ilvl w:val="0"/>
          <w:numId w:val="5"/>
        </w:numPr>
        <w:spacing w:after="0" w:afterAutospacing="0" w:lineRule="auto"/>
        <w:ind w:left="720" w:hanging="360"/>
        <w:rPr/>
      </w:pPr>
      <w:r w:rsidDel="00000000" w:rsidR="00000000" w:rsidRPr="00000000">
        <w:rPr>
          <w:rtl w:val="0"/>
        </w:rPr>
        <w:t xml:space="preserve">Capacitación inicial personalizada a cada clínica.</w:t>
        <w:br w:type="textWrapping"/>
      </w:r>
    </w:p>
    <w:p w:rsidR="00000000" w:rsidDel="00000000" w:rsidP="00000000" w:rsidRDefault="00000000" w:rsidRPr="00000000" w14:paraId="00000176">
      <w:pPr>
        <w:numPr>
          <w:ilvl w:val="0"/>
          <w:numId w:val="5"/>
        </w:numPr>
        <w:spacing w:after="0" w:afterAutospacing="0" w:lineRule="auto"/>
        <w:ind w:left="720" w:hanging="360"/>
        <w:rPr/>
      </w:pPr>
      <w:r w:rsidDel="00000000" w:rsidR="00000000" w:rsidRPr="00000000">
        <w:rPr>
          <w:rtl w:val="0"/>
        </w:rPr>
        <w:t xml:space="preserve">Soporte técnico remoto por diferentes canales (chat, correo, teléfono).</w:t>
        <w:br w:type="textWrapping"/>
      </w:r>
    </w:p>
    <w:p w:rsidR="00000000" w:rsidDel="00000000" w:rsidP="00000000" w:rsidRDefault="00000000" w:rsidRPr="00000000" w14:paraId="00000177">
      <w:pPr>
        <w:numPr>
          <w:ilvl w:val="0"/>
          <w:numId w:val="5"/>
        </w:numPr>
        <w:spacing w:after="240" w:lineRule="auto"/>
        <w:ind w:left="720" w:hanging="360"/>
        <w:rPr/>
      </w:pPr>
      <w:r w:rsidDel="00000000" w:rsidR="00000000" w:rsidRPr="00000000">
        <w:rPr>
          <w:rtl w:val="0"/>
        </w:rPr>
        <w:t xml:space="preserve">Implementación de solicitudes especiales conforme al plan contratado.</w:t>
      </w:r>
    </w:p>
    <w:p w:rsidR="00000000" w:rsidDel="00000000" w:rsidP="00000000" w:rsidRDefault="00000000" w:rsidRPr="00000000" w14:paraId="00000178">
      <w:pPr>
        <w:spacing w:after="240" w:before="240" w:lineRule="auto"/>
        <w:rPr/>
      </w:pPr>
      <w:r w:rsidDel="00000000" w:rsidR="00000000" w:rsidRPr="00000000">
        <w:rPr>
          <w:rtl w:val="0"/>
        </w:rPr>
        <w:t xml:space="preserve">En cuanto a la infraestructura física, el proyecto operará desde una única oficina administrativa ubicada en el municipio de Managua,. Este espacio ha sido diseñado para albergar todas las funciones operativas del proyecto, incluyendo:</w:t>
      </w:r>
    </w:p>
    <w:p w:rsidR="00000000" w:rsidDel="00000000" w:rsidP="00000000" w:rsidRDefault="00000000" w:rsidRPr="00000000" w14:paraId="00000179">
      <w:pPr>
        <w:numPr>
          <w:ilvl w:val="0"/>
          <w:numId w:val="19"/>
        </w:numPr>
        <w:spacing w:after="0" w:afterAutospacing="0" w:lineRule="auto"/>
        <w:ind w:left="720" w:hanging="360"/>
        <w:rPr/>
      </w:pPr>
      <w:r w:rsidDel="00000000" w:rsidR="00000000" w:rsidRPr="00000000">
        <w:rPr>
          <w:rtl w:val="0"/>
        </w:rPr>
        <w:t xml:space="preserve">Desarrollo y mantenimiento del sistema.</w:t>
        <w:br w:type="textWrapping"/>
      </w:r>
    </w:p>
    <w:p w:rsidR="00000000" w:rsidDel="00000000" w:rsidP="00000000" w:rsidRDefault="00000000" w:rsidRPr="00000000" w14:paraId="0000017A">
      <w:pPr>
        <w:numPr>
          <w:ilvl w:val="0"/>
          <w:numId w:val="19"/>
        </w:numPr>
        <w:spacing w:after="0" w:afterAutospacing="0" w:lineRule="auto"/>
        <w:ind w:left="720" w:hanging="360"/>
        <w:rPr/>
      </w:pPr>
      <w:r w:rsidDel="00000000" w:rsidR="00000000" w:rsidRPr="00000000">
        <w:rPr>
          <w:rtl w:val="0"/>
        </w:rPr>
        <w:t xml:space="preserve">Atención y soporte técnico a clientes.</w:t>
        <w:br w:type="textWrapping"/>
      </w:r>
    </w:p>
    <w:p w:rsidR="00000000" w:rsidDel="00000000" w:rsidP="00000000" w:rsidRDefault="00000000" w:rsidRPr="00000000" w14:paraId="0000017B">
      <w:pPr>
        <w:numPr>
          <w:ilvl w:val="0"/>
          <w:numId w:val="19"/>
        </w:numPr>
        <w:spacing w:after="240" w:lineRule="auto"/>
        <w:ind w:left="720" w:hanging="360"/>
        <w:rPr/>
      </w:pPr>
      <w:r w:rsidDel="00000000" w:rsidR="00000000" w:rsidRPr="00000000">
        <w:rPr>
          <w:rtl w:val="0"/>
        </w:rPr>
        <w:t xml:space="preserve">Gestión comercial, administrativa y financiera.</w:t>
        <w:br w:type="textWrapping"/>
        <w:br w:type="textWrapping"/>
        <w:br w:type="textWrapping"/>
      </w:r>
    </w:p>
    <w:p w:rsidR="00000000" w:rsidDel="00000000" w:rsidP="00000000" w:rsidRDefault="00000000" w:rsidRPr="00000000" w14:paraId="0000017C">
      <w:pPr>
        <w:spacing w:after="240" w:before="240" w:lineRule="auto"/>
        <w:rPr>
          <w:b w:val="1"/>
        </w:rPr>
      </w:pPr>
      <w:r w:rsidDel="00000000" w:rsidR="00000000" w:rsidRPr="00000000">
        <w:rPr>
          <w:rtl w:val="0"/>
        </w:rPr>
        <w:t xml:space="preserve">La oficina estará equipada con estaciones de trabajo, conectividad de alta velocidad, equipos informáticos adecuados y espacio para reuniones o sesiones de capacitación virtual. </w:t>
      </w:r>
      <w:r w:rsidDel="00000000" w:rsidR="00000000" w:rsidRPr="00000000">
        <w:rPr>
          <w:rtl w:val="0"/>
        </w:rPr>
      </w:r>
    </w:p>
    <w:tbl>
      <w:tblPr>
        <w:tblStyle w:val="Table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990"/>
        <w:gridCol w:w="5535"/>
        <w:tblGridChange w:id="0">
          <w:tblGrid>
            <w:gridCol w:w="2310"/>
            <w:gridCol w:w="990"/>
            <w:gridCol w:w="5535"/>
          </w:tblGrid>
        </w:tblGridChange>
      </w:tblGrid>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rPr>
                <w:b w:val="1"/>
              </w:rPr>
            </w:pPr>
            <w:r w:rsidDel="00000000" w:rsidR="00000000" w:rsidRPr="00000000">
              <w:rPr>
                <w:b w:val="1"/>
                <w:rtl w:val="0"/>
              </w:rPr>
              <w:t xml:space="preserve">Área</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b w:val="1"/>
              </w:rPr>
            </w:pPr>
            <w:r w:rsidDel="00000000" w:rsidR="00000000" w:rsidRPr="00000000">
              <w:rPr>
                <w:b w:val="1"/>
                <w:rtl w:val="0"/>
              </w:rPr>
              <w:t xml:space="preserve">Dimensión (m²)</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Rule="auto"/>
              <w:rPr>
                <w:b w:val="1"/>
              </w:rPr>
            </w:pPr>
            <w:r w:rsidDel="00000000" w:rsidR="00000000" w:rsidRPr="00000000">
              <w:rPr>
                <w:b w:val="1"/>
                <w:rtl w:val="0"/>
              </w:rPr>
              <w:t xml:space="preserve">Descripción</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rPr>
                <w:b w:val="1"/>
              </w:rPr>
            </w:pPr>
            <w:r w:rsidDel="00000000" w:rsidR="00000000" w:rsidRPr="00000000">
              <w:rPr>
                <w:b w:val="1"/>
                <w:rtl w:val="0"/>
              </w:rPr>
              <w:t xml:space="preserve">Oficina de TI</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1">
            <w:pPr>
              <w:spacing w:after="240" w:before="240" w:lineRule="auto"/>
              <w:rPr>
                <w:b w:val="1"/>
              </w:rPr>
            </w:pPr>
            <w:r w:rsidDel="00000000" w:rsidR="00000000" w:rsidRPr="00000000">
              <w:rPr>
                <w:b w:val="1"/>
                <w:rtl w:val="0"/>
              </w:rPr>
              <w:t xml:space="preserve">9.12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rPr>
                <w:b w:val="1"/>
              </w:rPr>
            </w:pPr>
            <w:r w:rsidDel="00000000" w:rsidR="00000000" w:rsidRPr="00000000">
              <w:rPr>
                <w:b w:val="1"/>
                <w:rtl w:val="0"/>
              </w:rPr>
              <w:t xml:space="preserve">Estaciones de trabajo de los encargados de TI, y zona de redes.</w:t>
            </w:r>
          </w:p>
        </w:tc>
      </w:tr>
      <w:tr>
        <w:trPr>
          <w:cantSplit w:val="0"/>
          <w:trHeight w:val="78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spacing w:after="240" w:before="240" w:lineRule="auto"/>
              <w:rPr>
                <w:b w:val="1"/>
              </w:rPr>
            </w:pPr>
            <w:r w:rsidDel="00000000" w:rsidR="00000000" w:rsidRPr="00000000">
              <w:rPr>
                <w:b w:val="1"/>
                <w:rtl w:val="0"/>
              </w:rPr>
              <w:t xml:space="preserve">Zona de descanso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rPr>
                <w:b w:val="1"/>
              </w:rPr>
            </w:pPr>
            <w:r w:rsidDel="00000000" w:rsidR="00000000" w:rsidRPr="00000000">
              <w:rPr>
                <w:b w:val="1"/>
                <w:rtl w:val="0"/>
              </w:rPr>
              <w:t xml:space="preserve">6.8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Área equipada para pausas laborales y bienestar del personal.</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rPr>
                <w:b w:val="1"/>
              </w:rPr>
            </w:pPr>
            <w:r w:rsidDel="00000000" w:rsidR="00000000" w:rsidRPr="00000000">
              <w:rPr>
                <w:b w:val="1"/>
                <w:rtl w:val="0"/>
              </w:rPr>
              <w:t xml:space="preserve">Oficina de Gerencia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rPr>
                <w:b w:val="1"/>
              </w:rPr>
            </w:pPr>
            <w:r w:rsidDel="00000000" w:rsidR="00000000" w:rsidRPr="00000000">
              <w:rPr>
                <w:b w:val="1"/>
                <w:rtl w:val="0"/>
              </w:rPr>
              <w:t xml:space="preserve">6.4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rPr>
                <w:b w:val="1"/>
              </w:rPr>
            </w:pPr>
            <w:r w:rsidDel="00000000" w:rsidR="00000000" w:rsidRPr="00000000">
              <w:rPr>
                <w:b w:val="1"/>
                <w:rtl w:val="0"/>
              </w:rPr>
              <w:t xml:space="preserve">Oficina del gerente general </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rPr>
                <w:b w:val="1"/>
              </w:rPr>
            </w:pPr>
            <w:r w:rsidDel="00000000" w:rsidR="00000000" w:rsidRPr="00000000">
              <w:rPr>
                <w:b w:val="1"/>
                <w:rtl w:val="0"/>
              </w:rPr>
              <w:t xml:space="preserve">Sala de estar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rPr>
                <w:b w:val="1"/>
              </w:rPr>
            </w:pPr>
            <w:r w:rsidDel="00000000" w:rsidR="00000000" w:rsidRPr="00000000">
              <w:rPr>
                <w:b w:val="1"/>
                <w:rtl w:val="0"/>
              </w:rPr>
              <w:t xml:space="preserve">12.25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rPr>
                <w:b w:val="1"/>
              </w:rPr>
            </w:pPr>
            <w:r w:rsidDel="00000000" w:rsidR="00000000" w:rsidRPr="00000000">
              <w:rPr>
                <w:b w:val="1"/>
                <w:rtl w:val="0"/>
              </w:rPr>
              <w:t xml:space="preserve">Zona del pasillo principal </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b w:val="1"/>
              </w:rPr>
            </w:pPr>
            <w:r w:rsidDel="00000000" w:rsidR="00000000" w:rsidRPr="00000000">
              <w:rPr>
                <w:b w:val="1"/>
                <w:rtl w:val="0"/>
              </w:rPr>
              <w:t xml:space="preserve">Oficina Administrativa</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b w:val="1"/>
              </w:rPr>
            </w:pPr>
            <w:r w:rsidDel="00000000" w:rsidR="00000000" w:rsidRPr="00000000">
              <w:rPr>
                <w:b w:val="1"/>
                <w:rtl w:val="0"/>
              </w:rPr>
              <w:t xml:space="preserve">6.2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b w:val="1"/>
              </w:rPr>
            </w:pPr>
            <w:r w:rsidDel="00000000" w:rsidR="00000000" w:rsidRPr="00000000">
              <w:rPr>
                <w:b w:val="1"/>
                <w:rtl w:val="0"/>
              </w:rPr>
              <w:t xml:space="preserve">Oficina de la encargada administrativa</w:t>
            </w:r>
          </w:p>
        </w:tc>
      </w:tr>
      <w:tr>
        <w:trPr>
          <w:cantSplit w:val="0"/>
          <w:trHeight w:val="5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rPr>
                <w:b w:val="1"/>
              </w:rPr>
            </w:pPr>
            <w:r w:rsidDel="00000000" w:rsidR="00000000" w:rsidRPr="00000000">
              <w:rPr>
                <w:b w:val="1"/>
                <w:rtl w:val="0"/>
              </w:rPr>
              <w:t xml:space="preserve">Sanitario</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b w:val="1"/>
              </w:rPr>
            </w:pPr>
            <w:r w:rsidDel="00000000" w:rsidR="00000000" w:rsidRPr="00000000">
              <w:rPr>
                <w:b w:val="1"/>
                <w:rtl w:val="0"/>
              </w:rPr>
              <w:t xml:space="preserve">3.6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b w:val="1"/>
              </w:rPr>
            </w:pPr>
            <w:r w:rsidDel="00000000" w:rsidR="00000000" w:rsidRPr="00000000">
              <w:rPr>
                <w:b w:val="1"/>
                <w:rtl w:val="0"/>
              </w:rPr>
              <w:t xml:space="preserve">Instalación sanitaria de uso exclusivo para el personal.</w:t>
            </w:r>
          </w:p>
        </w:tc>
      </w:tr>
    </w:tbl>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t xml:space="preserve">La centralización de todas las operaciones en una sola oficina permite reducir costos, mejorar la comunicación interna y facilitar el control de calidad en cada proceso. Además, la infraestructura tecnológica se basa en servicios de computación en la nube (DigitalOcean, Supabase, entre otros), lo cual garantiza alta disponibilidad del sistema, escalabilidad horizontal y respaldo automático de los datos almacenados.</w:t>
      </w:r>
    </w:p>
    <w:p w:rsidR="00000000" w:rsidDel="00000000" w:rsidP="00000000" w:rsidRDefault="00000000" w:rsidRPr="00000000" w14:paraId="00000194">
      <w:pPr>
        <w:spacing w:after="240" w:before="240" w:lineRule="auto"/>
        <w:rPr/>
      </w:pPr>
      <w:r w:rsidDel="00000000" w:rsidR="00000000" w:rsidRPr="00000000">
        <w:rPr>
          <w:rtl w:val="0"/>
        </w:rPr>
        <w:t xml:space="preserve">El equipo técnico y administrativo asignado a esta oficina ha sido dimensionado para cubrir de forma efectiva todas las necesidades operativas de las clínicas atendidas, con posibilidad de expansión conforme crezca la base de clientes.</w:t>
      </w:r>
    </w:p>
    <w:p w:rsidR="00000000" w:rsidDel="00000000" w:rsidP="00000000" w:rsidRDefault="00000000" w:rsidRPr="00000000" w14:paraId="00000195">
      <w:pPr>
        <w:spacing w:after="240" w:before="240" w:lineRule="auto"/>
        <w:rPr/>
      </w:pPr>
      <w:r w:rsidDel="00000000" w:rsidR="00000000" w:rsidRPr="00000000">
        <w:rPr>
          <w:rtl w:val="0"/>
        </w:rPr>
      </w:r>
    </w:p>
    <w:sdt>
      <w:sdtPr>
        <w:lock w:val="contentLocked"/>
        <w:tag w:val="goog_rdk_5"/>
      </w:sdtPr>
      <w:sdtContent>
        <w:tbl>
          <w:tblPr>
            <w:tblStyle w:val="Table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4"/>
            <w:gridCol w:w="1577.1515151515152"/>
            <w:gridCol w:w="1830.0909090909092"/>
            <w:gridCol w:w="3466.757575757576"/>
            <w:tblGridChange w:id="0">
              <w:tblGrid>
                <w:gridCol w:w="1964"/>
                <w:gridCol w:w="1577.1515151515152"/>
                <w:gridCol w:w="1830.0909090909092"/>
                <w:gridCol w:w="3466.757575757576"/>
              </w:tblGrid>
            </w:tblGridChange>
          </w:tblGrid>
          <w:tr>
            <w:trPr>
              <w:cantSplit w:val="0"/>
              <w:trHeight w:val="780" w:hRule="atLeast"/>
              <w:tblHeader w:val="0"/>
            </w:trPr>
            <w:tc>
              <w:tcPr>
                <w:tcBorders>
                  <w:top w:color="171717" w:space="0" w:sz="6" w:val="single"/>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b w:val="1"/>
                  </w:rPr>
                </w:pPr>
                <w:r w:rsidDel="00000000" w:rsidR="00000000" w:rsidRPr="00000000">
                  <w:rPr>
                    <w:b w:val="1"/>
                    <w:rtl w:val="0"/>
                  </w:rPr>
                  <w:t xml:space="preserve">Tipo de mantenimiento</w:t>
                </w:r>
              </w:p>
            </w:tc>
            <w:tc>
              <w:tcPr>
                <w:tcBorders>
                  <w:top w:color="171717" w:space="0" w:sz="6" w:val="single"/>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b w:val="1"/>
                  </w:rPr>
                </w:pPr>
                <w:r w:rsidDel="00000000" w:rsidR="00000000" w:rsidRPr="00000000">
                  <w:rPr>
                    <w:b w:val="1"/>
                    <w:rtl w:val="0"/>
                  </w:rPr>
                  <w:t xml:space="preserve">Frecuencia sugerida</w:t>
                </w:r>
              </w:p>
            </w:tc>
            <w:tc>
              <w:tcPr>
                <w:tcBorders>
                  <w:top w:color="171717" w:space="0" w:sz="6" w:val="single"/>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b w:val="1"/>
                  </w:rPr>
                </w:pPr>
                <w:r w:rsidDel="00000000" w:rsidR="00000000" w:rsidRPr="00000000">
                  <w:rPr>
                    <w:b w:val="1"/>
                    <w:rtl w:val="0"/>
                  </w:rPr>
                  <w:t xml:space="preserve">Horas promedio/mes</w:t>
                </w:r>
              </w:p>
            </w:tc>
            <w:tc>
              <w:tcPr>
                <w:tcBorders>
                  <w:top w:color="171717" w:space="0" w:sz="6" w:val="single"/>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9">
                <w:pPr>
                  <w:spacing w:after="240" w:before="240" w:lineRule="auto"/>
                  <w:rPr>
                    <w:b w:val="1"/>
                  </w:rPr>
                </w:pPr>
                <w:r w:rsidDel="00000000" w:rsidR="00000000" w:rsidRPr="00000000">
                  <w:rPr>
                    <w:b w:val="1"/>
                    <w:rtl w:val="0"/>
                  </w:rPr>
                  <w:t xml:space="preserve">Comentario</w:t>
                </w:r>
              </w:p>
            </w:tc>
          </w:tr>
          <w:tr>
            <w:trPr>
              <w:cantSplit w:val="0"/>
              <w:trHeight w:val="780" w:hRule="atLeast"/>
              <w:tblHeader w:val="0"/>
            </w:trPr>
            <w:tc>
              <w:tcPr>
                <w:tcBorders>
                  <w:top w:color="000000" w:space="0" w:sz="0" w:val="nil"/>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Correctivo</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Siempre</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rPr>
                    <w:b w:val="1"/>
                  </w:rPr>
                </w:pPr>
                <w:r w:rsidDel="00000000" w:rsidR="00000000" w:rsidRPr="00000000">
                  <w:rPr>
                    <w:b w:val="1"/>
                    <w:rtl w:val="0"/>
                  </w:rPr>
                  <w:t xml:space="preserve">15</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rPr>
                    <w:b w:val="1"/>
                  </w:rPr>
                </w:pPr>
                <w:r w:rsidDel="00000000" w:rsidR="00000000" w:rsidRPr="00000000">
                  <w:rPr>
                    <w:b w:val="1"/>
                    <w:rtl w:val="0"/>
                  </w:rPr>
                  <w:t xml:space="preserve">Soporte de bugs e incidencias urgentes (alta prioridad).</w:t>
                </w:r>
              </w:p>
            </w:tc>
          </w:tr>
          <w:tr>
            <w:trPr>
              <w:cantSplit w:val="0"/>
              <w:trHeight w:val="780" w:hRule="atLeast"/>
              <w:tblHeader w:val="0"/>
            </w:trPr>
            <w:tc>
              <w:tcPr>
                <w:tcBorders>
                  <w:top w:color="000000" w:space="0" w:sz="0" w:val="nil"/>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rPr>
                    <w:b w:val="1"/>
                  </w:rPr>
                </w:pPr>
                <w:r w:rsidDel="00000000" w:rsidR="00000000" w:rsidRPr="00000000">
                  <w:rPr>
                    <w:b w:val="1"/>
                    <w:rtl w:val="0"/>
                  </w:rPr>
                  <w:t xml:space="preserve">Adaptativo</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rPr>
                    <w:b w:val="1"/>
                  </w:rPr>
                </w:pPr>
                <w:r w:rsidDel="00000000" w:rsidR="00000000" w:rsidRPr="00000000">
                  <w:rPr>
                    <w:b w:val="1"/>
                    <w:rtl w:val="0"/>
                  </w:rPr>
                  <w:t xml:space="preserve">Cada 2 meses (5h)</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rPr>
                    <w:b w:val="1"/>
                  </w:rPr>
                </w:pPr>
                <w:r w:rsidDel="00000000" w:rsidR="00000000" w:rsidRPr="00000000">
                  <w:rPr>
                    <w:b w:val="1"/>
                    <w:rtl w:val="0"/>
                  </w:rPr>
                  <w:t xml:space="preserve">2.5</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b w:val="1"/>
                  </w:rPr>
                </w:pPr>
                <w:r w:rsidDel="00000000" w:rsidR="00000000" w:rsidRPr="00000000">
                  <w:rPr>
                    <w:b w:val="1"/>
                    <w:rtl w:val="0"/>
                  </w:rPr>
                  <w:t xml:space="preserve">Solo si hay cambios en librerías/frameworks.</w:t>
                </w:r>
              </w:p>
            </w:tc>
          </w:tr>
          <w:tr>
            <w:trPr>
              <w:cantSplit w:val="0"/>
              <w:trHeight w:val="780" w:hRule="atLeast"/>
              <w:tblHeader w:val="0"/>
            </w:trPr>
            <w:tc>
              <w:tcPr>
                <w:tcBorders>
                  <w:top w:color="000000" w:space="0" w:sz="0" w:val="nil"/>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b w:val="1"/>
                  </w:rPr>
                </w:pPr>
                <w:r w:rsidDel="00000000" w:rsidR="00000000" w:rsidRPr="00000000">
                  <w:rPr>
                    <w:b w:val="1"/>
                    <w:rtl w:val="0"/>
                  </w:rPr>
                  <w:t xml:space="preserve">Perfectivo</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b w:val="1"/>
                  </w:rPr>
                </w:pPr>
                <w:r w:rsidDel="00000000" w:rsidR="00000000" w:rsidRPr="00000000">
                  <w:rPr>
                    <w:b w:val="1"/>
                    <w:rtl w:val="0"/>
                  </w:rPr>
                  <w:t xml:space="preserve">Mensual</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b w:val="1"/>
                  </w:rPr>
                </w:pPr>
                <w:r w:rsidDel="00000000" w:rsidR="00000000" w:rsidRPr="00000000">
                  <w:rPr>
                    <w:b w:val="1"/>
                    <w:rtl w:val="0"/>
                  </w:rPr>
                  <w:t xml:space="preserve">15</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b w:val="1"/>
                  </w:rPr>
                </w:pPr>
                <w:r w:rsidDel="00000000" w:rsidR="00000000" w:rsidRPr="00000000">
                  <w:rPr>
                    <w:b w:val="1"/>
                    <w:rtl w:val="0"/>
                  </w:rPr>
                  <w:t xml:space="preserve">Mejoras pequeñas, como módulos o secciones.</w:t>
                </w:r>
              </w:p>
            </w:tc>
          </w:tr>
          <w:tr>
            <w:trPr>
              <w:cantSplit w:val="0"/>
              <w:trHeight w:val="750" w:hRule="atLeast"/>
              <w:tblHeader w:val="0"/>
            </w:trPr>
            <w:tc>
              <w:tcPr>
                <w:tcBorders>
                  <w:top w:color="000000" w:space="0" w:sz="0" w:val="nil"/>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b w:val="1"/>
                  </w:rPr>
                </w:pPr>
                <w:r w:rsidDel="00000000" w:rsidR="00000000" w:rsidRPr="00000000">
                  <w:rPr>
                    <w:b w:val="1"/>
                    <w:rtl w:val="0"/>
                  </w:rPr>
                  <w:t xml:space="preserve">Preventivo</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b w:val="1"/>
                  </w:rPr>
                </w:pPr>
                <w:r w:rsidDel="00000000" w:rsidR="00000000" w:rsidRPr="00000000">
                  <w:rPr>
                    <w:b w:val="1"/>
                    <w:rtl w:val="0"/>
                  </w:rPr>
                  <w:t xml:space="preserve">Mensual</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b w:val="1"/>
                  </w:rPr>
                </w:pPr>
                <w:r w:rsidDel="00000000" w:rsidR="00000000" w:rsidRPr="00000000">
                  <w:rPr>
                    <w:b w:val="1"/>
                    <w:rtl w:val="0"/>
                  </w:rPr>
                  <w:t xml:space="preserve">5</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b w:val="1"/>
                  </w:rPr>
                </w:pPr>
                <w:r w:rsidDel="00000000" w:rsidR="00000000" w:rsidRPr="00000000">
                  <w:rPr>
                    <w:b w:val="1"/>
                    <w:rtl w:val="0"/>
                  </w:rPr>
                  <w:t xml:space="preserve">Seguridad, rendimiento y respaldos.</w:t>
                </w:r>
              </w:p>
            </w:tc>
          </w:tr>
          <w:tr>
            <w:trPr>
              <w:cantSplit w:val="0"/>
              <w:trHeight w:val="1020" w:hRule="atLeast"/>
              <w:tblHeader w:val="0"/>
            </w:trPr>
            <w:tc>
              <w:tcPr>
                <w:tcBorders>
                  <w:top w:color="000000" w:space="0" w:sz="0" w:val="nil"/>
                  <w:left w:color="171717" w:space="0" w:sz="6" w:val="single"/>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b w:val="1"/>
                  </w:rPr>
                </w:pPr>
                <w:r w:rsidDel="00000000" w:rsidR="00000000" w:rsidRPr="00000000">
                  <w:rPr>
                    <w:b w:val="1"/>
                    <w:rtl w:val="0"/>
                  </w:rPr>
                  <w:t xml:space="preserve">Total promedio</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b w:val="1"/>
                  </w:rPr>
                </w:pPr>
                <w:r w:rsidDel="00000000" w:rsidR="00000000" w:rsidRPr="00000000">
                  <w:rPr>
                    <w:b w:val="1"/>
                    <w:rtl w:val="0"/>
                  </w:rPr>
                  <w:t xml:space="preserve">—</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b w:val="1"/>
                  </w:rPr>
                </w:pPr>
                <w:r w:rsidDel="00000000" w:rsidR="00000000" w:rsidRPr="00000000">
                  <w:rPr>
                    <w:b w:val="1"/>
                    <w:rtl w:val="0"/>
                  </w:rPr>
                  <w:t xml:space="preserve">37.5 horas/mes</w:t>
                </w:r>
              </w:p>
            </w:tc>
            <w:tc>
              <w:tcPr>
                <w:tcBorders>
                  <w:top w:color="000000" w:space="0" w:sz="0" w:val="nil"/>
                  <w:left w:color="000000" w:space="0" w:sz="0" w:val="nil"/>
                  <w:bottom w:color="171717" w:space="0" w:sz="6" w:val="single"/>
                  <w:right w:color="171717" w:space="0" w:sz="6" w:val="single"/>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b w:val="1"/>
                  </w:rPr>
                </w:pPr>
                <w:r w:rsidDel="00000000" w:rsidR="00000000" w:rsidRPr="00000000">
                  <w:rPr>
                    <w:b w:val="1"/>
                    <w:rtl w:val="0"/>
                  </w:rPr>
                  <w:t xml:space="preserve">Esto es más viable para un equipo chico (1 persona asignada).</w:t>
                </w:r>
              </w:p>
            </w:tc>
          </w:tr>
        </w:tbl>
      </w:sdtContent>
    </w:sdt>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rtl w:val="0"/>
        </w:rPr>
        <w:t xml:space="preserve">De esta manera, la capacidad operativa del proyecto permite asegurar el cumplimiento de los compromisos adquiridos con los clientes y la posibilidad de crecer en función del comportamiento del mercado, sin comprometer la calidad del servicio.</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 Localización</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El análisis de localización es un componente clave para la instalación y operatividad de la empresa de desarrollo y comercialización del sistema odontológico NicaDentis, ya que influye directamente en la eficiencia del equipo de trabajo, la conectividad con clientes y proveedores, así como en la disponibilidad de servicios esenciales. Este estudio se ha dividido en dos niveles: macrolocalización y microlocalización, enfocados exclusivamente en el municipio de Managua, Nicaragua.</w:t>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 Macro Localización</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pStyle w:val="Heading4"/>
        <w:keepNext w:val="0"/>
        <w:keepLines w:val="0"/>
        <w:spacing w:before="240" w:line="278.00000000000006" w:lineRule="auto"/>
        <w:ind w:left="0" w:firstLine="0"/>
        <w:rPr>
          <w:i w:val="0"/>
        </w:rPr>
      </w:pPr>
      <w:bookmarkStart w:colFirst="0" w:colLast="0" w:name="_heading=h.bvvlk6oo9ns9" w:id="12"/>
      <w:bookmarkEnd w:id="12"/>
      <w:r w:rsidDel="00000000" w:rsidR="00000000" w:rsidRPr="00000000">
        <w:rPr>
          <w:i w:val="0"/>
          <w:rtl w:val="0"/>
        </w:rPr>
        <w:t xml:space="preserve">Aspectos geográficos</w:t>
      </w:r>
    </w:p>
    <w:p w:rsidR="00000000" w:rsidDel="00000000" w:rsidP="00000000" w:rsidRDefault="00000000" w:rsidRPr="00000000" w14:paraId="000001B7">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El municipio de Managua es la capital de Nicaragua y se encuentra ubicado en la región del Pacífico del país, con una superficie de 3,146 km². Está dividido en siete distritos. </w:t>
      </w:r>
      <w:r w:rsidDel="00000000" w:rsidR="00000000" w:rsidRPr="00000000">
        <w:rPr>
          <w:rFonts w:ascii="Roboto" w:cs="Roboto" w:eastAsia="Roboto" w:hAnsi="Roboto"/>
          <w:color w:val="202122"/>
          <w:highlight w:val="white"/>
          <w:rtl w:val="0"/>
        </w:rPr>
        <w:t xml:space="preserve">Esos distritos están divididos por 137 barrios, 94 residenciales, 134 urbanizaciones progresivas, 270 asentamientos humanos espontáneos y 21 comarcas. </w:t>
      </w:r>
      <w:r w:rsidDel="00000000" w:rsidR="00000000" w:rsidRPr="00000000">
        <w:rPr>
          <w:rFonts w:ascii="Arial" w:cs="Arial" w:eastAsia="Arial" w:hAnsi="Arial"/>
          <w:rtl w:val="0"/>
        </w:rPr>
        <w:t xml:space="preserve">Su localización estratégica, a orillas del lago Xolotlán y con fácil conexión a las principales carreteras del país, permite un acceso directo a otras zonas clave como Masaya, León y Granada. Esta posición geográfica facilita tanto la movilidad del equipo de trabajo como el acceso a mercados regionales.</w:t>
      </w:r>
    </w:p>
    <w:p w:rsidR="00000000" w:rsidDel="00000000" w:rsidP="00000000" w:rsidRDefault="00000000" w:rsidRPr="00000000" w14:paraId="000001B8">
      <w:pPr>
        <w:pStyle w:val="Heading4"/>
        <w:keepNext w:val="0"/>
        <w:keepLines w:val="0"/>
        <w:spacing w:before="240" w:line="278.00000000000006" w:lineRule="auto"/>
        <w:ind w:left="0" w:firstLine="0"/>
        <w:rPr>
          <w:i w:val="0"/>
        </w:rPr>
      </w:pPr>
      <w:bookmarkStart w:colFirst="0" w:colLast="0" w:name="_heading=h.sposeg45ff57" w:id="13"/>
      <w:bookmarkEnd w:id="13"/>
      <w:r w:rsidDel="00000000" w:rsidR="00000000" w:rsidRPr="00000000">
        <w:rPr>
          <w:i w:val="0"/>
          <w:rtl w:val="0"/>
        </w:rPr>
        <w:t xml:space="preserve">Aspectos socioeconómicos</w:t>
      </w:r>
    </w:p>
    <w:p w:rsidR="00000000" w:rsidDel="00000000" w:rsidP="00000000" w:rsidRDefault="00000000" w:rsidRPr="00000000" w14:paraId="000001B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Managua concentra la mayor parte de la actividad económica del país, especialmente en los sectores de comercio, tecnología y servicios. El crecimiento de emprendimientos tecnológicos ha sido notable en los últimos años, y existe una creciente demanda por soluciones digitales en sectores profesionales, como la salud. Además, la ciudad cuenta con universidades y centros de formación técnica que nutren el mercado laboral con talento especializado, lo que beneficia directamente a empresas como CRUDNICA.</w:t>
      </w:r>
    </w:p>
    <w:p w:rsidR="00000000" w:rsidDel="00000000" w:rsidP="00000000" w:rsidRDefault="00000000" w:rsidRPr="00000000" w14:paraId="000001BA">
      <w:pPr>
        <w:pStyle w:val="Heading4"/>
        <w:keepNext w:val="0"/>
        <w:keepLines w:val="0"/>
        <w:spacing w:before="240" w:line="278.00000000000006" w:lineRule="auto"/>
        <w:ind w:left="0" w:firstLine="0"/>
        <w:rPr>
          <w:i w:val="0"/>
        </w:rPr>
      </w:pPr>
      <w:bookmarkStart w:colFirst="0" w:colLast="0" w:name="_heading=h.j3p0vs4y57zl" w:id="14"/>
      <w:bookmarkEnd w:id="14"/>
      <w:r w:rsidDel="00000000" w:rsidR="00000000" w:rsidRPr="00000000">
        <w:rPr>
          <w:i w:val="0"/>
          <w:rtl w:val="0"/>
        </w:rPr>
        <w:t xml:space="preserve">Aspectos de infraestructura</w:t>
      </w:r>
    </w:p>
    <w:p w:rsidR="00000000" w:rsidDel="00000000" w:rsidP="00000000" w:rsidRDefault="00000000" w:rsidRPr="00000000" w14:paraId="000001BB">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El municipio cuenta con una amplia red de servicios públicos como energía eléctrica estable, acceso a agua potable, redes de telecomunicaciones, internet de banda ancha y cobertura de transporte urbano e interurbano. Adicionalmente, los principales distritos cuentan con centros comerciales, bancos, coworkings, restaurantes y servicios de paquetería, lo que facilita las operaciones logísticas de una empresa de software.</w:t>
      </w:r>
    </w:p>
    <w:p w:rsidR="00000000" w:rsidDel="00000000" w:rsidP="00000000" w:rsidRDefault="00000000" w:rsidRPr="00000000" w14:paraId="000001BC">
      <w:pPr>
        <w:pStyle w:val="Heading4"/>
        <w:keepNext w:val="0"/>
        <w:keepLines w:val="0"/>
        <w:spacing w:before="240" w:line="278.00000000000006" w:lineRule="auto"/>
        <w:ind w:left="0" w:firstLine="0"/>
        <w:rPr>
          <w:i w:val="0"/>
        </w:rPr>
      </w:pPr>
      <w:bookmarkStart w:colFirst="0" w:colLast="0" w:name="_heading=h.1wmretjbjcf7" w:id="15"/>
      <w:bookmarkEnd w:id="15"/>
      <w:r w:rsidDel="00000000" w:rsidR="00000000" w:rsidRPr="00000000">
        <w:rPr>
          <w:i w:val="0"/>
          <w:rtl w:val="0"/>
        </w:rPr>
        <w:t xml:space="preserve">Aspectos institucionales</w:t>
      </w:r>
    </w:p>
    <w:p w:rsidR="00000000" w:rsidDel="00000000" w:rsidP="00000000" w:rsidRDefault="00000000" w:rsidRPr="00000000" w14:paraId="000001BD">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En Managua se encuentran las sedes de las principales entidades regulatorias como TELCOR, DGI, y alcaldías distritales, lo cual facilita los trámites legales, fiscales y administrativos para la operación del proyecto. Además, el marco legal permite el desarrollo de software como un giro comercial formal y facilita su registro como propiedad intelectual.</w:t>
      </w:r>
    </w:p>
    <w:p w:rsidR="00000000" w:rsidDel="00000000" w:rsidP="00000000" w:rsidRDefault="00000000" w:rsidRPr="00000000" w14:paraId="000001BE">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tbl>
      <w:tblPr>
        <w:tblStyle w:val="Table4"/>
        <w:tblW w:w="11385.0" w:type="dxa"/>
        <w:jc w:val="left"/>
        <w:tblInd w:w="-1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900"/>
        <w:gridCol w:w="1410"/>
        <w:gridCol w:w="1530"/>
        <w:gridCol w:w="1455"/>
        <w:gridCol w:w="1545"/>
        <w:gridCol w:w="1335"/>
        <w:gridCol w:w="1440"/>
        <w:tblGridChange w:id="0">
          <w:tblGrid>
            <w:gridCol w:w="1770"/>
            <w:gridCol w:w="900"/>
            <w:gridCol w:w="1410"/>
            <w:gridCol w:w="1530"/>
            <w:gridCol w:w="1455"/>
            <w:gridCol w:w="1545"/>
            <w:gridCol w:w="1335"/>
            <w:gridCol w:w="144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cccccc"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C0">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Factor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C1">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Peso</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C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Distrito V</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ffc000" w:val="clear"/>
            <w:tcMar>
              <w:top w:w="0.0" w:type="dxa"/>
              <w:left w:w="40.0" w:type="dxa"/>
              <w:bottom w:w="0.0" w:type="dxa"/>
              <w:right w:w="40.0" w:type="dxa"/>
            </w:tcMar>
            <w:vAlign w:val="bottom"/>
          </w:tcPr>
          <w:p w:rsidR="00000000" w:rsidDel="00000000" w:rsidP="00000000" w:rsidRDefault="00000000" w:rsidRPr="00000000" w14:paraId="000001C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Distrito I</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0070c0" w:val="clear"/>
            <w:tcMar>
              <w:top w:w="0.0" w:type="dxa"/>
              <w:left w:w="40.0" w:type="dxa"/>
              <w:bottom w:w="0.0" w:type="dxa"/>
              <w:right w:w="40.0" w:type="dxa"/>
            </w:tcMar>
            <w:vAlign w:val="bottom"/>
          </w:tcPr>
          <w:p w:rsidR="00000000" w:rsidDel="00000000" w:rsidP="00000000" w:rsidRDefault="00000000" w:rsidRPr="00000000" w14:paraId="000001C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Carretera a Masaya</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C8">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B">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D0">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Recurso Financiero</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3">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D8">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Infraestructura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9">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B">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D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E0">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Accesibilidad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3">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E8">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Seguridad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9">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B">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E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1F0">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Proveedores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3">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8">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9">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A">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FB">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7.4</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C">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D">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E">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F">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7.2</w:t>
            </w:r>
            <w:r w:rsidDel="00000000" w:rsidR="00000000" w:rsidRPr="00000000">
              <w:rPr>
                <w:rtl w:val="0"/>
              </w:rPr>
            </w:r>
          </w:p>
        </w:tc>
      </w:tr>
    </w:tbl>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Pr>
        <w:drawing>
          <wp:inline distB="114300" distT="114300" distL="114300" distR="114300">
            <wp:extent cx="2772728" cy="1744906"/>
            <wp:effectExtent b="0" l="0" r="0" t="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772728" cy="1744906"/>
                    </a:xfrm>
                    <a:prstGeom prst="rect"/>
                    <a:ln/>
                  </pic:spPr>
                </pic:pic>
              </a:graphicData>
            </a:graphic>
          </wp:inline>
        </w:drawing>
      </w:r>
      <w:r w:rsidDel="00000000" w:rsidR="00000000" w:rsidRPr="00000000">
        <w:rPr>
          <w:b w:val="1"/>
        </w:rPr>
        <w:drawing>
          <wp:inline distB="114300" distT="114300" distL="114300" distR="114300">
            <wp:extent cx="2371725" cy="1847850"/>
            <wp:effectExtent b="0" l="0" r="0" t="0"/>
            <wp:docPr id="2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3717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Resultado del análisis por puntos – Macrolocalización:</w:t>
      </w:r>
    </w:p>
    <w:p w:rsidR="00000000" w:rsidDel="00000000" w:rsidP="00000000" w:rsidRDefault="00000000" w:rsidRPr="00000000" w14:paraId="00000205">
      <w:pPr>
        <w:jc w:val="both"/>
        <w:rPr/>
      </w:pPr>
      <w:r w:rsidDel="00000000" w:rsidR="00000000" w:rsidRPr="00000000">
        <w:rPr>
          <w:rtl w:val="0"/>
        </w:rPr>
        <w:t xml:space="preserve">Según los resultados obtenidos mediante la aplicación del método cualitativo, se calcula que el Distrito V de Managua representa la opción más adecuada para el establecimiento del proyecto. Esta zona obtuvo la puntuación más alta al evaluarse diversos criterios fundamentales, tales como la accesibilidad, la disponibilidad de servicios básicos y la cercanía a áreas comerciales y residenciales. Estas condiciones hacen del Distrito V un entorno estratégico que favorece tanto la operatividad como la sostenibilidad a largo plazo, lo cual justifica su elección como la mejor alternativa para la localización del proyecto.</w:t>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 Micro Localización</w:t>
      </w:r>
    </w:p>
    <w:p w:rsidR="00000000" w:rsidDel="00000000" w:rsidP="00000000" w:rsidRDefault="00000000" w:rsidRPr="00000000" w14:paraId="00000209">
      <w:pPr>
        <w:jc w:val="both"/>
        <w:rPr>
          <w:b w:val="1"/>
        </w:rPr>
      </w:pPr>
      <w:r w:rsidDel="00000000" w:rsidR="00000000" w:rsidRPr="00000000">
        <w:rPr>
          <w:rtl w:val="0"/>
        </w:rPr>
        <w:t xml:space="preserve">La microlocalización corresponde al análisis detallado dentro del Distrito seleccionado, con el fin de escoger la zona específica donde se establecerá físicamente la oficina del proyecto</w:t>
      </w:r>
      <w:r w:rsidDel="00000000" w:rsidR="00000000" w:rsidRPr="00000000">
        <w:rPr>
          <w:b w:val="1"/>
          <w:rtl w:val="0"/>
        </w:rPr>
        <w:t xml:space="preserve">.</w:t>
      </w:r>
    </w:p>
    <w:p w:rsidR="00000000" w:rsidDel="00000000" w:rsidP="00000000" w:rsidRDefault="00000000" w:rsidRPr="00000000" w14:paraId="0000020A">
      <w:pPr>
        <w:rPr>
          <w:b w:val="1"/>
        </w:rPr>
      </w:pPr>
      <w:r w:rsidDel="00000000" w:rsidR="00000000" w:rsidRPr="00000000">
        <w:rPr>
          <w:rtl w:val="0"/>
        </w:rPr>
      </w:r>
    </w:p>
    <w:tbl>
      <w:tblPr>
        <w:tblStyle w:val="Table5"/>
        <w:tblW w:w="11340.0" w:type="dxa"/>
        <w:jc w:val="left"/>
        <w:tblInd w:w="-12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050"/>
        <w:gridCol w:w="1320"/>
        <w:gridCol w:w="1440"/>
        <w:gridCol w:w="1350"/>
        <w:gridCol w:w="1440"/>
        <w:gridCol w:w="1350"/>
        <w:gridCol w:w="1440"/>
        <w:tblGridChange w:id="0">
          <w:tblGrid>
            <w:gridCol w:w="1950"/>
            <w:gridCol w:w="1050"/>
            <w:gridCol w:w="1320"/>
            <w:gridCol w:w="1440"/>
            <w:gridCol w:w="1350"/>
            <w:gridCol w:w="1440"/>
            <w:gridCol w:w="1350"/>
            <w:gridCol w:w="144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cccccc"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0B">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Factor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0C">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Peso</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0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Altamira</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ffc000" w:val="clear"/>
            <w:tcMar>
              <w:top w:w="0.0" w:type="dxa"/>
              <w:left w:w="40.0" w:type="dxa"/>
              <w:bottom w:w="0.0" w:type="dxa"/>
              <w:right w:w="40.0" w:type="dxa"/>
            </w:tcMar>
            <w:vAlign w:val="bottom"/>
          </w:tcPr>
          <w:p w:rsidR="00000000" w:rsidDel="00000000" w:rsidP="00000000" w:rsidRDefault="00000000" w:rsidRPr="00000000" w14:paraId="0000020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Don Bosco</w:t>
            </w:r>
            <w:r w:rsidDel="00000000" w:rsidR="00000000" w:rsidRPr="00000000">
              <w:rPr>
                <w:rtl w:val="0"/>
              </w:rPr>
            </w:r>
          </w:p>
        </w:tc>
        <w:tc>
          <w:tcPr>
            <w:gridSpan w:val="2"/>
            <w:tcBorders>
              <w:top w:color="000000" w:space="0" w:sz="6" w:val="single"/>
              <w:left w:color="cccccc" w:space="0" w:sz="6" w:val="single"/>
              <w:bottom w:color="000000" w:space="0" w:sz="6" w:val="single"/>
              <w:right w:color="cccccc" w:space="0" w:sz="6" w:val="single"/>
            </w:tcBorders>
            <w:shd w:fill="0070c0" w:val="clear"/>
            <w:tcMar>
              <w:top w:w="0.0" w:type="dxa"/>
              <w:left w:w="40.0" w:type="dxa"/>
              <w:bottom w:w="0.0" w:type="dxa"/>
              <w:right w:w="40.0" w:type="dxa"/>
            </w:tcMar>
            <w:vAlign w:val="bottom"/>
          </w:tcPr>
          <w:p w:rsidR="00000000" w:rsidDel="00000000" w:rsidP="00000000" w:rsidRDefault="00000000" w:rsidRPr="00000000" w14:paraId="0000021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Centroamérica</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13">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8">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Calificación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Ponderación</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1B">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Recurso Financiero</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0">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23">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Infraestructura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8">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9">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2B">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Accesibilidad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0">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cccccc"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33">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Seguridad</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4">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5">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6">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7">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8">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9">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A">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1.6</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5b9bd5" w:val="clear"/>
            <w:tcMar>
              <w:top w:w="0.0" w:type="dxa"/>
              <w:left w:w="40.0" w:type="dxa"/>
              <w:bottom w:w="0.0" w:type="dxa"/>
              <w:right w:w="40.0" w:type="dxa"/>
            </w:tcMar>
            <w:vAlign w:val="bottom"/>
          </w:tcPr>
          <w:p w:rsidR="00000000" w:rsidDel="00000000" w:rsidP="00000000" w:rsidRDefault="00000000" w:rsidRPr="00000000" w14:paraId="0000023B">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Proveedores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C">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0.2</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D">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E">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F">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0">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1">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2">
            <w:pPr>
              <w:widowControl w:val="0"/>
              <w:spacing w:after="0" w:line="276" w:lineRule="auto"/>
              <w:jc w:val="center"/>
              <w:rPr>
                <w:rFonts w:ascii="Arial" w:cs="Arial" w:eastAsia="Arial" w:hAnsi="Arial"/>
                <w:sz w:val="22"/>
                <w:szCs w:val="22"/>
              </w:rPr>
            </w:pPr>
            <w:r w:rsidDel="00000000" w:rsidR="00000000" w:rsidRPr="00000000">
              <w:rPr>
                <w:rFonts w:ascii="Arial" w:cs="Arial" w:eastAsia="Arial" w:hAnsi="Arial"/>
                <w:rtl w:val="0"/>
              </w:rPr>
              <w:t xml:space="preserve">1.4</w:t>
            </w: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3">
            <w:pPr>
              <w:widowControl w:val="0"/>
              <w:spacing w:after="0" w:line="276" w:lineRule="auto"/>
              <w:rPr>
                <w:rFonts w:ascii="Arial" w:cs="Arial" w:eastAsia="Arial" w:hAnsi="Arial"/>
                <w:sz w:val="22"/>
                <w:szCs w:val="22"/>
              </w:rPr>
            </w:pPr>
            <w:r w:rsidDel="00000000" w:rsidR="00000000" w:rsidRPr="00000000">
              <w:rPr>
                <w:rFonts w:ascii="Arial" w:cs="Arial" w:eastAsia="Arial" w:hAnsi="Arial"/>
                <w:rtl w:val="0"/>
              </w:rPr>
              <w:t xml:space="preserve">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4">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5">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246">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7">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8">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7.4</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9">
            <w:pPr>
              <w:widowControl w:val="0"/>
              <w:spacing w:after="0" w:line="276" w:lineRule="auto"/>
              <w:rPr>
                <w:rFonts w:ascii="Arial" w:cs="Arial" w:eastAsia="Arial" w:hAnsi="Arial"/>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A">
            <w:pPr>
              <w:widowControl w:val="0"/>
              <w:spacing w:after="0" w:line="276" w:lineRule="auto"/>
              <w:jc w:val="right"/>
              <w:rPr>
                <w:rFonts w:ascii="Arial" w:cs="Arial" w:eastAsia="Arial" w:hAnsi="Arial"/>
                <w:sz w:val="22"/>
                <w:szCs w:val="22"/>
              </w:rPr>
            </w:pPr>
            <w:r w:rsidDel="00000000" w:rsidR="00000000" w:rsidRPr="00000000">
              <w:rPr>
                <w:rFonts w:ascii="Arial" w:cs="Arial" w:eastAsia="Arial" w:hAnsi="Arial"/>
                <w:rtl w:val="0"/>
              </w:rPr>
              <w:t xml:space="preserve">7.4</w:t>
            </w:r>
            <w:r w:rsidDel="00000000" w:rsidR="00000000" w:rsidRPr="00000000">
              <w:rPr>
                <w:rtl w:val="0"/>
              </w:rPr>
            </w:r>
          </w:p>
        </w:tc>
      </w:tr>
    </w:tbl>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245216" cy="3143567"/>
            <wp:effectExtent b="0" l="0" r="0" t="0"/>
            <wp:docPr id="1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245216" cy="314356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pacing w:after="240" w:before="240" w:lineRule="auto"/>
        <w:rPr>
          <w:b w:val="1"/>
        </w:rPr>
      </w:pPr>
      <w:r w:rsidDel="00000000" w:rsidR="00000000" w:rsidRPr="00000000">
        <w:rPr>
          <w:b w:val="1"/>
          <w:rtl w:val="0"/>
        </w:rPr>
        <w:t xml:space="preserve">Resultado del análisis por puntos – Microlocalización: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widowControl w:val="0"/>
        <w:spacing w:after="0" w:line="240" w:lineRule="auto"/>
        <w:jc w:val="both"/>
        <w:rPr/>
      </w:pPr>
      <w:r w:rsidDel="00000000" w:rsidR="00000000" w:rsidRPr="00000000">
        <w:rPr>
          <w:rFonts w:ascii="Arial" w:cs="Arial" w:eastAsia="Arial" w:hAnsi="Arial"/>
          <w:rtl w:val="0"/>
        </w:rPr>
        <w:t xml:space="preserve">Según los resultados obtenidos mediante la aplicación del método cualitativo, se concluye que </w:t>
      </w:r>
      <w:r w:rsidDel="00000000" w:rsidR="00000000" w:rsidRPr="00000000">
        <w:rPr>
          <w:rFonts w:ascii="Arial" w:cs="Arial" w:eastAsia="Arial" w:hAnsi="Arial"/>
          <w:b w:val="1"/>
          <w:rtl w:val="0"/>
        </w:rPr>
        <w:t xml:space="preserve">Altamira</w:t>
      </w:r>
      <w:r w:rsidDel="00000000" w:rsidR="00000000" w:rsidRPr="00000000">
        <w:rPr>
          <w:rFonts w:ascii="Arial" w:cs="Arial" w:eastAsia="Arial" w:hAnsi="Arial"/>
          <w:rtl w:val="0"/>
        </w:rPr>
        <w:t xml:space="preserve"> es la zona más adecuada para el desarrollo del proyecto. Esta zona obtuvo la mayor puntuación al evaluarse criterios como la cercanía a vías principales, disponibilidad de servicios básicos, seguridad, accesibilidad peatonal y vehicular, así como el entorno comercial y residencial. Las condiciones favorables de Altamira reflejan un equilibrio óptimo entre funcionalidad y entorno urbano, lo cual respalda su elección como la mejor opción para la ubicación precisa del proyecto dentro del Distrito I de Managua.</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 Distribución de planta</w:t>
      </w:r>
    </w:p>
    <w:p w:rsidR="00000000" w:rsidDel="00000000" w:rsidP="00000000" w:rsidRDefault="00000000" w:rsidRPr="00000000" w14:paraId="00000257">
      <w:pPr>
        <w:spacing w:line="360" w:lineRule="auto"/>
        <w:rPr/>
      </w:pPr>
      <w:r w:rsidDel="00000000" w:rsidR="00000000" w:rsidRPr="00000000">
        <w:rPr>
          <w:rtl w:val="0"/>
        </w:rPr>
        <w:t xml:space="preserve">Según el tamaño del lugar elegido se proponen las áreas de distribución de manera que se permita la operación más económica y eficiente para aprovechar de la mejor manera posible los espacios y recursos de que se dispone, manteniendo a su vez las condiciones óptimas de seguridad y bienestar para quienes hagan uso de ellas.</w:t>
      </w:r>
    </w:p>
    <w:p w:rsidR="00000000" w:rsidDel="00000000" w:rsidP="00000000" w:rsidRDefault="00000000" w:rsidRPr="00000000" w14:paraId="00000258">
      <w:pPr>
        <w:spacing w:line="360" w:lineRule="auto"/>
        <w:rPr/>
      </w:pPr>
      <w:r w:rsidDel="00000000" w:rsidR="00000000" w:rsidRPr="00000000">
        <w:rPr>
          <w:rtl w:val="0"/>
        </w:rPr>
      </w:r>
    </w:p>
    <w:p w:rsidR="00000000" w:rsidDel="00000000" w:rsidP="00000000" w:rsidRDefault="00000000" w:rsidRPr="00000000" w14:paraId="00000259">
      <w:pPr>
        <w:ind w:left="720" w:firstLine="0"/>
        <w:jc w:val="center"/>
        <w:rPr>
          <w:b w:val="1"/>
        </w:rPr>
      </w:pPr>
      <w:r w:rsidDel="00000000" w:rsidR="00000000" w:rsidRPr="00000000">
        <w:rPr>
          <w:b w:val="1"/>
          <w:rtl w:val="0"/>
        </w:rPr>
        <w:t xml:space="preserve">DISTRIBUCIÓN DE LAS INSTALACIONES DE LA OFICINA</w:t>
      </w:r>
    </w:p>
    <w:p w:rsidR="00000000" w:rsidDel="00000000" w:rsidP="00000000" w:rsidRDefault="00000000" w:rsidRPr="00000000" w14:paraId="0000025A">
      <w:pPr>
        <w:ind w:left="720" w:firstLine="0"/>
        <w:jc w:val="center"/>
        <w:rPr>
          <w:b w:val="1"/>
        </w:rPr>
      </w:pPr>
      <w:r w:rsidDel="00000000" w:rsidR="00000000" w:rsidRPr="00000000">
        <w:rPr>
          <w:rtl w:val="0"/>
        </w:rPr>
      </w:r>
    </w:p>
    <w:sdt>
      <w:sdtPr>
        <w:lock w:val="contentLocked"/>
        <w:tag w:val="goog_rdk_6"/>
      </w:sdtPr>
      <w:sdtContent>
        <w:tbl>
          <w:tblPr>
            <w:tblStyle w:val="Table6"/>
            <w:tblW w:w="81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5130"/>
            <w:gridCol w:w="2340"/>
            <w:tblGridChange w:id="0">
              <w:tblGrid>
                <w:gridCol w:w="630"/>
                <w:gridCol w:w="513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ÁREAS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MEDIDAS (m^2)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Oficina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Oficina de Gerencia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Oficina Administrativa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Sala de 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12.25</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Zona de descanso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Sanitario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3.6</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44.37</w:t>
                </w:r>
              </w:p>
            </w:tc>
          </w:tr>
        </w:tbl>
      </w:sdtContent>
    </w:sdt>
    <w:p w:rsidR="00000000" w:rsidDel="00000000" w:rsidP="00000000" w:rsidRDefault="00000000" w:rsidRPr="00000000" w14:paraId="00000273">
      <w:pPr>
        <w:ind w:left="720" w:firstLine="0"/>
        <w:jc w:val="center"/>
        <w:rPr>
          <w:b w:val="1"/>
        </w:rPr>
      </w:pPr>
      <w:r w:rsidDel="00000000" w:rsidR="00000000" w:rsidRPr="00000000">
        <w:rPr>
          <w:rtl w:val="0"/>
        </w:rPr>
      </w:r>
    </w:p>
    <w:p w:rsidR="00000000" w:rsidDel="00000000" w:rsidP="00000000" w:rsidRDefault="00000000" w:rsidRPr="00000000" w14:paraId="00000274">
      <w:pPr>
        <w:jc w:val="center"/>
        <w:rPr>
          <w:b w:val="1"/>
        </w:rPr>
      </w:pPr>
      <w:r w:rsidDel="00000000" w:rsidR="00000000" w:rsidRPr="00000000">
        <w:rPr>
          <w:b w:val="1"/>
        </w:rPr>
        <w:drawing>
          <wp:inline distB="114300" distT="114300" distL="114300" distR="114300">
            <wp:extent cx="5612130" cy="5410200"/>
            <wp:effectExtent b="0" l="0" r="0" t="0"/>
            <wp:docPr id="3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1213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b w:val="1"/>
        </w:rPr>
      </w:pPr>
      <w:r w:rsidDel="00000000" w:rsidR="00000000" w:rsidRPr="00000000">
        <w:rPr>
          <w:rtl w:val="0"/>
        </w:rPr>
      </w:r>
    </w:p>
    <w:p w:rsidR="00000000" w:rsidDel="00000000" w:rsidP="00000000" w:rsidRDefault="00000000" w:rsidRPr="00000000" w14:paraId="00000276">
      <w:pPr>
        <w:jc w:val="center"/>
        <w:rPr>
          <w:b w:val="1"/>
        </w:rPr>
      </w:pPr>
      <w:r w:rsidDel="00000000" w:rsidR="00000000" w:rsidRPr="00000000">
        <w:rPr>
          <w:rtl w:val="0"/>
        </w:rPr>
      </w:r>
    </w:p>
    <w:p w:rsidR="00000000" w:rsidDel="00000000" w:rsidP="00000000" w:rsidRDefault="00000000" w:rsidRPr="00000000" w14:paraId="00000277">
      <w:pPr>
        <w:jc w:val="center"/>
        <w:rPr>
          <w:b w:val="1"/>
        </w:rPr>
      </w:pPr>
      <w:r w:rsidDel="00000000" w:rsidR="00000000" w:rsidRPr="00000000">
        <w:rPr>
          <w:rtl w:val="0"/>
        </w:rPr>
      </w:r>
    </w:p>
    <w:p w:rsidR="00000000" w:rsidDel="00000000" w:rsidP="00000000" w:rsidRDefault="00000000" w:rsidRPr="00000000" w14:paraId="00000278">
      <w:pPr>
        <w:jc w:val="center"/>
        <w:rPr>
          <w:b w:val="1"/>
        </w:rPr>
      </w:pPr>
      <w:r w:rsidDel="00000000" w:rsidR="00000000" w:rsidRPr="00000000">
        <w:rPr>
          <w:rtl w:val="0"/>
        </w:rPr>
      </w:r>
    </w:p>
    <w:p w:rsidR="00000000" w:rsidDel="00000000" w:rsidP="00000000" w:rsidRDefault="00000000" w:rsidRPr="00000000" w14:paraId="00000279">
      <w:pPr>
        <w:jc w:val="center"/>
        <w:rPr>
          <w:b w:val="1"/>
        </w:rPr>
      </w:pPr>
      <w:r w:rsidDel="00000000" w:rsidR="00000000" w:rsidRPr="00000000">
        <w:rPr>
          <w:rtl w:val="0"/>
        </w:rPr>
      </w:r>
    </w:p>
    <w:p w:rsidR="00000000" w:rsidDel="00000000" w:rsidP="00000000" w:rsidRDefault="00000000" w:rsidRPr="00000000" w14:paraId="0000027A">
      <w:pPr>
        <w:jc w:val="center"/>
        <w:rPr>
          <w:b w:val="1"/>
        </w:rPr>
      </w:pPr>
      <w:r w:rsidDel="00000000" w:rsidR="00000000" w:rsidRPr="00000000">
        <w:rPr>
          <w:b w:val="1"/>
          <w:rtl w:val="0"/>
        </w:rPr>
        <w:t xml:space="preserve">ESPECIFICACIONES GENERALES DE LAS ÁREAS</w:t>
      </w:r>
    </w:p>
    <w:p w:rsidR="00000000" w:rsidDel="00000000" w:rsidP="00000000" w:rsidRDefault="00000000" w:rsidRPr="00000000" w14:paraId="0000027B">
      <w:pPr>
        <w:jc w:val="center"/>
        <w:rPr>
          <w:b w:val="1"/>
        </w:rPr>
      </w:pPr>
      <w:r w:rsidDel="00000000" w:rsidR="00000000" w:rsidRPr="00000000">
        <w:rPr>
          <w:b w:val="1"/>
          <w:rtl w:val="0"/>
        </w:rPr>
        <w:t xml:space="preserve">el establecimiento contará con las siguientes instalaciones:</w:t>
      </w:r>
    </w:p>
    <w:p w:rsidR="00000000" w:rsidDel="00000000" w:rsidP="00000000" w:rsidRDefault="00000000" w:rsidRPr="00000000" w14:paraId="0000027C">
      <w:pPr>
        <w:jc w:val="center"/>
        <w:rPr>
          <w:b w:val="1"/>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 La sala de estar sala de estar es el punto de interconexión de todos los espacios desde la entrada hasta el fin de las instalaciones con una extensión total de 12.25 m2</w:t>
      </w:r>
    </w:p>
    <w:p w:rsidR="00000000" w:rsidDel="00000000" w:rsidP="00000000" w:rsidRDefault="00000000" w:rsidRPr="00000000" w14:paraId="0000027F">
      <w:pPr>
        <w:rPr/>
      </w:pPr>
      <w:r w:rsidDel="00000000" w:rsidR="00000000" w:rsidRPr="00000000">
        <w:rPr>
          <w:rtl w:val="0"/>
        </w:rPr>
        <w:t xml:space="preserve">· La Oficina TI se localiza en la izquierda de las instalaciones, donde se localizan las estaciones de trabajo del equipo de TI  en total suman 9.12 m2.</w:t>
      </w:r>
    </w:p>
    <w:p w:rsidR="00000000" w:rsidDel="00000000" w:rsidP="00000000" w:rsidRDefault="00000000" w:rsidRPr="00000000" w14:paraId="00000280">
      <w:pPr>
        <w:rPr/>
      </w:pPr>
      <w:r w:rsidDel="00000000" w:rsidR="00000000" w:rsidRPr="00000000">
        <w:rPr>
          <w:rtl w:val="0"/>
        </w:rPr>
        <w:t xml:space="preserve">· Al costado de la Oficina de TI se encuentra la oficina de la Gerencia con unas dimensiones de 2.2 x 2.91 m, para un total de 6.4m2.</w:t>
      </w:r>
    </w:p>
    <w:p w:rsidR="00000000" w:rsidDel="00000000" w:rsidP="00000000" w:rsidRDefault="00000000" w:rsidRPr="00000000" w14:paraId="00000281">
      <w:pPr>
        <w:rPr/>
      </w:pPr>
      <w:r w:rsidDel="00000000" w:rsidR="00000000" w:rsidRPr="00000000">
        <w:rPr>
          <w:rtl w:val="0"/>
        </w:rPr>
        <w:t xml:space="preserve">· La primera puerta de la derecha nos da paso a la sala de descanso que cuenta con dimensiones de  2.6 x 2.61 m.,  con un total de 6.8 m2.</w:t>
      </w:r>
    </w:p>
    <w:p w:rsidR="00000000" w:rsidDel="00000000" w:rsidP="00000000" w:rsidRDefault="00000000" w:rsidRPr="00000000" w14:paraId="00000282">
      <w:pPr>
        <w:rPr/>
      </w:pPr>
      <w:r w:rsidDel="00000000" w:rsidR="00000000" w:rsidRPr="00000000">
        <w:rPr>
          <w:rtl w:val="0"/>
        </w:rPr>
        <w:t xml:space="preserve">· Contiguo a la zona de descanso se encuentra la oficina de la administradora con unas dimensiones de 2.6 x 2.4 m., equivalente a 6.2 m2</w:t>
      </w:r>
    </w:p>
    <w:p w:rsidR="00000000" w:rsidDel="00000000" w:rsidP="00000000" w:rsidRDefault="00000000" w:rsidRPr="00000000" w14:paraId="00000283">
      <w:pPr>
        <w:rPr/>
      </w:pPr>
      <w:r w:rsidDel="00000000" w:rsidR="00000000" w:rsidRPr="00000000">
        <w:rPr>
          <w:rtl w:val="0"/>
        </w:rPr>
        <w:t xml:space="preserve">· En la última zona de la derecha se encuentra el sanitario que cuenta con un inodoro, lavamanos y espejo con unas medidas equivalentes a 3.6 m2</w:t>
      </w:r>
    </w:p>
    <w:p w:rsidR="00000000" w:rsidDel="00000000" w:rsidP="00000000" w:rsidRDefault="00000000" w:rsidRPr="00000000" w14:paraId="00000284">
      <w:pPr>
        <w:rPr>
          <w:b w:val="1"/>
        </w:rPr>
      </w:pPr>
      <w:r w:rsidDel="00000000" w:rsidR="00000000" w:rsidRPr="00000000">
        <w:rPr>
          <w:rtl w:val="0"/>
        </w:rPr>
        <w:t xml:space="preserve">Todas y cada una de las áreas de la oficina se han determinado de tal modo que la distribución de instalaciones se acondicione al espacio disponible.</w:t>
      </w:r>
      <w:r w:rsidDel="00000000" w:rsidR="00000000" w:rsidRPr="00000000">
        <w:rPr>
          <w:rtl w:val="0"/>
        </w:rPr>
      </w:r>
    </w:p>
    <w:p w:rsidR="00000000" w:rsidDel="00000000" w:rsidP="00000000" w:rsidRDefault="00000000" w:rsidRPr="00000000" w14:paraId="00000285">
      <w:pPr>
        <w:jc w:val="center"/>
        <w:rPr>
          <w:b w:val="1"/>
        </w:rPr>
      </w:pPr>
      <w:r w:rsidDel="00000000" w:rsidR="00000000" w:rsidRPr="00000000">
        <w:rPr>
          <w:rtl w:val="0"/>
        </w:rPr>
      </w:r>
    </w:p>
    <w:p w:rsidR="00000000" w:rsidDel="00000000" w:rsidP="00000000" w:rsidRDefault="00000000" w:rsidRPr="00000000" w14:paraId="00000286">
      <w:pPr>
        <w:jc w:val="center"/>
        <w:rPr>
          <w:b w:val="1"/>
        </w:rPr>
      </w:pPr>
      <w:r w:rsidDel="00000000" w:rsidR="00000000" w:rsidRPr="00000000">
        <w:rPr>
          <w:rtl w:val="0"/>
        </w:rPr>
      </w:r>
    </w:p>
    <w:p w:rsidR="00000000" w:rsidDel="00000000" w:rsidP="00000000" w:rsidRDefault="00000000" w:rsidRPr="00000000" w14:paraId="00000287">
      <w:pPr>
        <w:rPr>
          <w:rFonts w:ascii="Arial" w:cs="Arial" w:eastAsia="Arial" w:hAnsi="Arial"/>
          <w:b w:val="1"/>
        </w:rPr>
      </w:pPr>
      <w:r w:rsidDel="00000000" w:rsidR="00000000" w:rsidRPr="00000000">
        <w:rPr>
          <w:b w:val="1"/>
          <w:rtl w:val="0"/>
        </w:rPr>
        <w:t xml:space="preserve"> </w:t>
      </w:r>
      <w:r w:rsidDel="00000000" w:rsidR="00000000" w:rsidRPr="00000000">
        <w:rPr>
          <w:rFonts w:ascii="Arial" w:cs="Arial" w:eastAsia="Arial" w:hAnsi="Arial"/>
          <w:b w:val="1"/>
          <w:rtl w:val="0"/>
        </w:rPr>
        <w:t xml:space="preserve">Ingeniería del proyecto (Procesos y procedimientos, materiales, herramientas, etc.)</w:t>
      </w:r>
    </w:p>
    <w:p w:rsidR="00000000" w:rsidDel="00000000" w:rsidP="00000000" w:rsidRDefault="00000000" w:rsidRPr="00000000" w14:paraId="00000288">
      <w:pPr>
        <w:rPr>
          <w:b w:val="1"/>
        </w:rPr>
      </w:pPr>
      <w:r w:rsidDel="00000000" w:rsidR="00000000" w:rsidRPr="00000000">
        <w:rPr>
          <w:b w:val="1"/>
          <w:rtl w:val="0"/>
        </w:rPr>
        <w:t xml:space="preserve">Procesos:</w:t>
      </w:r>
      <w:r w:rsidDel="00000000" w:rsidR="00000000" w:rsidRPr="00000000">
        <w:rPr>
          <w:rtl w:val="0"/>
        </w:rPr>
      </w:r>
    </w:p>
    <w:p w:rsidR="00000000" w:rsidDel="00000000" w:rsidP="00000000" w:rsidRDefault="00000000" w:rsidRPr="00000000" w14:paraId="00000289">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fmbkdq2u5mgx" w:id="16"/>
      <w:bookmarkEnd w:id="16"/>
      <w:r w:rsidDel="00000000" w:rsidR="00000000" w:rsidRPr="00000000">
        <w:rPr>
          <w:rFonts w:ascii="Aptos" w:cs="Aptos" w:eastAsia="Aptos" w:hAnsi="Aptos"/>
          <w:sz w:val="26"/>
          <w:szCs w:val="26"/>
          <w:rtl w:val="0"/>
        </w:rPr>
        <w:t xml:space="preserve">1. Prospección y contacto inicial</w:t>
      </w:r>
    </w:p>
    <w:p w:rsidR="00000000" w:rsidDel="00000000" w:rsidP="00000000" w:rsidRDefault="00000000" w:rsidRPr="00000000" w14:paraId="0000028A">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Es el proceso mediante el cual se identifican, califican y contactan clínicas odontológicas potenciales que podrían beneficiarse del sistema NicaDentis. Incluye la entrega de material promocional (vouchers), demostraciones del sistema y recopilación de datos para seguimiento comercial.</w:t>
      </w:r>
    </w:p>
    <w:p w:rsidR="00000000" w:rsidDel="00000000" w:rsidP="00000000" w:rsidRDefault="00000000" w:rsidRPr="00000000" w14:paraId="0000028B">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8C">
      <w:pPr>
        <w:numPr>
          <w:ilvl w:val="0"/>
          <w:numId w:val="2"/>
        </w:numPr>
        <w:spacing w:after="0" w:afterAutospacing="0" w:before="240" w:lineRule="auto"/>
        <w:ind w:left="720" w:hanging="360"/>
        <w:rPr/>
      </w:pPr>
      <w:r w:rsidDel="00000000" w:rsidR="00000000" w:rsidRPr="00000000">
        <w:rPr>
          <w:rtl w:val="0"/>
        </w:rPr>
        <w:t xml:space="preserve">Listado de clínicas objetivo</w:t>
      </w:r>
    </w:p>
    <w:p w:rsidR="00000000" w:rsidDel="00000000" w:rsidP="00000000" w:rsidRDefault="00000000" w:rsidRPr="00000000" w14:paraId="0000028D">
      <w:pPr>
        <w:numPr>
          <w:ilvl w:val="0"/>
          <w:numId w:val="2"/>
        </w:numPr>
        <w:spacing w:after="0" w:afterAutospacing="0" w:before="0" w:beforeAutospacing="0" w:lineRule="auto"/>
        <w:ind w:left="720" w:hanging="360"/>
        <w:rPr/>
      </w:pPr>
      <w:r w:rsidDel="00000000" w:rsidR="00000000" w:rsidRPr="00000000">
        <w:rPr>
          <w:rtl w:val="0"/>
        </w:rPr>
        <w:t xml:space="preserve">Información de contacto</w:t>
      </w:r>
    </w:p>
    <w:p w:rsidR="00000000" w:rsidDel="00000000" w:rsidP="00000000" w:rsidRDefault="00000000" w:rsidRPr="00000000" w14:paraId="0000028E">
      <w:pPr>
        <w:numPr>
          <w:ilvl w:val="0"/>
          <w:numId w:val="2"/>
        </w:numPr>
        <w:spacing w:after="240" w:before="0" w:beforeAutospacing="0" w:lineRule="auto"/>
        <w:ind w:left="720" w:hanging="360"/>
        <w:rPr/>
      </w:pPr>
      <w:r w:rsidDel="00000000" w:rsidR="00000000" w:rsidRPr="00000000">
        <w:rPr>
          <w:rtl w:val="0"/>
        </w:rPr>
        <w:t xml:space="preserve">Material de marketing (voucher, brochures, demo)</w:t>
        <w:br w:type="textWrapping"/>
      </w:r>
    </w:p>
    <w:p w:rsidR="00000000" w:rsidDel="00000000" w:rsidP="00000000" w:rsidRDefault="00000000" w:rsidRPr="00000000" w14:paraId="0000028F">
      <w:pPr>
        <w:spacing w:after="240" w:before="240" w:lineRule="auto"/>
        <w:ind w:left="0" w:firstLine="0"/>
        <w:rPr>
          <w:b w:val="1"/>
        </w:rPr>
      </w:pPr>
      <w:r w:rsidDel="00000000" w:rsidR="00000000" w:rsidRPr="00000000">
        <w:rPr>
          <w:b w:val="1"/>
          <w:rtl w:val="0"/>
        </w:rPr>
        <w:t xml:space="preserve">Actividades:</w:t>
      </w:r>
    </w:p>
    <w:p w:rsidR="00000000" w:rsidDel="00000000" w:rsidP="00000000" w:rsidRDefault="00000000" w:rsidRPr="00000000" w14:paraId="00000290">
      <w:pPr>
        <w:numPr>
          <w:ilvl w:val="0"/>
          <w:numId w:val="16"/>
        </w:numPr>
        <w:spacing w:after="0" w:afterAutospacing="0" w:before="240" w:lineRule="auto"/>
        <w:ind w:left="720" w:hanging="360"/>
        <w:rPr/>
      </w:pPr>
      <w:r w:rsidDel="00000000" w:rsidR="00000000" w:rsidRPr="00000000">
        <w:rPr>
          <w:rtl w:val="0"/>
        </w:rPr>
        <w:t xml:space="preserve">Investigación y segmentación de clientes</w:t>
      </w:r>
    </w:p>
    <w:p w:rsidR="00000000" w:rsidDel="00000000" w:rsidP="00000000" w:rsidRDefault="00000000" w:rsidRPr="00000000" w14:paraId="00000291">
      <w:pPr>
        <w:numPr>
          <w:ilvl w:val="0"/>
          <w:numId w:val="16"/>
        </w:numPr>
        <w:spacing w:after="0" w:afterAutospacing="0" w:before="0" w:beforeAutospacing="0" w:lineRule="auto"/>
        <w:ind w:left="720" w:hanging="360"/>
        <w:rPr/>
      </w:pPr>
      <w:r w:rsidDel="00000000" w:rsidR="00000000" w:rsidRPr="00000000">
        <w:rPr>
          <w:rtl w:val="0"/>
        </w:rPr>
        <w:t xml:space="preserve">Contacto inicial (visita, llamada o mensaje)</w:t>
      </w:r>
    </w:p>
    <w:p w:rsidR="00000000" w:rsidDel="00000000" w:rsidP="00000000" w:rsidRDefault="00000000" w:rsidRPr="00000000" w14:paraId="00000292">
      <w:pPr>
        <w:numPr>
          <w:ilvl w:val="0"/>
          <w:numId w:val="16"/>
        </w:numPr>
        <w:spacing w:after="0" w:afterAutospacing="0" w:before="0" w:beforeAutospacing="0" w:lineRule="auto"/>
        <w:ind w:left="720" w:hanging="360"/>
        <w:rPr/>
      </w:pPr>
      <w:r w:rsidDel="00000000" w:rsidR="00000000" w:rsidRPr="00000000">
        <w:rPr>
          <w:rtl w:val="0"/>
        </w:rPr>
        <w:t xml:space="preserve">Entrega de voucher con QR para demo</w:t>
      </w:r>
    </w:p>
    <w:p w:rsidR="00000000" w:rsidDel="00000000" w:rsidP="00000000" w:rsidRDefault="00000000" w:rsidRPr="00000000" w14:paraId="00000293">
      <w:pPr>
        <w:numPr>
          <w:ilvl w:val="0"/>
          <w:numId w:val="16"/>
        </w:numPr>
        <w:spacing w:after="0" w:afterAutospacing="0" w:before="0" w:beforeAutospacing="0" w:lineRule="auto"/>
        <w:ind w:left="720" w:hanging="360"/>
        <w:rPr/>
      </w:pPr>
      <w:r w:rsidDel="00000000" w:rsidR="00000000" w:rsidRPr="00000000">
        <w:rPr>
          <w:rtl w:val="0"/>
        </w:rPr>
        <w:t xml:space="preserve">Registro de interés del cliente</w:t>
      </w:r>
    </w:p>
    <w:p w:rsidR="00000000" w:rsidDel="00000000" w:rsidP="00000000" w:rsidRDefault="00000000" w:rsidRPr="00000000" w14:paraId="00000294">
      <w:pPr>
        <w:numPr>
          <w:ilvl w:val="0"/>
          <w:numId w:val="16"/>
        </w:numPr>
        <w:spacing w:after="240" w:before="0" w:beforeAutospacing="0" w:lineRule="auto"/>
        <w:ind w:left="720" w:hanging="360"/>
        <w:rPr/>
      </w:pPr>
      <w:r w:rsidDel="00000000" w:rsidR="00000000" w:rsidRPr="00000000">
        <w:rPr>
          <w:rtl w:val="0"/>
        </w:rPr>
        <w:t xml:space="preserve">Agendamiento de demostración personalizada</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96">
      <w:pPr>
        <w:numPr>
          <w:ilvl w:val="0"/>
          <w:numId w:val="1"/>
        </w:numPr>
        <w:spacing w:after="0" w:afterAutospacing="0" w:before="240" w:lineRule="auto"/>
        <w:ind w:left="720" w:hanging="360"/>
        <w:rPr/>
      </w:pPr>
      <w:r w:rsidDel="00000000" w:rsidR="00000000" w:rsidRPr="00000000">
        <w:rPr>
          <w:rtl w:val="0"/>
        </w:rPr>
        <w:t xml:space="preserve">Cliente potencial identificado y en seguimiento</w:t>
      </w:r>
    </w:p>
    <w:p w:rsidR="00000000" w:rsidDel="00000000" w:rsidP="00000000" w:rsidRDefault="00000000" w:rsidRPr="00000000" w14:paraId="00000297">
      <w:pPr>
        <w:numPr>
          <w:ilvl w:val="0"/>
          <w:numId w:val="1"/>
        </w:numPr>
        <w:spacing w:after="240" w:before="0" w:beforeAutospacing="0" w:lineRule="auto"/>
        <w:ind w:left="720" w:hanging="360"/>
        <w:rPr>
          <w:b w:val="1"/>
        </w:rPr>
      </w:pPr>
      <w:r w:rsidDel="00000000" w:rsidR="00000000" w:rsidRPr="00000000">
        <w:rPr>
          <w:rtl w:val="0"/>
        </w:rPr>
        <w:t xml:space="preserve">Demostración agendada</w:t>
      </w:r>
      <w:r w:rsidDel="00000000" w:rsidR="00000000" w:rsidRPr="00000000">
        <w:rPr>
          <w:b w:val="1"/>
          <w:rtl w:val="0"/>
        </w:rPr>
        <w:br w:type="textWrapping"/>
      </w:r>
      <w:r w:rsidDel="00000000" w:rsidR="00000000" w:rsidRPr="00000000">
        <w:rPr>
          <w:b w:val="1"/>
        </w:rPr>
        <w:drawing>
          <wp:inline distB="114300" distT="114300" distL="114300" distR="114300">
            <wp:extent cx="4010025" cy="2295525"/>
            <wp:effectExtent b="0" l="0" r="0" t="0"/>
            <wp:docPr id="36"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40100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r1kajjguzhe3" w:id="17"/>
      <w:bookmarkEnd w:id="17"/>
      <w:r w:rsidDel="00000000" w:rsidR="00000000" w:rsidRPr="00000000">
        <w:rPr>
          <w:rFonts w:ascii="Aptos" w:cs="Aptos" w:eastAsia="Aptos" w:hAnsi="Aptos"/>
          <w:sz w:val="26"/>
          <w:szCs w:val="26"/>
          <w:rtl w:val="0"/>
        </w:rPr>
        <w:t xml:space="preserve">2. Proceso de cotización</w:t>
      </w:r>
    </w:p>
    <w:p w:rsidR="00000000" w:rsidDel="00000000" w:rsidP="00000000" w:rsidRDefault="00000000" w:rsidRPr="00000000" w14:paraId="00000299">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Se realiza cuando el cliente muestra interés real. La cotización se genera según el plan de suscripción que mejor se adapta a sus necesidades. Este documento especifica precios, condiciones, soporte, y políticas.</w:t>
      </w:r>
    </w:p>
    <w:p w:rsidR="00000000" w:rsidDel="00000000" w:rsidP="00000000" w:rsidRDefault="00000000" w:rsidRPr="00000000" w14:paraId="0000029A">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9B">
      <w:pPr>
        <w:numPr>
          <w:ilvl w:val="0"/>
          <w:numId w:val="67"/>
        </w:numPr>
        <w:spacing w:after="0" w:afterAutospacing="0" w:before="240" w:lineRule="auto"/>
        <w:ind w:left="720" w:hanging="360"/>
        <w:rPr/>
      </w:pPr>
      <w:r w:rsidDel="00000000" w:rsidR="00000000" w:rsidRPr="00000000">
        <w:rPr>
          <w:rtl w:val="0"/>
        </w:rPr>
        <w:t xml:space="preserve">Plan seleccionado por el cliente</w:t>
      </w:r>
    </w:p>
    <w:p w:rsidR="00000000" w:rsidDel="00000000" w:rsidP="00000000" w:rsidRDefault="00000000" w:rsidRPr="00000000" w14:paraId="0000029C">
      <w:pPr>
        <w:numPr>
          <w:ilvl w:val="0"/>
          <w:numId w:val="67"/>
        </w:numPr>
        <w:spacing w:after="0" w:afterAutospacing="0" w:before="0" w:beforeAutospacing="0" w:lineRule="auto"/>
        <w:ind w:left="720" w:hanging="360"/>
        <w:rPr/>
      </w:pPr>
      <w:r w:rsidDel="00000000" w:rsidR="00000000" w:rsidRPr="00000000">
        <w:rPr>
          <w:rtl w:val="0"/>
        </w:rPr>
        <w:t xml:space="preserve">Lista de precios</w:t>
      </w:r>
    </w:p>
    <w:p w:rsidR="00000000" w:rsidDel="00000000" w:rsidP="00000000" w:rsidRDefault="00000000" w:rsidRPr="00000000" w14:paraId="0000029D">
      <w:pPr>
        <w:numPr>
          <w:ilvl w:val="0"/>
          <w:numId w:val="67"/>
        </w:numPr>
        <w:spacing w:after="240" w:before="0" w:beforeAutospacing="0" w:lineRule="auto"/>
        <w:ind w:left="720" w:hanging="360"/>
        <w:rPr/>
      </w:pPr>
      <w:r w:rsidDel="00000000" w:rsidR="00000000" w:rsidRPr="00000000">
        <w:rPr>
          <w:rtl w:val="0"/>
        </w:rPr>
        <w:t xml:space="preserve">Información del cliente</w:t>
      </w:r>
    </w:p>
    <w:p w:rsidR="00000000" w:rsidDel="00000000" w:rsidP="00000000" w:rsidRDefault="00000000" w:rsidRPr="00000000" w14:paraId="0000029E">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9F">
      <w:pPr>
        <w:numPr>
          <w:ilvl w:val="0"/>
          <w:numId w:val="61"/>
        </w:numPr>
        <w:spacing w:after="0" w:afterAutospacing="0" w:before="240" w:lineRule="auto"/>
        <w:ind w:left="720" w:hanging="360"/>
        <w:rPr/>
      </w:pPr>
      <w:r w:rsidDel="00000000" w:rsidR="00000000" w:rsidRPr="00000000">
        <w:rPr>
          <w:rtl w:val="0"/>
        </w:rPr>
        <w:t xml:space="preserve">Identificación del plan (Básico, Profesional, Empresarial)</w:t>
      </w:r>
    </w:p>
    <w:p w:rsidR="00000000" w:rsidDel="00000000" w:rsidP="00000000" w:rsidRDefault="00000000" w:rsidRPr="00000000" w14:paraId="000002A0">
      <w:pPr>
        <w:numPr>
          <w:ilvl w:val="0"/>
          <w:numId w:val="61"/>
        </w:numPr>
        <w:spacing w:after="0" w:afterAutospacing="0" w:before="0" w:beforeAutospacing="0" w:lineRule="auto"/>
        <w:ind w:left="720" w:hanging="360"/>
        <w:rPr/>
      </w:pPr>
      <w:r w:rsidDel="00000000" w:rsidR="00000000" w:rsidRPr="00000000">
        <w:rPr>
          <w:rtl w:val="0"/>
        </w:rPr>
        <w:t xml:space="preserve">Generación de cotización (con descuentos, si aplica)</w:t>
      </w:r>
    </w:p>
    <w:p w:rsidR="00000000" w:rsidDel="00000000" w:rsidP="00000000" w:rsidRDefault="00000000" w:rsidRPr="00000000" w14:paraId="000002A1">
      <w:pPr>
        <w:numPr>
          <w:ilvl w:val="0"/>
          <w:numId w:val="61"/>
        </w:numPr>
        <w:spacing w:after="240" w:before="0" w:beforeAutospacing="0" w:lineRule="auto"/>
        <w:ind w:left="720" w:hanging="360"/>
        <w:rPr>
          <w:b w:val="1"/>
        </w:rPr>
      </w:pPr>
      <w:r w:rsidDel="00000000" w:rsidR="00000000" w:rsidRPr="00000000">
        <w:rPr>
          <w:rtl w:val="0"/>
        </w:rPr>
        <w:t xml:space="preserve">Envío por correo electrónico o entrega física</w:t>
        <w:br w:type="textWrapping"/>
        <w:t xml:space="preserve">Aclaración de condiciones por parte del vendedor</w:t>
      </w:r>
      <w:r w:rsidDel="00000000" w:rsidR="00000000" w:rsidRPr="00000000">
        <w:rPr>
          <w:b w:val="1"/>
          <w:rtl w:val="0"/>
        </w:rPr>
        <w:br w:type="textWrapping"/>
      </w:r>
    </w:p>
    <w:p w:rsidR="00000000" w:rsidDel="00000000" w:rsidP="00000000" w:rsidRDefault="00000000" w:rsidRPr="00000000" w14:paraId="000002A2">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A3">
      <w:pPr>
        <w:numPr>
          <w:ilvl w:val="0"/>
          <w:numId w:val="82"/>
        </w:numPr>
        <w:spacing w:after="0" w:afterAutospacing="0" w:before="240" w:lineRule="auto"/>
        <w:ind w:left="720" w:hanging="360"/>
        <w:rPr/>
      </w:pPr>
      <w:r w:rsidDel="00000000" w:rsidR="00000000" w:rsidRPr="00000000">
        <w:rPr>
          <w:rtl w:val="0"/>
        </w:rPr>
        <w:t xml:space="preserve">Cotización entregada</w:t>
      </w:r>
    </w:p>
    <w:p w:rsidR="00000000" w:rsidDel="00000000" w:rsidP="00000000" w:rsidRDefault="00000000" w:rsidRPr="00000000" w14:paraId="000002A4">
      <w:pPr>
        <w:numPr>
          <w:ilvl w:val="0"/>
          <w:numId w:val="82"/>
        </w:numPr>
        <w:spacing w:after="240" w:before="0" w:beforeAutospacing="0" w:lineRule="auto"/>
        <w:ind w:left="720" w:hanging="360"/>
        <w:rPr/>
      </w:pPr>
      <w:r w:rsidDel="00000000" w:rsidR="00000000" w:rsidRPr="00000000">
        <w:rPr>
          <w:rtl w:val="0"/>
        </w:rPr>
        <w:t xml:space="preserve">Cliente evaluando la propuesta</w:t>
      </w:r>
    </w:p>
    <w:p w:rsidR="00000000" w:rsidDel="00000000" w:rsidP="00000000" w:rsidRDefault="00000000" w:rsidRPr="00000000" w14:paraId="000002A5">
      <w:pPr>
        <w:spacing w:after="240" w:before="240" w:lineRule="auto"/>
        <w:ind w:left="0" w:firstLine="0"/>
        <w:jc w:val="center"/>
        <w:rPr>
          <w:b w:val="1"/>
        </w:rPr>
      </w:pPr>
      <w:r w:rsidDel="00000000" w:rsidR="00000000" w:rsidRPr="00000000">
        <w:rPr>
          <w:b w:val="1"/>
        </w:rPr>
        <w:drawing>
          <wp:inline distB="114300" distT="114300" distL="114300" distR="114300">
            <wp:extent cx="4105275" cy="1733550"/>
            <wp:effectExtent b="0" l="0" r="0" t="0"/>
            <wp:docPr id="2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052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mdtrpirykmms" w:id="18"/>
      <w:bookmarkEnd w:id="18"/>
      <w:r w:rsidDel="00000000" w:rsidR="00000000" w:rsidRPr="00000000">
        <w:rPr>
          <w:rFonts w:ascii="Aptos" w:cs="Aptos" w:eastAsia="Aptos" w:hAnsi="Aptos"/>
          <w:sz w:val="26"/>
          <w:szCs w:val="26"/>
          <w:rtl w:val="0"/>
        </w:rPr>
        <w:t xml:space="preserve">3. Venta del servicio (pago)</w:t>
      </w:r>
    </w:p>
    <w:p w:rsidR="00000000" w:rsidDel="00000000" w:rsidP="00000000" w:rsidRDefault="00000000" w:rsidRPr="00000000" w14:paraId="000002A7">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El cliente acepta la cotización y procede a realizar el pago bajo una de las modalidades aceptadas: crédito, contado, efectivo, transferencia o tarjeta. Este paso da lugar a la activación de licencias.</w:t>
      </w:r>
    </w:p>
    <w:p w:rsidR="00000000" w:rsidDel="00000000" w:rsidP="00000000" w:rsidRDefault="00000000" w:rsidRPr="00000000" w14:paraId="000002A8">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A9">
      <w:pPr>
        <w:numPr>
          <w:ilvl w:val="0"/>
          <w:numId w:val="77"/>
        </w:numPr>
        <w:spacing w:after="0" w:afterAutospacing="0" w:before="240" w:lineRule="auto"/>
        <w:ind w:left="720" w:hanging="360"/>
        <w:rPr/>
      </w:pPr>
      <w:r w:rsidDel="00000000" w:rsidR="00000000" w:rsidRPr="00000000">
        <w:rPr>
          <w:rtl w:val="0"/>
        </w:rPr>
        <w:t xml:space="preserve">Cotización aceptada</w:t>
      </w:r>
    </w:p>
    <w:p w:rsidR="00000000" w:rsidDel="00000000" w:rsidP="00000000" w:rsidRDefault="00000000" w:rsidRPr="00000000" w14:paraId="000002AA">
      <w:pPr>
        <w:numPr>
          <w:ilvl w:val="0"/>
          <w:numId w:val="77"/>
        </w:numPr>
        <w:spacing w:after="240" w:before="0" w:beforeAutospacing="0" w:lineRule="auto"/>
        <w:ind w:left="720" w:hanging="360"/>
        <w:rPr>
          <w:b w:val="1"/>
        </w:rPr>
      </w:pPr>
      <w:r w:rsidDel="00000000" w:rsidR="00000000" w:rsidRPr="00000000">
        <w:rPr>
          <w:rtl w:val="0"/>
        </w:rPr>
        <w:t xml:space="preserve">Elección de modalidad de pago</w:t>
      </w:r>
      <w:r w:rsidDel="00000000" w:rsidR="00000000" w:rsidRPr="00000000">
        <w:rPr>
          <w:b w:val="1"/>
          <w:rtl w:val="0"/>
        </w:rPr>
        <w:br w:type="textWrapping"/>
      </w:r>
    </w:p>
    <w:p w:rsidR="00000000" w:rsidDel="00000000" w:rsidP="00000000" w:rsidRDefault="00000000" w:rsidRPr="00000000" w14:paraId="000002AB">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AC">
      <w:pPr>
        <w:numPr>
          <w:ilvl w:val="0"/>
          <w:numId w:val="73"/>
        </w:numPr>
        <w:spacing w:after="0" w:afterAutospacing="0" w:before="240" w:lineRule="auto"/>
        <w:ind w:left="720" w:hanging="360"/>
        <w:rPr/>
      </w:pPr>
      <w:r w:rsidDel="00000000" w:rsidR="00000000" w:rsidRPr="00000000">
        <w:rPr>
          <w:rtl w:val="0"/>
        </w:rPr>
        <w:t xml:space="preserve">Registro del método de pago</w:t>
      </w:r>
    </w:p>
    <w:p w:rsidR="00000000" w:rsidDel="00000000" w:rsidP="00000000" w:rsidRDefault="00000000" w:rsidRPr="00000000" w14:paraId="000002AD">
      <w:pPr>
        <w:numPr>
          <w:ilvl w:val="0"/>
          <w:numId w:val="73"/>
        </w:numPr>
        <w:spacing w:after="0" w:afterAutospacing="0" w:before="0" w:beforeAutospacing="0" w:lineRule="auto"/>
        <w:ind w:left="720" w:hanging="360"/>
        <w:rPr/>
      </w:pPr>
      <w:r w:rsidDel="00000000" w:rsidR="00000000" w:rsidRPr="00000000">
        <w:rPr>
          <w:rtl w:val="0"/>
        </w:rPr>
        <w:t xml:space="preserve">Emisión de factura electrónica</w:t>
      </w:r>
    </w:p>
    <w:p w:rsidR="00000000" w:rsidDel="00000000" w:rsidP="00000000" w:rsidRDefault="00000000" w:rsidRPr="00000000" w14:paraId="000002AE">
      <w:pPr>
        <w:numPr>
          <w:ilvl w:val="0"/>
          <w:numId w:val="73"/>
        </w:numPr>
        <w:spacing w:after="0" w:afterAutospacing="0" w:before="0" w:beforeAutospacing="0" w:lineRule="auto"/>
        <w:ind w:left="720" w:hanging="360"/>
        <w:rPr/>
      </w:pPr>
      <w:r w:rsidDel="00000000" w:rsidR="00000000" w:rsidRPr="00000000">
        <w:rPr>
          <w:rtl w:val="0"/>
        </w:rPr>
        <w:t xml:space="preserve">Confirmación de transacción</w:t>
      </w:r>
    </w:p>
    <w:p w:rsidR="00000000" w:rsidDel="00000000" w:rsidP="00000000" w:rsidRDefault="00000000" w:rsidRPr="00000000" w14:paraId="000002AF">
      <w:pPr>
        <w:numPr>
          <w:ilvl w:val="0"/>
          <w:numId w:val="73"/>
        </w:numPr>
        <w:spacing w:after="240" w:before="0" w:beforeAutospacing="0" w:lineRule="auto"/>
        <w:ind w:left="720" w:hanging="360"/>
        <w:rPr>
          <w:b w:val="1"/>
        </w:rPr>
      </w:pPr>
      <w:r w:rsidDel="00000000" w:rsidR="00000000" w:rsidRPr="00000000">
        <w:rPr>
          <w:rtl w:val="0"/>
        </w:rPr>
        <w:t xml:space="preserve">Activación del sistema y creación de cuenta</w:t>
      </w:r>
      <w:r w:rsidDel="00000000" w:rsidR="00000000" w:rsidRPr="00000000">
        <w:rPr>
          <w:b w:val="1"/>
          <w:rtl w:val="0"/>
        </w:rPr>
        <w:br w:type="textWrapping"/>
      </w:r>
    </w:p>
    <w:p w:rsidR="00000000" w:rsidDel="00000000" w:rsidP="00000000" w:rsidRDefault="00000000" w:rsidRPr="00000000" w14:paraId="000002B0">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B1">
      <w:pPr>
        <w:numPr>
          <w:ilvl w:val="0"/>
          <w:numId w:val="83"/>
        </w:numPr>
        <w:spacing w:after="0" w:afterAutospacing="0" w:before="240" w:lineRule="auto"/>
        <w:ind w:left="720" w:hanging="360"/>
        <w:rPr/>
      </w:pPr>
      <w:r w:rsidDel="00000000" w:rsidR="00000000" w:rsidRPr="00000000">
        <w:rPr>
          <w:rtl w:val="0"/>
        </w:rPr>
        <w:t xml:space="preserve">Sistema activado</w:t>
      </w:r>
    </w:p>
    <w:p w:rsidR="00000000" w:rsidDel="00000000" w:rsidP="00000000" w:rsidRDefault="00000000" w:rsidRPr="00000000" w14:paraId="000002B2">
      <w:pPr>
        <w:numPr>
          <w:ilvl w:val="0"/>
          <w:numId w:val="83"/>
        </w:numPr>
        <w:spacing w:after="240" w:before="0" w:beforeAutospacing="0" w:lineRule="auto"/>
        <w:ind w:left="720" w:hanging="360"/>
        <w:rPr>
          <w:b w:val="1"/>
        </w:rPr>
      </w:pPr>
      <w:r w:rsidDel="00000000" w:rsidR="00000000" w:rsidRPr="00000000">
        <w:rPr>
          <w:rtl w:val="0"/>
        </w:rPr>
        <w:t xml:space="preserve">Cliente con acceso operativo</w:t>
      </w:r>
    </w:p>
    <w:p w:rsidR="00000000" w:rsidDel="00000000" w:rsidP="00000000" w:rsidRDefault="00000000" w:rsidRPr="00000000" w14:paraId="000002B3">
      <w:pPr>
        <w:spacing w:after="240" w:before="240" w:lineRule="auto"/>
        <w:ind w:left="720" w:firstLine="0"/>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5486400" cy="1914525"/>
            <wp:effectExtent b="0" l="0" r="0" t="0"/>
            <wp:docPr id="3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4864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83l4z2whohk0" w:id="19"/>
      <w:bookmarkEnd w:id="19"/>
      <w:r w:rsidDel="00000000" w:rsidR="00000000" w:rsidRPr="00000000">
        <w:rPr>
          <w:rFonts w:ascii="Aptos" w:cs="Aptos" w:eastAsia="Aptos" w:hAnsi="Aptos"/>
          <w:sz w:val="26"/>
          <w:szCs w:val="26"/>
          <w:rtl w:val="0"/>
        </w:rPr>
        <w:t xml:space="preserve">4. Contratación formal</w:t>
      </w:r>
    </w:p>
    <w:p w:rsidR="00000000" w:rsidDel="00000000" w:rsidP="00000000" w:rsidRDefault="00000000" w:rsidRPr="00000000" w14:paraId="000002B5">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Se establece un contrato de licencia de uso del sistema. Define responsabilidades, duración, cláusulas de soporte y mantenimiento, confidencialidad, uso correcto, renovación y cancelación.</w:t>
      </w:r>
    </w:p>
    <w:p w:rsidR="00000000" w:rsidDel="00000000" w:rsidP="00000000" w:rsidRDefault="00000000" w:rsidRPr="00000000" w14:paraId="000002B6">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B7">
      <w:pPr>
        <w:numPr>
          <w:ilvl w:val="0"/>
          <w:numId w:val="28"/>
        </w:numPr>
        <w:spacing w:after="0" w:afterAutospacing="0" w:before="240" w:lineRule="auto"/>
        <w:ind w:left="720" w:hanging="360"/>
        <w:rPr/>
      </w:pPr>
      <w:r w:rsidDel="00000000" w:rsidR="00000000" w:rsidRPr="00000000">
        <w:rPr>
          <w:rtl w:val="0"/>
        </w:rPr>
        <w:t xml:space="preserve">Información legal del cliente</w:t>
      </w:r>
    </w:p>
    <w:p w:rsidR="00000000" w:rsidDel="00000000" w:rsidP="00000000" w:rsidRDefault="00000000" w:rsidRPr="00000000" w14:paraId="000002B8">
      <w:pPr>
        <w:numPr>
          <w:ilvl w:val="0"/>
          <w:numId w:val="28"/>
        </w:numPr>
        <w:spacing w:after="0" w:afterAutospacing="0" w:before="0" w:beforeAutospacing="0" w:lineRule="auto"/>
        <w:ind w:left="720" w:hanging="360"/>
        <w:rPr/>
      </w:pPr>
      <w:r w:rsidDel="00000000" w:rsidR="00000000" w:rsidRPr="00000000">
        <w:rPr>
          <w:rtl w:val="0"/>
        </w:rPr>
        <w:t xml:space="preserve">Plan seleccionado</w:t>
      </w:r>
    </w:p>
    <w:p w:rsidR="00000000" w:rsidDel="00000000" w:rsidP="00000000" w:rsidRDefault="00000000" w:rsidRPr="00000000" w14:paraId="000002B9">
      <w:pPr>
        <w:numPr>
          <w:ilvl w:val="0"/>
          <w:numId w:val="28"/>
        </w:numPr>
        <w:spacing w:after="240" w:before="0" w:beforeAutospacing="0" w:lineRule="auto"/>
        <w:ind w:left="720" w:hanging="360"/>
        <w:rPr>
          <w:b w:val="1"/>
        </w:rPr>
      </w:pPr>
      <w:r w:rsidDel="00000000" w:rsidR="00000000" w:rsidRPr="00000000">
        <w:rPr>
          <w:rtl w:val="0"/>
        </w:rPr>
        <w:t xml:space="preserve">Aceptación del cliente</w:t>
      </w:r>
      <w:r w:rsidDel="00000000" w:rsidR="00000000" w:rsidRPr="00000000">
        <w:rPr>
          <w:b w:val="1"/>
          <w:rtl w:val="0"/>
        </w:rPr>
        <w:br w:type="textWrapping"/>
      </w:r>
    </w:p>
    <w:p w:rsidR="00000000" w:rsidDel="00000000" w:rsidP="00000000" w:rsidRDefault="00000000" w:rsidRPr="00000000" w14:paraId="000002BA">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BB">
      <w:pPr>
        <w:numPr>
          <w:ilvl w:val="0"/>
          <w:numId w:val="32"/>
        </w:numPr>
        <w:spacing w:after="0" w:afterAutospacing="0" w:before="240" w:lineRule="auto"/>
        <w:ind w:left="720" w:hanging="360"/>
        <w:rPr/>
      </w:pPr>
      <w:r w:rsidDel="00000000" w:rsidR="00000000" w:rsidRPr="00000000">
        <w:rPr>
          <w:rtl w:val="0"/>
        </w:rPr>
        <w:t xml:space="preserve">Redacción del contrato personalizado</w:t>
      </w:r>
    </w:p>
    <w:p w:rsidR="00000000" w:rsidDel="00000000" w:rsidP="00000000" w:rsidRDefault="00000000" w:rsidRPr="00000000" w14:paraId="000002BC">
      <w:pPr>
        <w:numPr>
          <w:ilvl w:val="0"/>
          <w:numId w:val="32"/>
        </w:numPr>
        <w:spacing w:after="0" w:afterAutospacing="0" w:before="0" w:beforeAutospacing="0" w:lineRule="auto"/>
        <w:ind w:left="720" w:hanging="360"/>
        <w:rPr/>
      </w:pPr>
      <w:r w:rsidDel="00000000" w:rsidR="00000000" w:rsidRPr="00000000">
        <w:rPr>
          <w:rtl w:val="0"/>
        </w:rPr>
        <w:t xml:space="preserve">Firma digital o física del contrato</w:t>
      </w:r>
    </w:p>
    <w:p w:rsidR="00000000" w:rsidDel="00000000" w:rsidP="00000000" w:rsidRDefault="00000000" w:rsidRPr="00000000" w14:paraId="000002BD">
      <w:pPr>
        <w:numPr>
          <w:ilvl w:val="0"/>
          <w:numId w:val="32"/>
        </w:numPr>
        <w:spacing w:after="0" w:afterAutospacing="0" w:before="0" w:beforeAutospacing="0" w:lineRule="auto"/>
        <w:ind w:left="720" w:hanging="360"/>
        <w:rPr/>
      </w:pPr>
      <w:r w:rsidDel="00000000" w:rsidR="00000000" w:rsidRPr="00000000">
        <w:rPr>
          <w:rtl w:val="0"/>
        </w:rPr>
        <w:t xml:space="preserve">Registro del contrato en base de datos</w:t>
      </w:r>
    </w:p>
    <w:p w:rsidR="00000000" w:rsidDel="00000000" w:rsidP="00000000" w:rsidRDefault="00000000" w:rsidRPr="00000000" w14:paraId="000002BE">
      <w:pPr>
        <w:numPr>
          <w:ilvl w:val="0"/>
          <w:numId w:val="32"/>
        </w:numPr>
        <w:spacing w:after="240" w:before="0" w:beforeAutospacing="0" w:lineRule="auto"/>
        <w:ind w:left="720" w:hanging="360"/>
        <w:rPr/>
      </w:pPr>
      <w:r w:rsidDel="00000000" w:rsidR="00000000" w:rsidRPr="00000000">
        <w:rPr>
          <w:rtl w:val="0"/>
        </w:rPr>
        <w:t xml:space="preserve">Envío de copia al cliente</w:t>
        <w:br w:type="textWrapping"/>
      </w:r>
    </w:p>
    <w:p w:rsidR="00000000" w:rsidDel="00000000" w:rsidP="00000000" w:rsidRDefault="00000000" w:rsidRPr="00000000" w14:paraId="000002BF">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C0">
      <w:pPr>
        <w:numPr>
          <w:ilvl w:val="0"/>
          <w:numId w:val="65"/>
        </w:numPr>
        <w:spacing w:after="0" w:afterAutospacing="0" w:before="240" w:lineRule="auto"/>
        <w:ind w:left="720" w:hanging="360"/>
        <w:rPr/>
      </w:pPr>
      <w:r w:rsidDel="00000000" w:rsidR="00000000" w:rsidRPr="00000000">
        <w:rPr>
          <w:rtl w:val="0"/>
        </w:rPr>
        <w:t xml:space="preserve">Contrato legalmente formalizado</w:t>
      </w:r>
    </w:p>
    <w:p w:rsidR="00000000" w:rsidDel="00000000" w:rsidP="00000000" w:rsidRDefault="00000000" w:rsidRPr="00000000" w14:paraId="000002C1">
      <w:pPr>
        <w:numPr>
          <w:ilvl w:val="0"/>
          <w:numId w:val="65"/>
        </w:numPr>
        <w:spacing w:after="240" w:before="0" w:beforeAutospacing="0" w:lineRule="auto"/>
        <w:ind w:left="720" w:hanging="360"/>
        <w:rPr/>
      </w:pPr>
      <w:r w:rsidDel="00000000" w:rsidR="00000000" w:rsidRPr="00000000">
        <w:rPr>
          <w:rtl w:val="0"/>
        </w:rPr>
        <w:t xml:space="preserve">Inicio oficial del servicio</w:t>
      </w:r>
    </w:p>
    <w:p w:rsidR="00000000" w:rsidDel="00000000" w:rsidP="00000000" w:rsidRDefault="00000000" w:rsidRPr="00000000" w14:paraId="000002C2">
      <w:pPr>
        <w:spacing w:after="240" w:before="240" w:lineRule="auto"/>
        <w:ind w:left="720" w:firstLine="0"/>
        <w:rPr>
          <w:rFonts w:ascii="Aptos" w:cs="Aptos" w:eastAsia="Aptos" w:hAnsi="Aptos"/>
          <w:sz w:val="34"/>
          <w:szCs w:val="34"/>
        </w:rPr>
      </w:pPr>
      <w:r w:rsidDel="00000000" w:rsidR="00000000" w:rsidRPr="00000000">
        <w:rPr>
          <w:rtl w:val="0"/>
        </w:rPr>
        <w:br w:type="textWrapping"/>
      </w:r>
      <w:r w:rsidDel="00000000" w:rsidR="00000000" w:rsidRPr="00000000">
        <w:rPr/>
        <w:drawing>
          <wp:inline distB="114300" distT="114300" distL="114300" distR="114300">
            <wp:extent cx="5486400" cy="1914525"/>
            <wp:effectExtent b="0" l="0" r="0" t="0"/>
            <wp:docPr id="3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4864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vcrsjgpdaoa2" w:id="20"/>
      <w:bookmarkEnd w:id="20"/>
      <w:r w:rsidDel="00000000" w:rsidR="00000000" w:rsidRPr="00000000">
        <w:rPr>
          <w:rFonts w:ascii="Aptos" w:cs="Aptos" w:eastAsia="Aptos" w:hAnsi="Aptos"/>
          <w:sz w:val="26"/>
          <w:szCs w:val="26"/>
          <w:rtl w:val="0"/>
        </w:rPr>
        <w:t xml:space="preserve">5. Activación técnica y capacitación</w:t>
      </w:r>
    </w:p>
    <w:p w:rsidR="00000000" w:rsidDel="00000000" w:rsidP="00000000" w:rsidRDefault="00000000" w:rsidRPr="00000000" w14:paraId="000002C4">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Una vez firmado el contrato y realizado el pago, se activa el acceso al sistema para el cliente y se capacita a su personal en el uso del software.</w:t>
      </w:r>
    </w:p>
    <w:p w:rsidR="00000000" w:rsidDel="00000000" w:rsidP="00000000" w:rsidRDefault="00000000" w:rsidRPr="00000000" w14:paraId="000002C5">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C6">
      <w:pPr>
        <w:numPr>
          <w:ilvl w:val="0"/>
          <w:numId w:val="12"/>
        </w:numPr>
        <w:spacing w:after="0" w:afterAutospacing="0" w:before="240" w:lineRule="auto"/>
        <w:ind w:left="720" w:hanging="360"/>
        <w:rPr/>
      </w:pPr>
      <w:r w:rsidDel="00000000" w:rsidR="00000000" w:rsidRPr="00000000">
        <w:rPr>
          <w:rtl w:val="0"/>
        </w:rPr>
        <w:t xml:space="preserve">Datos de usuario</w:t>
      </w:r>
    </w:p>
    <w:p w:rsidR="00000000" w:rsidDel="00000000" w:rsidP="00000000" w:rsidRDefault="00000000" w:rsidRPr="00000000" w14:paraId="000002C7">
      <w:pPr>
        <w:numPr>
          <w:ilvl w:val="0"/>
          <w:numId w:val="12"/>
        </w:numPr>
        <w:spacing w:after="0" w:afterAutospacing="0" w:before="0" w:beforeAutospacing="0" w:lineRule="auto"/>
        <w:ind w:left="720" w:hanging="360"/>
        <w:rPr/>
      </w:pPr>
      <w:r w:rsidDel="00000000" w:rsidR="00000000" w:rsidRPr="00000000">
        <w:rPr>
          <w:rtl w:val="0"/>
        </w:rPr>
        <w:t xml:space="preserve">Acceso a servidor</w:t>
      </w:r>
    </w:p>
    <w:p w:rsidR="00000000" w:rsidDel="00000000" w:rsidP="00000000" w:rsidRDefault="00000000" w:rsidRPr="00000000" w14:paraId="000002C8">
      <w:pPr>
        <w:numPr>
          <w:ilvl w:val="0"/>
          <w:numId w:val="12"/>
        </w:numPr>
        <w:spacing w:after="240" w:before="0" w:beforeAutospacing="0" w:lineRule="auto"/>
        <w:ind w:left="720" w:hanging="360"/>
        <w:rPr>
          <w:b w:val="1"/>
        </w:rPr>
      </w:pPr>
      <w:r w:rsidDel="00000000" w:rsidR="00000000" w:rsidRPr="00000000">
        <w:rPr>
          <w:rtl w:val="0"/>
        </w:rPr>
        <w:t xml:space="preserve">Material de capacitación</w:t>
      </w:r>
      <w:r w:rsidDel="00000000" w:rsidR="00000000" w:rsidRPr="00000000">
        <w:rPr>
          <w:b w:val="1"/>
          <w:rtl w:val="0"/>
        </w:rPr>
        <w:br w:type="textWrapping"/>
      </w:r>
    </w:p>
    <w:p w:rsidR="00000000" w:rsidDel="00000000" w:rsidP="00000000" w:rsidRDefault="00000000" w:rsidRPr="00000000" w14:paraId="000002C9">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CA">
      <w:pPr>
        <w:numPr>
          <w:ilvl w:val="0"/>
          <w:numId w:val="29"/>
        </w:numPr>
        <w:spacing w:after="0" w:afterAutospacing="0" w:before="240" w:lineRule="auto"/>
        <w:ind w:left="720" w:hanging="360"/>
        <w:rPr/>
      </w:pPr>
      <w:r w:rsidDel="00000000" w:rsidR="00000000" w:rsidRPr="00000000">
        <w:rPr>
          <w:rtl w:val="0"/>
        </w:rPr>
        <w:t xml:space="preserve">Creación de credenciales</w:t>
      </w:r>
    </w:p>
    <w:p w:rsidR="00000000" w:rsidDel="00000000" w:rsidP="00000000" w:rsidRDefault="00000000" w:rsidRPr="00000000" w14:paraId="000002CB">
      <w:pPr>
        <w:numPr>
          <w:ilvl w:val="0"/>
          <w:numId w:val="29"/>
        </w:numPr>
        <w:spacing w:after="0" w:afterAutospacing="0" w:before="0" w:beforeAutospacing="0" w:lineRule="auto"/>
        <w:ind w:left="720" w:hanging="360"/>
        <w:rPr/>
      </w:pPr>
      <w:r w:rsidDel="00000000" w:rsidR="00000000" w:rsidRPr="00000000">
        <w:rPr>
          <w:rtl w:val="0"/>
        </w:rPr>
        <w:t xml:space="preserve">Configuración inicial del entorno</w:t>
      </w:r>
    </w:p>
    <w:p w:rsidR="00000000" w:rsidDel="00000000" w:rsidP="00000000" w:rsidRDefault="00000000" w:rsidRPr="00000000" w14:paraId="000002CC">
      <w:pPr>
        <w:numPr>
          <w:ilvl w:val="0"/>
          <w:numId w:val="29"/>
        </w:numPr>
        <w:spacing w:after="0" w:afterAutospacing="0" w:before="0" w:beforeAutospacing="0" w:lineRule="auto"/>
        <w:ind w:left="720" w:hanging="360"/>
        <w:rPr/>
      </w:pPr>
      <w:r w:rsidDel="00000000" w:rsidR="00000000" w:rsidRPr="00000000">
        <w:rPr>
          <w:rtl w:val="0"/>
        </w:rPr>
        <w:t xml:space="preserve">Sesión de capacitación virtual o presencial</w:t>
      </w:r>
    </w:p>
    <w:p w:rsidR="00000000" w:rsidDel="00000000" w:rsidP="00000000" w:rsidRDefault="00000000" w:rsidRPr="00000000" w14:paraId="000002CD">
      <w:pPr>
        <w:numPr>
          <w:ilvl w:val="0"/>
          <w:numId w:val="29"/>
        </w:numPr>
        <w:spacing w:after="240" w:before="0" w:beforeAutospacing="0" w:lineRule="auto"/>
        <w:ind w:left="720" w:hanging="360"/>
        <w:rPr/>
      </w:pPr>
      <w:r w:rsidDel="00000000" w:rsidR="00000000" w:rsidRPr="00000000">
        <w:rPr>
          <w:rtl w:val="0"/>
        </w:rPr>
        <w:t xml:space="preserve">Entrega de manuales, tutoriales y acceso a soporte</w:t>
        <w:br w:type="textWrapping"/>
      </w:r>
    </w:p>
    <w:p w:rsidR="00000000" w:rsidDel="00000000" w:rsidP="00000000" w:rsidRDefault="00000000" w:rsidRPr="00000000" w14:paraId="000002CE">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CF">
      <w:pPr>
        <w:numPr>
          <w:ilvl w:val="0"/>
          <w:numId w:val="56"/>
        </w:numPr>
        <w:spacing w:after="240" w:before="240" w:lineRule="auto"/>
        <w:ind w:left="720" w:hanging="360"/>
        <w:rPr>
          <w:b w:val="1"/>
        </w:rPr>
      </w:pPr>
      <w:r w:rsidDel="00000000" w:rsidR="00000000" w:rsidRPr="00000000">
        <w:rPr>
          <w:rtl w:val="0"/>
        </w:rPr>
        <w:t xml:space="preserve">Cliente capacitado y operativo</w:t>
      </w:r>
      <w:r w:rsidDel="00000000" w:rsidR="00000000" w:rsidRPr="00000000">
        <w:rPr>
          <w:b w:val="1"/>
          <w:rtl w:val="0"/>
        </w:rPr>
        <w:br w:type="textWrapping"/>
      </w:r>
    </w:p>
    <w:p w:rsidR="00000000" w:rsidDel="00000000" w:rsidP="00000000" w:rsidRDefault="00000000" w:rsidRPr="00000000" w14:paraId="000002D0">
      <w:pPr>
        <w:jc w:val="center"/>
        <w:rPr>
          <w:b w:val="1"/>
        </w:rPr>
      </w:pPr>
      <w:r w:rsidDel="00000000" w:rsidR="00000000" w:rsidRPr="00000000">
        <w:rPr>
          <w:b w:val="1"/>
        </w:rPr>
        <w:drawing>
          <wp:inline distB="114300" distT="114300" distL="114300" distR="114300">
            <wp:extent cx="3924300" cy="1914525"/>
            <wp:effectExtent b="0" l="0" r="0" t="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9243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8g7rgq1ewiq0" w:id="21"/>
      <w:bookmarkEnd w:id="21"/>
      <w:r w:rsidDel="00000000" w:rsidR="00000000" w:rsidRPr="00000000">
        <w:rPr>
          <w:rFonts w:ascii="Aptos" w:cs="Aptos" w:eastAsia="Aptos" w:hAnsi="Aptos"/>
          <w:sz w:val="26"/>
          <w:szCs w:val="26"/>
          <w:rtl w:val="0"/>
        </w:rPr>
        <w:t xml:space="preserve">6. Garantía y soporte técnico</w:t>
      </w:r>
    </w:p>
    <w:p w:rsidR="00000000" w:rsidDel="00000000" w:rsidP="00000000" w:rsidRDefault="00000000" w:rsidRPr="00000000" w14:paraId="000002D2">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NicaDentis incluye garantía funcional de 30 días desde la activación, además de soporte técnico continuo de acuerdo al plan contratado.</w:t>
      </w:r>
    </w:p>
    <w:p w:rsidR="00000000" w:rsidDel="00000000" w:rsidP="00000000" w:rsidRDefault="00000000" w:rsidRPr="00000000" w14:paraId="000002D3">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D4">
      <w:pPr>
        <w:numPr>
          <w:ilvl w:val="0"/>
          <w:numId w:val="14"/>
        </w:numPr>
        <w:spacing w:after="0" w:afterAutospacing="0" w:before="240" w:lineRule="auto"/>
        <w:ind w:left="720" w:hanging="360"/>
        <w:rPr/>
      </w:pPr>
      <w:r w:rsidDel="00000000" w:rsidR="00000000" w:rsidRPr="00000000">
        <w:rPr>
          <w:rtl w:val="0"/>
        </w:rPr>
        <w:t xml:space="preserve">Activación del sistema</w:t>
      </w:r>
    </w:p>
    <w:p w:rsidR="00000000" w:rsidDel="00000000" w:rsidP="00000000" w:rsidRDefault="00000000" w:rsidRPr="00000000" w14:paraId="000002D5">
      <w:pPr>
        <w:numPr>
          <w:ilvl w:val="0"/>
          <w:numId w:val="14"/>
        </w:numPr>
        <w:spacing w:after="240" w:before="0" w:beforeAutospacing="0" w:lineRule="auto"/>
        <w:ind w:left="720" w:hanging="360"/>
        <w:rPr/>
      </w:pPr>
      <w:r w:rsidDel="00000000" w:rsidR="00000000" w:rsidRPr="00000000">
        <w:rPr>
          <w:rtl w:val="0"/>
        </w:rPr>
        <w:t xml:space="preserve">Plan de soporte contratado</w:t>
      </w:r>
    </w:p>
    <w:p w:rsidR="00000000" w:rsidDel="00000000" w:rsidP="00000000" w:rsidRDefault="00000000" w:rsidRPr="00000000" w14:paraId="000002D6">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D7">
      <w:pPr>
        <w:numPr>
          <w:ilvl w:val="0"/>
          <w:numId w:val="64"/>
        </w:numPr>
        <w:spacing w:after="0" w:afterAutospacing="0" w:before="240" w:lineRule="auto"/>
        <w:ind w:left="720" w:hanging="360"/>
        <w:rPr/>
      </w:pPr>
      <w:r w:rsidDel="00000000" w:rsidR="00000000" w:rsidRPr="00000000">
        <w:rPr>
          <w:rtl w:val="0"/>
        </w:rPr>
        <w:t xml:space="preserve">Registro de incidencias vía ticket, correo o chat</w:t>
      </w:r>
    </w:p>
    <w:p w:rsidR="00000000" w:rsidDel="00000000" w:rsidP="00000000" w:rsidRDefault="00000000" w:rsidRPr="00000000" w14:paraId="000002D8">
      <w:pPr>
        <w:numPr>
          <w:ilvl w:val="0"/>
          <w:numId w:val="64"/>
        </w:numPr>
        <w:spacing w:after="0" w:afterAutospacing="0" w:before="0" w:beforeAutospacing="0" w:lineRule="auto"/>
        <w:ind w:left="720" w:hanging="360"/>
        <w:rPr/>
      </w:pPr>
      <w:r w:rsidDel="00000000" w:rsidR="00000000" w:rsidRPr="00000000">
        <w:rPr>
          <w:rtl w:val="0"/>
        </w:rPr>
        <w:t xml:space="preserve">Diagnóstico y solución de problemas</w:t>
      </w:r>
    </w:p>
    <w:p w:rsidR="00000000" w:rsidDel="00000000" w:rsidP="00000000" w:rsidRDefault="00000000" w:rsidRPr="00000000" w14:paraId="000002D9">
      <w:pPr>
        <w:numPr>
          <w:ilvl w:val="0"/>
          <w:numId w:val="64"/>
        </w:numPr>
        <w:spacing w:after="0" w:afterAutospacing="0" w:before="0" w:beforeAutospacing="0" w:lineRule="auto"/>
        <w:ind w:left="720" w:hanging="360"/>
        <w:rPr/>
      </w:pPr>
      <w:r w:rsidDel="00000000" w:rsidR="00000000" w:rsidRPr="00000000">
        <w:rPr>
          <w:rtl w:val="0"/>
        </w:rPr>
        <w:t xml:space="preserve">Aplicación de parches o ajustes</w:t>
      </w:r>
    </w:p>
    <w:p w:rsidR="00000000" w:rsidDel="00000000" w:rsidP="00000000" w:rsidRDefault="00000000" w:rsidRPr="00000000" w14:paraId="000002DA">
      <w:pPr>
        <w:numPr>
          <w:ilvl w:val="0"/>
          <w:numId w:val="64"/>
        </w:numPr>
        <w:spacing w:after="240" w:before="0" w:beforeAutospacing="0" w:lineRule="auto"/>
        <w:ind w:left="720" w:hanging="360"/>
        <w:rPr/>
      </w:pPr>
      <w:r w:rsidDel="00000000" w:rsidR="00000000" w:rsidRPr="00000000">
        <w:rPr>
          <w:rtl w:val="0"/>
        </w:rPr>
        <w:t xml:space="preserve">Reporte de atención técnica</w:t>
      </w:r>
    </w:p>
    <w:p w:rsidR="00000000" w:rsidDel="00000000" w:rsidP="00000000" w:rsidRDefault="00000000" w:rsidRPr="00000000" w14:paraId="000002DB">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DC">
      <w:pPr>
        <w:numPr>
          <w:ilvl w:val="0"/>
          <w:numId w:val="40"/>
        </w:numPr>
        <w:spacing w:after="0" w:afterAutospacing="0" w:before="240" w:lineRule="auto"/>
        <w:ind w:left="720" w:hanging="360"/>
        <w:rPr/>
      </w:pPr>
      <w:r w:rsidDel="00000000" w:rsidR="00000000" w:rsidRPr="00000000">
        <w:rPr>
          <w:rtl w:val="0"/>
        </w:rPr>
        <w:t xml:space="preserve">Problemas solucionados</w:t>
      </w:r>
    </w:p>
    <w:p w:rsidR="00000000" w:rsidDel="00000000" w:rsidP="00000000" w:rsidRDefault="00000000" w:rsidRPr="00000000" w14:paraId="000002DD">
      <w:pPr>
        <w:numPr>
          <w:ilvl w:val="0"/>
          <w:numId w:val="40"/>
        </w:numPr>
        <w:spacing w:after="0" w:afterAutospacing="0" w:before="0" w:beforeAutospacing="0" w:lineRule="auto"/>
        <w:ind w:left="720" w:hanging="360"/>
        <w:rPr/>
      </w:pPr>
      <w:r w:rsidDel="00000000" w:rsidR="00000000" w:rsidRPr="00000000">
        <w:rPr>
          <w:rtl w:val="0"/>
        </w:rPr>
        <w:t xml:space="preserve">Cliente satisfecho</w:t>
      </w:r>
    </w:p>
    <w:p w:rsidR="00000000" w:rsidDel="00000000" w:rsidP="00000000" w:rsidRDefault="00000000" w:rsidRPr="00000000" w14:paraId="000002DE">
      <w:pPr>
        <w:numPr>
          <w:ilvl w:val="0"/>
          <w:numId w:val="40"/>
        </w:numPr>
        <w:spacing w:after="240" w:before="0" w:beforeAutospacing="0" w:lineRule="auto"/>
        <w:ind w:left="720" w:hanging="360"/>
        <w:rPr>
          <w:b w:val="1"/>
        </w:rPr>
      </w:pPr>
      <w:r w:rsidDel="00000000" w:rsidR="00000000" w:rsidRPr="00000000">
        <w:rPr>
          <w:rtl w:val="0"/>
        </w:rPr>
        <w:t xml:space="preserve">Registro de soporte archivado</w:t>
      </w:r>
      <w:r w:rsidDel="00000000" w:rsidR="00000000" w:rsidRPr="00000000">
        <w:rPr>
          <w:rtl w:val="0"/>
        </w:rPr>
      </w:r>
    </w:p>
    <w:p w:rsidR="00000000" w:rsidDel="00000000" w:rsidP="00000000" w:rsidRDefault="00000000" w:rsidRPr="00000000" w14:paraId="000002DF">
      <w:pPr>
        <w:spacing w:after="240" w:before="240" w:lineRule="auto"/>
        <w:ind w:left="720" w:firstLine="0"/>
        <w:rPr>
          <w:b w:val="1"/>
        </w:rPr>
      </w:pPr>
      <w:r w:rsidDel="00000000" w:rsidR="00000000" w:rsidRPr="00000000">
        <w:rPr>
          <w:b w:val="1"/>
        </w:rPr>
        <w:drawing>
          <wp:inline distB="114300" distT="114300" distL="114300" distR="114300">
            <wp:extent cx="4019550" cy="2771775"/>
            <wp:effectExtent b="0" l="0" r="0" t="0"/>
            <wp:docPr id="3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0195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61kzjqlwf2le" w:id="22"/>
      <w:bookmarkEnd w:id="22"/>
      <w:r w:rsidDel="00000000" w:rsidR="00000000" w:rsidRPr="00000000">
        <w:rPr>
          <w:rFonts w:ascii="Aptos" w:cs="Aptos" w:eastAsia="Aptos" w:hAnsi="Aptos"/>
          <w:sz w:val="26"/>
          <w:szCs w:val="26"/>
          <w:rtl w:val="0"/>
        </w:rPr>
        <w:t xml:space="preserve">7. Atención de reclamos</w:t>
      </w:r>
    </w:p>
    <w:p w:rsidR="00000000" w:rsidDel="00000000" w:rsidP="00000000" w:rsidRDefault="00000000" w:rsidRPr="00000000" w14:paraId="000002E1">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El cliente puede presentar quejas o reclamos relacionados al sistema, la atención recibida o a la facturación. Se gestiona según la gravedad e impacto.</w:t>
      </w:r>
    </w:p>
    <w:p w:rsidR="00000000" w:rsidDel="00000000" w:rsidP="00000000" w:rsidRDefault="00000000" w:rsidRPr="00000000" w14:paraId="000002E2">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E3">
      <w:pPr>
        <w:numPr>
          <w:ilvl w:val="0"/>
          <w:numId w:val="24"/>
        </w:numPr>
        <w:spacing w:after="0" w:afterAutospacing="0" w:before="240" w:lineRule="auto"/>
        <w:ind w:left="720" w:hanging="360"/>
        <w:rPr/>
      </w:pPr>
      <w:r w:rsidDel="00000000" w:rsidR="00000000" w:rsidRPr="00000000">
        <w:rPr>
          <w:rtl w:val="0"/>
        </w:rPr>
        <w:t xml:space="preserve">Formulario o mensaje de reclamo</w:t>
      </w:r>
    </w:p>
    <w:p w:rsidR="00000000" w:rsidDel="00000000" w:rsidP="00000000" w:rsidRDefault="00000000" w:rsidRPr="00000000" w14:paraId="000002E4">
      <w:pPr>
        <w:numPr>
          <w:ilvl w:val="0"/>
          <w:numId w:val="24"/>
        </w:numPr>
        <w:spacing w:after="240" w:before="0" w:beforeAutospacing="0" w:lineRule="auto"/>
        <w:ind w:left="720" w:hanging="360"/>
        <w:rPr/>
      </w:pPr>
      <w:r w:rsidDel="00000000" w:rsidR="00000000" w:rsidRPr="00000000">
        <w:rPr>
          <w:rtl w:val="0"/>
        </w:rPr>
        <w:t xml:space="preserve">Registro de usuario afectado</w:t>
      </w:r>
    </w:p>
    <w:p w:rsidR="00000000" w:rsidDel="00000000" w:rsidP="00000000" w:rsidRDefault="00000000" w:rsidRPr="00000000" w14:paraId="000002E5">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E6">
      <w:pPr>
        <w:numPr>
          <w:ilvl w:val="0"/>
          <w:numId w:val="11"/>
        </w:numPr>
        <w:spacing w:after="0" w:afterAutospacing="0" w:before="240" w:lineRule="auto"/>
        <w:ind w:left="720" w:hanging="360"/>
        <w:rPr>
          <w:b w:val="1"/>
        </w:rPr>
      </w:pPr>
      <w:r w:rsidDel="00000000" w:rsidR="00000000" w:rsidRPr="00000000">
        <w:rPr>
          <w:rtl w:val="0"/>
        </w:rPr>
        <w:t xml:space="preserve">Validación del reclamo</w:t>
      </w:r>
      <w:r w:rsidDel="00000000" w:rsidR="00000000" w:rsidRPr="00000000">
        <w:rPr>
          <w:rtl w:val="0"/>
        </w:rPr>
      </w:r>
    </w:p>
    <w:p w:rsidR="00000000" w:rsidDel="00000000" w:rsidP="00000000" w:rsidRDefault="00000000" w:rsidRPr="00000000" w14:paraId="000002E7">
      <w:pPr>
        <w:numPr>
          <w:ilvl w:val="0"/>
          <w:numId w:val="11"/>
        </w:numPr>
        <w:spacing w:after="0" w:afterAutospacing="0" w:before="0" w:beforeAutospacing="0" w:lineRule="auto"/>
        <w:ind w:left="720" w:hanging="360"/>
        <w:rPr/>
      </w:pPr>
      <w:r w:rsidDel="00000000" w:rsidR="00000000" w:rsidRPr="00000000">
        <w:rPr>
          <w:rtl w:val="0"/>
        </w:rPr>
        <w:t xml:space="preserve">Clasificación (técnico, comercial, soporte)</w:t>
      </w:r>
    </w:p>
    <w:p w:rsidR="00000000" w:rsidDel="00000000" w:rsidP="00000000" w:rsidRDefault="00000000" w:rsidRPr="00000000" w14:paraId="000002E8">
      <w:pPr>
        <w:numPr>
          <w:ilvl w:val="0"/>
          <w:numId w:val="11"/>
        </w:numPr>
        <w:spacing w:after="0" w:afterAutospacing="0" w:before="0" w:beforeAutospacing="0" w:lineRule="auto"/>
        <w:ind w:left="720" w:hanging="360"/>
        <w:rPr/>
      </w:pPr>
      <w:r w:rsidDel="00000000" w:rsidR="00000000" w:rsidRPr="00000000">
        <w:rPr>
          <w:rtl w:val="0"/>
        </w:rPr>
        <w:t xml:space="preserve">Análisis de causa</w:t>
      </w:r>
    </w:p>
    <w:p w:rsidR="00000000" w:rsidDel="00000000" w:rsidP="00000000" w:rsidRDefault="00000000" w:rsidRPr="00000000" w14:paraId="000002E9">
      <w:pPr>
        <w:numPr>
          <w:ilvl w:val="0"/>
          <w:numId w:val="11"/>
        </w:numPr>
        <w:spacing w:after="0" w:afterAutospacing="0" w:before="0" w:beforeAutospacing="0" w:lineRule="auto"/>
        <w:ind w:left="720" w:hanging="360"/>
        <w:rPr/>
      </w:pPr>
      <w:r w:rsidDel="00000000" w:rsidR="00000000" w:rsidRPr="00000000">
        <w:rPr>
          <w:rtl w:val="0"/>
        </w:rPr>
        <w:t xml:space="preserve">Respuesta al cliente</w:t>
      </w:r>
    </w:p>
    <w:p w:rsidR="00000000" w:rsidDel="00000000" w:rsidP="00000000" w:rsidRDefault="00000000" w:rsidRPr="00000000" w14:paraId="000002EA">
      <w:pPr>
        <w:numPr>
          <w:ilvl w:val="0"/>
          <w:numId w:val="11"/>
        </w:numPr>
        <w:spacing w:after="240" w:before="0" w:beforeAutospacing="0" w:lineRule="auto"/>
        <w:ind w:left="720" w:hanging="360"/>
        <w:rPr/>
      </w:pPr>
      <w:r w:rsidDel="00000000" w:rsidR="00000000" w:rsidRPr="00000000">
        <w:rPr>
          <w:rtl w:val="0"/>
        </w:rPr>
        <w:t xml:space="preserve">Acciones correctivas</w:t>
      </w:r>
    </w:p>
    <w:p w:rsidR="00000000" w:rsidDel="00000000" w:rsidP="00000000" w:rsidRDefault="00000000" w:rsidRPr="00000000" w14:paraId="000002EB">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EC">
      <w:pPr>
        <w:numPr>
          <w:ilvl w:val="0"/>
          <w:numId w:val="76"/>
        </w:numPr>
        <w:spacing w:after="0" w:afterAutospacing="0" w:before="240" w:lineRule="auto"/>
        <w:ind w:left="720" w:hanging="360"/>
        <w:rPr/>
      </w:pPr>
      <w:r w:rsidDel="00000000" w:rsidR="00000000" w:rsidRPr="00000000">
        <w:rPr>
          <w:rtl w:val="0"/>
        </w:rPr>
        <w:t xml:space="preserve">Reclamo resuelto</w:t>
      </w:r>
    </w:p>
    <w:p w:rsidR="00000000" w:rsidDel="00000000" w:rsidP="00000000" w:rsidRDefault="00000000" w:rsidRPr="00000000" w14:paraId="000002ED">
      <w:pPr>
        <w:numPr>
          <w:ilvl w:val="0"/>
          <w:numId w:val="76"/>
        </w:numPr>
        <w:spacing w:after="0" w:afterAutospacing="0" w:before="0" w:beforeAutospacing="0" w:lineRule="auto"/>
        <w:ind w:left="720" w:hanging="360"/>
        <w:rPr/>
      </w:pPr>
      <w:r w:rsidDel="00000000" w:rsidR="00000000" w:rsidRPr="00000000">
        <w:rPr>
          <w:rtl w:val="0"/>
        </w:rPr>
        <w:t xml:space="preserve">Cliente informado</w:t>
      </w:r>
    </w:p>
    <w:p w:rsidR="00000000" w:rsidDel="00000000" w:rsidP="00000000" w:rsidRDefault="00000000" w:rsidRPr="00000000" w14:paraId="000002EE">
      <w:pPr>
        <w:numPr>
          <w:ilvl w:val="0"/>
          <w:numId w:val="76"/>
        </w:numPr>
        <w:spacing w:after="240" w:before="0" w:beforeAutospacing="0" w:lineRule="auto"/>
        <w:ind w:left="720" w:hanging="360"/>
        <w:rPr>
          <w:b w:val="1"/>
        </w:rPr>
      </w:pPr>
      <w:r w:rsidDel="00000000" w:rsidR="00000000" w:rsidRPr="00000000">
        <w:rPr>
          <w:rtl w:val="0"/>
        </w:rPr>
        <w:t xml:space="preserve">Registro del caso</w:t>
      </w:r>
    </w:p>
    <w:p w:rsidR="00000000" w:rsidDel="00000000" w:rsidP="00000000" w:rsidRDefault="00000000" w:rsidRPr="00000000" w14:paraId="000002EF">
      <w:pPr>
        <w:spacing w:after="240" w:before="240" w:lineRule="auto"/>
        <w:ind w:left="720" w:firstLine="0"/>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4295775" cy="2962275"/>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2957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F1">
      <w:pPr>
        <w:pStyle w:val="Heading3"/>
        <w:keepNext w:val="0"/>
        <w:keepLines w:val="0"/>
        <w:spacing w:after="80" w:before="280" w:line="278.00000000000006" w:lineRule="auto"/>
        <w:ind w:left="0" w:firstLine="0"/>
        <w:rPr>
          <w:rFonts w:ascii="Aptos" w:cs="Aptos" w:eastAsia="Aptos" w:hAnsi="Aptos"/>
          <w:sz w:val="26"/>
          <w:szCs w:val="26"/>
        </w:rPr>
      </w:pPr>
      <w:bookmarkStart w:colFirst="0" w:colLast="0" w:name="_heading=h.rmn9xpcaegun" w:id="23"/>
      <w:bookmarkEnd w:id="23"/>
      <w:r w:rsidDel="00000000" w:rsidR="00000000" w:rsidRPr="00000000">
        <w:rPr>
          <w:rFonts w:ascii="Aptos" w:cs="Aptos" w:eastAsia="Aptos" w:hAnsi="Aptos"/>
          <w:sz w:val="26"/>
          <w:szCs w:val="26"/>
          <w:rtl w:val="0"/>
        </w:rPr>
        <w:t xml:space="preserve">8. Solicitudes de servicio adicional</w:t>
      </w:r>
    </w:p>
    <w:p w:rsidR="00000000" w:rsidDel="00000000" w:rsidP="00000000" w:rsidRDefault="00000000" w:rsidRPr="00000000" w14:paraId="000002F2">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Cuando un cliente desea integrar nuevos módulos, aumentar usuarios o solicitar desarrollos específicos, se gestiona como un nuevo requerimiento.</w:t>
      </w:r>
    </w:p>
    <w:p w:rsidR="00000000" w:rsidDel="00000000" w:rsidP="00000000" w:rsidRDefault="00000000" w:rsidRPr="00000000" w14:paraId="000002F3">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2F4">
      <w:pPr>
        <w:numPr>
          <w:ilvl w:val="0"/>
          <w:numId w:val="18"/>
        </w:numPr>
        <w:spacing w:after="0" w:afterAutospacing="0" w:before="240" w:lineRule="auto"/>
        <w:ind w:left="720" w:hanging="360"/>
        <w:rPr/>
      </w:pPr>
      <w:r w:rsidDel="00000000" w:rsidR="00000000" w:rsidRPr="00000000">
        <w:rPr>
          <w:rtl w:val="0"/>
        </w:rPr>
        <w:t xml:space="preserve">Solicitud específica del cliente</w:t>
      </w:r>
    </w:p>
    <w:p w:rsidR="00000000" w:rsidDel="00000000" w:rsidP="00000000" w:rsidRDefault="00000000" w:rsidRPr="00000000" w14:paraId="000002F5">
      <w:pPr>
        <w:numPr>
          <w:ilvl w:val="0"/>
          <w:numId w:val="18"/>
        </w:numPr>
        <w:spacing w:after="240" w:before="0" w:beforeAutospacing="0" w:lineRule="auto"/>
        <w:ind w:left="720" w:hanging="360"/>
        <w:rPr/>
      </w:pPr>
      <w:r w:rsidDel="00000000" w:rsidR="00000000" w:rsidRPr="00000000">
        <w:rPr>
          <w:rtl w:val="0"/>
        </w:rPr>
        <w:t xml:space="preserve">Análisis de capacidad técnica</w:t>
      </w:r>
    </w:p>
    <w:p w:rsidR="00000000" w:rsidDel="00000000" w:rsidP="00000000" w:rsidRDefault="00000000" w:rsidRPr="00000000" w14:paraId="000002F6">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2F7">
      <w:pPr>
        <w:numPr>
          <w:ilvl w:val="0"/>
          <w:numId w:val="10"/>
        </w:numPr>
        <w:spacing w:after="0" w:afterAutospacing="0" w:before="240" w:lineRule="auto"/>
        <w:ind w:left="720" w:hanging="360"/>
        <w:rPr/>
      </w:pPr>
      <w:r w:rsidDel="00000000" w:rsidR="00000000" w:rsidRPr="00000000">
        <w:rPr>
          <w:rtl w:val="0"/>
        </w:rPr>
        <w:t xml:space="preserve">Evaluación del requerimiento</w:t>
      </w:r>
    </w:p>
    <w:p w:rsidR="00000000" w:rsidDel="00000000" w:rsidP="00000000" w:rsidRDefault="00000000" w:rsidRPr="00000000" w14:paraId="000002F8">
      <w:pPr>
        <w:numPr>
          <w:ilvl w:val="0"/>
          <w:numId w:val="10"/>
        </w:numPr>
        <w:spacing w:after="0" w:afterAutospacing="0" w:before="0" w:beforeAutospacing="0" w:lineRule="auto"/>
        <w:ind w:left="720" w:hanging="360"/>
        <w:rPr/>
      </w:pPr>
      <w:r w:rsidDel="00000000" w:rsidR="00000000" w:rsidRPr="00000000">
        <w:rPr>
          <w:rtl w:val="0"/>
        </w:rPr>
        <w:t xml:space="preserve">Cotización (si aplica)</w:t>
      </w:r>
    </w:p>
    <w:p w:rsidR="00000000" w:rsidDel="00000000" w:rsidP="00000000" w:rsidRDefault="00000000" w:rsidRPr="00000000" w14:paraId="000002F9">
      <w:pPr>
        <w:numPr>
          <w:ilvl w:val="0"/>
          <w:numId w:val="10"/>
        </w:numPr>
        <w:spacing w:after="0" w:afterAutospacing="0" w:before="0" w:beforeAutospacing="0" w:lineRule="auto"/>
        <w:ind w:left="720" w:hanging="360"/>
        <w:rPr/>
      </w:pPr>
      <w:r w:rsidDel="00000000" w:rsidR="00000000" w:rsidRPr="00000000">
        <w:rPr>
          <w:rtl w:val="0"/>
        </w:rPr>
        <w:t xml:space="preserve">Desarrollo e implementación</w:t>
      </w:r>
    </w:p>
    <w:p w:rsidR="00000000" w:rsidDel="00000000" w:rsidP="00000000" w:rsidRDefault="00000000" w:rsidRPr="00000000" w14:paraId="000002FA">
      <w:pPr>
        <w:numPr>
          <w:ilvl w:val="0"/>
          <w:numId w:val="10"/>
        </w:numPr>
        <w:spacing w:after="240" w:before="0" w:beforeAutospacing="0" w:lineRule="auto"/>
        <w:ind w:left="720" w:hanging="360"/>
        <w:rPr/>
      </w:pPr>
      <w:r w:rsidDel="00000000" w:rsidR="00000000" w:rsidRPr="00000000">
        <w:rPr>
          <w:rtl w:val="0"/>
        </w:rPr>
        <w:t xml:space="preserve">Pruebas y validación</w:t>
      </w:r>
    </w:p>
    <w:p w:rsidR="00000000" w:rsidDel="00000000" w:rsidP="00000000" w:rsidRDefault="00000000" w:rsidRPr="00000000" w14:paraId="000002FB">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2FC">
      <w:pPr>
        <w:numPr>
          <w:ilvl w:val="0"/>
          <w:numId w:val="63"/>
        </w:numPr>
        <w:spacing w:after="0" w:afterAutospacing="0" w:before="240" w:lineRule="auto"/>
        <w:ind w:left="720" w:hanging="360"/>
        <w:rPr/>
      </w:pPr>
      <w:r w:rsidDel="00000000" w:rsidR="00000000" w:rsidRPr="00000000">
        <w:rPr>
          <w:rtl w:val="0"/>
        </w:rPr>
        <w:t xml:space="preserve">Servicio adicional implementado</w:t>
      </w:r>
    </w:p>
    <w:p w:rsidR="00000000" w:rsidDel="00000000" w:rsidP="00000000" w:rsidRDefault="00000000" w:rsidRPr="00000000" w14:paraId="000002FD">
      <w:pPr>
        <w:numPr>
          <w:ilvl w:val="0"/>
          <w:numId w:val="63"/>
        </w:numPr>
        <w:spacing w:after="240" w:before="0" w:beforeAutospacing="0" w:lineRule="auto"/>
        <w:ind w:left="720" w:hanging="360"/>
        <w:rPr/>
      </w:pPr>
      <w:r w:rsidDel="00000000" w:rsidR="00000000" w:rsidRPr="00000000">
        <w:rPr>
          <w:rtl w:val="0"/>
        </w:rPr>
        <w:t xml:space="preserve">Ampliación registrada</w:t>
      </w:r>
    </w:p>
    <w:p w:rsidR="00000000" w:rsidDel="00000000" w:rsidP="00000000" w:rsidRDefault="00000000" w:rsidRPr="00000000" w14:paraId="000002FE">
      <w:pPr>
        <w:spacing w:after="240" w:before="240" w:lineRule="auto"/>
        <w:ind w:left="720" w:firstLine="0"/>
        <w:rPr/>
      </w:pPr>
      <w:r w:rsidDel="00000000" w:rsidR="00000000" w:rsidRPr="00000000">
        <w:rPr/>
        <w:drawing>
          <wp:inline distB="114300" distT="114300" distL="114300" distR="114300">
            <wp:extent cx="4267200" cy="3438525"/>
            <wp:effectExtent b="0" l="0" r="0" t="0"/>
            <wp:docPr id="3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26720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sz w:val="26"/>
          <w:szCs w:val="26"/>
        </w:rPr>
      </w:pPr>
      <w:r w:rsidDel="00000000" w:rsidR="00000000" w:rsidRPr="00000000">
        <w:rPr>
          <w:b w:val="1"/>
          <w:sz w:val="26"/>
          <w:szCs w:val="26"/>
          <w:rtl w:val="0"/>
        </w:rPr>
        <w:t xml:space="preserve">9. Renovación o cancelación del contrato</w:t>
      </w:r>
    </w:p>
    <w:p w:rsidR="00000000" w:rsidDel="00000000" w:rsidP="00000000" w:rsidRDefault="00000000" w:rsidRPr="00000000" w14:paraId="00000300">
      <w:pPr>
        <w:spacing w:after="240" w:before="240" w:lineRule="auto"/>
        <w:rPr/>
      </w:pPr>
      <w:r w:rsidDel="00000000" w:rsidR="00000000" w:rsidRPr="00000000">
        <w:rPr>
          <w:b w:val="1"/>
          <w:rtl w:val="0"/>
        </w:rPr>
        <w:t xml:space="preserve">Descripción:</w:t>
        <w:br w:type="textWrapping"/>
      </w:r>
      <w:r w:rsidDel="00000000" w:rsidR="00000000" w:rsidRPr="00000000">
        <w:rPr>
          <w:rtl w:val="0"/>
        </w:rPr>
        <w:t xml:space="preserve"> Antes de que expire la suscripción, se notifica al cliente para renovar o cancelar el servicio. En caso de cancelación, se desactiva el acceso.</w:t>
      </w:r>
    </w:p>
    <w:p w:rsidR="00000000" w:rsidDel="00000000" w:rsidP="00000000" w:rsidRDefault="00000000" w:rsidRPr="00000000" w14:paraId="00000301">
      <w:pPr>
        <w:spacing w:after="240" w:before="240" w:lineRule="auto"/>
        <w:rPr>
          <w:b w:val="1"/>
        </w:rPr>
      </w:pPr>
      <w:r w:rsidDel="00000000" w:rsidR="00000000" w:rsidRPr="00000000">
        <w:rPr>
          <w:b w:val="1"/>
          <w:rtl w:val="0"/>
        </w:rPr>
        <w:t xml:space="preserve">Entradas:</w:t>
      </w:r>
    </w:p>
    <w:p w:rsidR="00000000" w:rsidDel="00000000" w:rsidP="00000000" w:rsidRDefault="00000000" w:rsidRPr="00000000" w14:paraId="00000302">
      <w:pPr>
        <w:numPr>
          <w:ilvl w:val="0"/>
          <w:numId w:val="25"/>
        </w:numPr>
        <w:spacing w:after="0" w:afterAutospacing="0" w:before="240" w:lineRule="auto"/>
        <w:ind w:left="720" w:hanging="360"/>
        <w:rPr/>
      </w:pPr>
      <w:r w:rsidDel="00000000" w:rsidR="00000000" w:rsidRPr="00000000">
        <w:rPr>
          <w:rtl w:val="0"/>
        </w:rPr>
        <w:t xml:space="preserve">Fecha de expiración</w:t>
      </w:r>
    </w:p>
    <w:p w:rsidR="00000000" w:rsidDel="00000000" w:rsidP="00000000" w:rsidRDefault="00000000" w:rsidRPr="00000000" w14:paraId="00000303">
      <w:pPr>
        <w:numPr>
          <w:ilvl w:val="0"/>
          <w:numId w:val="25"/>
        </w:numPr>
        <w:spacing w:after="240" w:before="0" w:beforeAutospacing="0" w:lineRule="auto"/>
        <w:ind w:left="720" w:hanging="360"/>
        <w:rPr/>
      </w:pPr>
      <w:r w:rsidDel="00000000" w:rsidR="00000000" w:rsidRPr="00000000">
        <w:rPr>
          <w:rtl w:val="0"/>
        </w:rPr>
        <w:t xml:space="preserve">Historial de uso</w:t>
      </w:r>
    </w:p>
    <w:p w:rsidR="00000000" w:rsidDel="00000000" w:rsidP="00000000" w:rsidRDefault="00000000" w:rsidRPr="00000000" w14:paraId="00000304">
      <w:pPr>
        <w:spacing w:after="240" w:before="240" w:lineRule="auto"/>
        <w:rPr>
          <w:b w:val="1"/>
        </w:rPr>
      </w:pPr>
      <w:r w:rsidDel="00000000" w:rsidR="00000000" w:rsidRPr="00000000">
        <w:rPr>
          <w:b w:val="1"/>
          <w:rtl w:val="0"/>
        </w:rPr>
        <w:t xml:space="preserve">Actividades:</w:t>
      </w:r>
    </w:p>
    <w:p w:rsidR="00000000" w:rsidDel="00000000" w:rsidP="00000000" w:rsidRDefault="00000000" w:rsidRPr="00000000" w14:paraId="00000305">
      <w:pPr>
        <w:numPr>
          <w:ilvl w:val="0"/>
          <w:numId w:val="6"/>
        </w:numPr>
        <w:spacing w:after="0" w:afterAutospacing="0" w:before="240" w:lineRule="auto"/>
        <w:ind w:left="720" w:hanging="360"/>
        <w:rPr/>
      </w:pPr>
      <w:r w:rsidDel="00000000" w:rsidR="00000000" w:rsidRPr="00000000">
        <w:rPr>
          <w:rtl w:val="0"/>
        </w:rPr>
        <w:t xml:space="preserve">Envío de recordatorio de renovación</w:t>
      </w:r>
    </w:p>
    <w:p w:rsidR="00000000" w:rsidDel="00000000" w:rsidP="00000000" w:rsidRDefault="00000000" w:rsidRPr="00000000" w14:paraId="00000306">
      <w:pPr>
        <w:numPr>
          <w:ilvl w:val="0"/>
          <w:numId w:val="6"/>
        </w:numPr>
        <w:spacing w:after="0" w:afterAutospacing="0" w:before="0" w:beforeAutospacing="0" w:lineRule="auto"/>
        <w:ind w:left="720" w:hanging="360"/>
        <w:rPr/>
      </w:pPr>
      <w:r w:rsidDel="00000000" w:rsidR="00000000" w:rsidRPr="00000000">
        <w:rPr>
          <w:rtl w:val="0"/>
        </w:rPr>
        <w:t xml:space="preserve">Confirmación de renovación o baja</w:t>
      </w:r>
    </w:p>
    <w:p w:rsidR="00000000" w:rsidDel="00000000" w:rsidP="00000000" w:rsidRDefault="00000000" w:rsidRPr="00000000" w14:paraId="00000307">
      <w:pPr>
        <w:numPr>
          <w:ilvl w:val="0"/>
          <w:numId w:val="6"/>
        </w:numPr>
        <w:spacing w:after="0" w:afterAutospacing="0" w:before="0" w:beforeAutospacing="0" w:lineRule="auto"/>
        <w:ind w:left="720" w:hanging="360"/>
        <w:rPr/>
      </w:pPr>
      <w:r w:rsidDel="00000000" w:rsidR="00000000" w:rsidRPr="00000000">
        <w:rPr>
          <w:rtl w:val="0"/>
        </w:rPr>
        <w:t xml:space="preserve">Emisión de nueva factura o cierre de cuenta</w:t>
      </w:r>
    </w:p>
    <w:p w:rsidR="00000000" w:rsidDel="00000000" w:rsidP="00000000" w:rsidRDefault="00000000" w:rsidRPr="00000000" w14:paraId="00000308">
      <w:pPr>
        <w:numPr>
          <w:ilvl w:val="0"/>
          <w:numId w:val="6"/>
        </w:numPr>
        <w:spacing w:after="240" w:before="0" w:beforeAutospacing="0" w:lineRule="auto"/>
        <w:ind w:left="720" w:hanging="360"/>
        <w:rPr/>
      </w:pPr>
      <w:r w:rsidDel="00000000" w:rsidR="00000000" w:rsidRPr="00000000">
        <w:rPr>
          <w:rtl w:val="0"/>
        </w:rPr>
        <w:t xml:space="preserve">Respaldo de información si el cliente se retira</w:t>
      </w:r>
    </w:p>
    <w:p w:rsidR="00000000" w:rsidDel="00000000" w:rsidP="00000000" w:rsidRDefault="00000000" w:rsidRPr="00000000" w14:paraId="00000309">
      <w:pPr>
        <w:spacing w:after="240" w:before="240" w:lineRule="auto"/>
        <w:rPr>
          <w:b w:val="1"/>
        </w:rPr>
      </w:pPr>
      <w:r w:rsidDel="00000000" w:rsidR="00000000" w:rsidRPr="00000000">
        <w:rPr>
          <w:b w:val="1"/>
          <w:rtl w:val="0"/>
        </w:rPr>
        <w:t xml:space="preserve">Salida:</w:t>
      </w:r>
    </w:p>
    <w:p w:rsidR="00000000" w:rsidDel="00000000" w:rsidP="00000000" w:rsidRDefault="00000000" w:rsidRPr="00000000" w14:paraId="0000030A">
      <w:pPr>
        <w:numPr>
          <w:ilvl w:val="0"/>
          <w:numId w:val="75"/>
        </w:numPr>
        <w:spacing w:after="240" w:before="240" w:lineRule="auto"/>
        <w:ind w:left="720" w:hanging="360"/>
        <w:rPr/>
      </w:pPr>
      <w:r w:rsidDel="00000000" w:rsidR="00000000" w:rsidRPr="00000000">
        <w:rPr>
          <w:rtl w:val="0"/>
        </w:rPr>
        <w:t xml:space="preserve">Renovación confirmada o baja procesada</w:t>
      </w:r>
    </w:p>
    <w:p w:rsidR="00000000" w:rsidDel="00000000" w:rsidP="00000000" w:rsidRDefault="00000000" w:rsidRPr="00000000" w14:paraId="0000030B">
      <w:pPr>
        <w:spacing w:after="240" w:before="240" w:lineRule="auto"/>
        <w:ind w:left="720" w:firstLine="0"/>
        <w:rPr/>
      </w:pPr>
      <w:r w:rsidDel="00000000" w:rsidR="00000000" w:rsidRPr="00000000">
        <w:rPr>
          <w:rtl w:val="0"/>
        </w:rPr>
      </w:r>
    </w:p>
    <w:p w:rsidR="00000000" w:rsidDel="00000000" w:rsidP="00000000" w:rsidRDefault="00000000" w:rsidRPr="00000000" w14:paraId="0000030C">
      <w:pPr>
        <w:spacing w:after="240" w:before="240" w:lineRule="auto"/>
        <w:ind w:left="720" w:firstLine="0"/>
        <w:rPr/>
      </w:pPr>
      <w:r w:rsidDel="00000000" w:rsidR="00000000" w:rsidRPr="00000000">
        <w:rPr/>
        <w:drawing>
          <wp:inline distB="114300" distT="114300" distL="114300" distR="114300">
            <wp:extent cx="3438525" cy="3943350"/>
            <wp:effectExtent b="0" l="0" r="0" t="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4385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rPr>
      </w:pP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jc w:val="center"/>
        <w:rPr/>
      </w:pPr>
      <w:r w:rsidDel="00000000" w:rsidR="00000000" w:rsidRPr="00000000">
        <w:rPr>
          <w:rtl w:val="0"/>
        </w:rPr>
      </w:r>
    </w:p>
    <w:p w:rsidR="00000000" w:rsidDel="00000000" w:rsidP="00000000" w:rsidRDefault="00000000" w:rsidRPr="00000000" w14:paraId="00000311">
      <w:pPr>
        <w:jc w:val="cente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r>
    </w:p>
    <w:p w:rsidR="00000000" w:rsidDel="00000000" w:rsidP="00000000" w:rsidRDefault="00000000" w:rsidRPr="00000000" w14:paraId="00000315">
      <w:pPr>
        <w:jc w:val="center"/>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rtl w:val="0"/>
        </w:rPr>
      </w:r>
    </w:p>
    <w:p w:rsidR="00000000" w:rsidDel="00000000" w:rsidP="00000000" w:rsidRDefault="00000000" w:rsidRPr="00000000" w14:paraId="00000318">
      <w:pPr>
        <w:jc w:val="left"/>
        <w:rPr/>
      </w:pPr>
      <w:r w:rsidDel="00000000" w:rsidR="00000000" w:rsidRPr="00000000">
        <w:rPr>
          <w:rtl w:val="0"/>
        </w:rPr>
      </w:r>
    </w:p>
    <w:p w:rsidR="00000000" w:rsidDel="00000000" w:rsidP="00000000" w:rsidRDefault="00000000" w:rsidRPr="00000000" w14:paraId="00000319">
      <w:pPr>
        <w:jc w:val="left"/>
        <w:rPr/>
      </w:pPr>
      <w:r w:rsidDel="00000000" w:rsidR="00000000" w:rsidRPr="00000000">
        <w:rPr>
          <w:rtl w:val="0"/>
        </w:rPr>
      </w:r>
    </w:p>
    <w:p w:rsidR="00000000" w:rsidDel="00000000" w:rsidP="00000000" w:rsidRDefault="00000000" w:rsidRPr="00000000" w14:paraId="0000031A">
      <w:pPr>
        <w:jc w:val="left"/>
        <w:rPr>
          <w:b w:val="1"/>
        </w:rPr>
      </w:pPr>
      <w:r w:rsidDel="00000000" w:rsidR="00000000" w:rsidRPr="00000000">
        <w:rPr>
          <w:b w:val="1"/>
          <w:rtl w:val="0"/>
        </w:rPr>
        <w:t xml:space="preserve">Casos de uso </w:t>
      </w:r>
    </w:p>
    <w:p w:rsidR="00000000" w:rsidDel="00000000" w:rsidP="00000000" w:rsidRDefault="00000000" w:rsidRPr="00000000" w14:paraId="0000031B">
      <w:pPr>
        <w:spacing w:after="240" w:before="240" w:lineRule="auto"/>
        <w:jc w:val="left"/>
        <w:rPr/>
      </w:pPr>
      <w:r w:rsidDel="00000000" w:rsidR="00000000" w:rsidRPr="00000000">
        <w:rPr>
          <w:rtl w:val="0"/>
        </w:rPr>
        <w:t xml:space="preserve">Historial de servicios</w:t>
      </w:r>
    </w:p>
    <w:tbl>
      <w:tblPr>
        <w:tblStyle w:val="Table7"/>
        <w:tblW w:w="864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40"/>
        <w:gridCol w:w="2310"/>
        <w:gridCol w:w="5790"/>
        <w:tblGridChange w:id="0">
          <w:tblGrid>
            <w:gridCol w:w="540"/>
            <w:gridCol w:w="2310"/>
            <w:gridCol w:w="579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1C">
            <w:pPr>
              <w:spacing w:after="240" w:before="240" w:lineRule="auto"/>
              <w:jc w:val="center"/>
              <w:rPr>
                <w:b w:val="1"/>
                <w:sz w:val="22"/>
                <w:szCs w:val="22"/>
              </w:rPr>
            </w:pPr>
            <w:r w:rsidDel="00000000" w:rsidR="00000000" w:rsidRPr="00000000">
              <w:rPr>
                <w:b w:val="1"/>
                <w:sz w:val="22"/>
                <w:szCs w:val="22"/>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1D">
            <w:pPr>
              <w:spacing w:after="240" w:before="240" w:lineRule="auto"/>
              <w:jc w:val="center"/>
              <w:rPr>
                <w:b w:val="1"/>
                <w:sz w:val="22"/>
                <w:szCs w:val="22"/>
              </w:rPr>
            </w:pPr>
            <w:r w:rsidDel="00000000" w:rsidR="00000000" w:rsidRPr="00000000">
              <w:rPr>
                <w:b w:val="1"/>
                <w:sz w:val="22"/>
                <w:szCs w:val="22"/>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1E">
            <w:pPr>
              <w:spacing w:after="240" w:before="240" w:lineRule="auto"/>
              <w:jc w:val="center"/>
              <w:rPr>
                <w:b w:val="1"/>
                <w:sz w:val="22"/>
                <w:szCs w:val="22"/>
              </w:rPr>
            </w:pPr>
            <w:r w:rsidDel="00000000" w:rsidR="00000000" w:rsidRPr="00000000">
              <w:rPr>
                <w:b w:val="1"/>
                <w:sz w:val="22"/>
                <w:szCs w:val="22"/>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1F">
            <w:pPr>
              <w:spacing w:after="240" w:before="240" w:lineRule="auto"/>
              <w:jc w:val="center"/>
              <w:rPr>
                <w:sz w:val="22"/>
                <w:szCs w:val="22"/>
              </w:rPr>
            </w:pPr>
            <w:r w:rsidDel="00000000" w:rsidR="00000000" w:rsidRPr="00000000">
              <w:rPr>
                <w:sz w:val="22"/>
                <w:szCs w:val="22"/>
                <w:rtl w:val="0"/>
              </w:rPr>
              <w:t xml:space="preserve">RF-01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0">
            <w:pPr>
              <w:spacing w:after="240" w:before="240" w:lineRule="auto"/>
              <w:jc w:val="center"/>
              <w:rPr>
                <w:sz w:val="22"/>
                <w:szCs w:val="22"/>
              </w:rPr>
            </w:pPr>
            <w:r w:rsidDel="00000000" w:rsidR="00000000" w:rsidRPr="00000000">
              <w:rPr>
                <w:sz w:val="22"/>
                <w:szCs w:val="22"/>
                <w:rtl w:val="0"/>
              </w:rPr>
              <w:t xml:space="preserve">Registrar Servicio Realizado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1">
            <w:pPr>
              <w:spacing w:after="240" w:before="240" w:lineRule="auto"/>
              <w:jc w:val="center"/>
              <w:rPr>
                <w:sz w:val="22"/>
                <w:szCs w:val="22"/>
              </w:rPr>
            </w:pPr>
            <w:r w:rsidDel="00000000" w:rsidR="00000000" w:rsidRPr="00000000">
              <w:rPr>
                <w:sz w:val="22"/>
                <w:szCs w:val="22"/>
                <w:rtl w:val="0"/>
              </w:rPr>
              <w:t xml:space="preserve">El sistema debe permitir registrar los servicios realizados a un paciente en cada cita.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2">
            <w:pPr>
              <w:spacing w:after="240" w:before="240" w:lineRule="auto"/>
              <w:jc w:val="center"/>
              <w:rPr>
                <w:sz w:val="22"/>
                <w:szCs w:val="22"/>
              </w:rPr>
            </w:pPr>
            <w:r w:rsidDel="00000000" w:rsidR="00000000" w:rsidRPr="00000000">
              <w:rPr>
                <w:sz w:val="22"/>
                <w:szCs w:val="22"/>
                <w:rtl w:val="0"/>
              </w:rPr>
              <w:t xml:space="preserve">RF-02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3">
            <w:pPr>
              <w:spacing w:after="240" w:before="240" w:lineRule="auto"/>
              <w:jc w:val="center"/>
              <w:rPr>
                <w:sz w:val="22"/>
                <w:szCs w:val="22"/>
              </w:rPr>
            </w:pPr>
            <w:r w:rsidDel="00000000" w:rsidR="00000000" w:rsidRPr="00000000">
              <w:rPr>
                <w:sz w:val="22"/>
                <w:szCs w:val="22"/>
                <w:rtl w:val="0"/>
              </w:rPr>
              <w:t xml:space="preserve">Consultar Historial de Servicios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4">
            <w:pPr>
              <w:spacing w:after="240" w:before="240" w:lineRule="auto"/>
              <w:jc w:val="center"/>
              <w:rPr>
                <w:sz w:val="22"/>
                <w:szCs w:val="22"/>
              </w:rPr>
            </w:pPr>
            <w:r w:rsidDel="00000000" w:rsidR="00000000" w:rsidRPr="00000000">
              <w:rPr>
                <w:sz w:val="22"/>
                <w:szCs w:val="22"/>
                <w:rtl w:val="0"/>
              </w:rPr>
              <w:t xml:space="preserve">El usuario debe poder visualizar todos los servicios brindados a un paciente de forma cronológica.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5">
            <w:pPr>
              <w:spacing w:after="240" w:before="240" w:lineRule="auto"/>
              <w:jc w:val="center"/>
              <w:rPr>
                <w:sz w:val="22"/>
                <w:szCs w:val="22"/>
              </w:rPr>
            </w:pPr>
            <w:r w:rsidDel="00000000" w:rsidR="00000000" w:rsidRPr="00000000">
              <w:rPr>
                <w:sz w:val="22"/>
                <w:szCs w:val="22"/>
                <w:rtl w:val="0"/>
              </w:rPr>
              <w:t xml:space="preserve">RF-03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6">
            <w:pPr>
              <w:spacing w:after="240" w:before="240" w:lineRule="auto"/>
              <w:jc w:val="center"/>
              <w:rPr>
                <w:sz w:val="22"/>
                <w:szCs w:val="22"/>
              </w:rPr>
            </w:pPr>
            <w:r w:rsidDel="00000000" w:rsidR="00000000" w:rsidRPr="00000000">
              <w:rPr>
                <w:sz w:val="22"/>
                <w:szCs w:val="22"/>
                <w:rtl w:val="0"/>
              </w:rPr>
              <w:t xml:space="preserve">Editar Servicio Registrado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7">
            <w:pPr>
              <w:spacing w:after="240" w:before="240" w:lineRule="auto"/>
              <w:jc w:val="center"/>
              <w:rPr>
                <w:sz w:val="22"/>
                <w:szCs w:val="22"/>
              </w:rPr>
            </w:pPr>
            <w:r w:rsidDel="00000000" w:rsidR="00000000" w:rsidRPr="00000000">
              <w:rPr>
                <w:sz w:val="22"/>
                <w:szCs w:val="22"/>
                <w:rtl w:val="0"/>
              </w:rPr>
              <w:t xml:space="preserve">Se debe permitir editar los registros de servicios realizados si es necesario (con auditoría).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8">
            <w:pPr>
              <w:spacing w:after="240" w:before="240" w:lineRule="auto"/>
              <w:jc w:val="center"/>
              <w:rPr>
                <w:sz w:val="22"/>
                <w:szCs w:val="22"/>
              </w:rPr>
            </w:pPr>
            <w:r w:rsidDel="00000000" w:rsidR="00000000" w:rsidRPr="00000000">
              <w:rPr>
                <w:sz w:val="22"/>
                <w:szCs w:val="22"/>
                <w:rtl w:val="0"/>
              </w:rPr>
              <w:t xml:space="preserve">RF-04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9">
            <w:pPr>
              <w:spacing w:after="240" w:before="240" w:lineRule="auto"/>
              <w:jc w:val="center"/>
              <w:rPr>
                <w:sz w:val="22"/>
                <w:szCs w:val="22"/>
              </w:rPr>
            </w:pPr>
            <w:r w:rsidDel="00000000" w:rsidR="00000000" w:rsidRPr="00000000">
              <w:rPr>
                <w:sz w:val="22"/>
                <w:szCs w:val="22"/>
                <w:rtl w:val="0"/>
              </w:rPr>
              <w:t xml:space="preserve">Generar Reporte de Servicios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A">
            <w:pPr>
              <w:spacing w:after="240" w:before="240" w:lineRule="auto"/>
              <w:jc w:val="center"/>
              <w:rPr>
                <w:sz w:val="22"/>
                <w:szCs w:val="22"/>
              </w:rPr>
            </w:pPr>
            <w:r w:rsidDel="00000000" w:rsidR="00000000" w:rsidRPr="00000000">
              <w:rPr>
                <w:sz w:val="22"/>
                <w:szCs w:val="22"/>
                <w:rtl w:val="0"/>
              </w:rPr>
              <w:t xml:space="preserve">El sistema debe permitir generar un reporte de servicios realizados filtrado por fecha, paciente o tipo de servicio.</w:t>
            </w:r>
          </w:p>
        </w:tc>
      </w:tr>
    </w:tbl>
    <w:p w:rsidR="00000000" w:rsidDel="00000000" w:rsidP="00000000" w:rsidRDefault="00000000" w:rsidRPr="00000000" w14:paraId="0000032B">
      <w:pPr>
        <w:spacing w:after="240" w:before="240" w:lineRule="auto"/>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32C">
      <w:pPr>
        <w:spacing w:after="240" w:before="240" w:lineRule="auto"/>
        <w:jc w:val="center"/>
        <w:rPr>
          <w:sz w:val="22"/>
          <w:szCs w:val="22"/>
        </w:rPr>
      </w:pPr>
      <w:r w:rsidDel="00000000" w:rsidR="00000000" w:rsidRPr="00000000">
        <w:rPr>
          <w:sz w:val="22"/>
          <w:szCs w:val="22"/>
        </w:rPr>
        <w:drawing>
          <wp:inline distB="114300" distT="114300" distL="114300" distR="114300">
            <wp:extent cx="3543300" cy="3363491"/>
            <wp:effectExtent b="0" l="0" r="0" t="0"/>
            <wp:docPr id="3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543300" cy="3363491"/>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before="240" w:lineRule="auto"/>
        <w:jc w:val="center"/>
        <w:rPr>
          <w:sz w:val="22"/>
          <w:szCs w:val="22"/>
        </w:rPr>
      </w:pPr>
      <w:r w:rsidDel="00000000" w:rsidR="00000000" w:rsidRPr="00000000">
        <w:rPr>
          <w:sz w:val="22"/>
          <w:szCs w:val="22"/>
          <w:rtl w:val="0"/>
        </w:rPr>
        <w:t xml:space="preserve"> </w:t>
      </w:r>
    </w:p>
    <w:p w:rsidR="00000000" w:rsidDel="00000000" w:rsidP="00000000" w:rsidRDefault="00000000" w:rsidRPr="00000000" w14:paraId="0000032E">
      <w:pPr>
        <w:spacing w:after="240" w:before="240" w:lineRule="auto"/>
        <w:jc w:val="center"/>
        <w:rPr>
          <w:sz w:val="22"/>
          <w:szCs w:val="22"/>
        </w:rPr>
      </w:pPr>
      <w:r w:rsidDel="00000000" w:rsidR="00000000" w:rsidRPr="00000000">
        <w:rPr>
          <w:sz w:val="22"/>
          <w:szCs w:val="22"/>
          <w:rtl w:val="0"/>
        </w:rPr>
        <w:t xml:space="preserve">Base de Datos de Pacientes (Historial o Expediente Clínico)</w:t>
      </w:r>
    </w:p>
    <w:tbl>
      <w:tblPr>
        <w:tblStyle w:val="Table8"/>
        <w:tblW w:w="864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40"/>
        <w:gridCol w:w="2520"/>
        <w:gridCol w:w="5580"/>
        <w:tblGridChange w:id="0">
          <w:tblGrid>
            <w:gridCol w:w="540"/>
            <w:gridCol w:w="2520"/>
            <w:gridCol w:w="558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2F">
            <w:pPr>
              <w:spacing w:after="240" w:before="240" w:lineRule="auto"/>
              <w:jc w:val="center"/>
              <w:rPr>
                <w:b w:val="1"/>
                <w:sz w:val="22"/>
                <w:szCs w:val="22"/>
              </w:rPr>
            </w:pPr>
            <w:r w:rsidDel="00000000" w:rsidR="00000000" w:rsidRPr="00000000">
              <w:rPr>
                <w:b w:val="1"/>
                <w:sz w:val="22"/>
                <w:szCs w:val="22"/>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0">
            <w:pPr>
              <w:spacing w:after="240" w:before="240" w:lineRule="auto"/>
              <w:jc w:val="center"/>
              <w:rPr>
                <w:b w:val="1"/>
                <w:sz w:val="22"/>
                <w:szCs w:val="22"/>
              </w:rPr>
            </w:pPr>
            <w:r w:rsidDel="00000000" w:rsidR="00000000" w:rsidRPr="00000000">
              <w:rPr>
                <w:b w:val="1"/>
                <w:sz w:val="22"/>
                <w:szCs w:val="22"/>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1">
            <w:pPr>
              <w:spacing w:after="240" w:before="240" w:lineRule="auto"/>
              <w:jc w:val="center"/>
              <w:rPr>
                <w:b w:val="1"/>
                <w:sz w:val="22"/>
                <w:szCs w:val="22"/>
              </w:rPr>
            </w:pPr>
            <w:r w:rsidDel="00000000" w:rsidR="00000000" w:rsidRPr="00000000">
              <w:rPr>
                <w:b w:val="1"/>
                <w:sz w:val="22"/>
                <w:szCs w:val="22"/>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2">
            <w:pPr>
              <w:spacing w:after="240" w:before="240" w:lineRule="auto"/>
              <w:jc w:val="center"/>
              <w:rPr>
                <w:sz w:val="22"/>
                <w:szCs w:val="22"/>
              </w:rPr>
            </w:pPr>
            <w:r w:rsidDel="00000000" w:rsidR="00000000" w:rsidRPr="00000000">
              <w:rPr>
                <w:sz w:val="22"/>
                <w:szCs w:val="22"/>
                <w:rtl w:val="0"/>
              </w:rPr>
              <w:t xml:space="preserve">RF-05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3">
            <w:pPr>
              <w:spacing w:after="240" w:before="240" w:lineRule="auto"/>
              <w:jc w:val="center"/>
              <w:rPr>
                <w:sz w:val="22"/>
                <w:szCs w:val="22"/>
              </w:rPr>
            </w:pPr>
            <w:r w:rsidDel="00000000" w:rsidR="00000000" w:rsidRPr="00000000">
              <w:rPr>
                <w:sz w:val="22"/>
                <w:szCs w:val="22"/>
                <w:rtl w:val="0"/>
              </w:rPr>
              <w:t xml:space="preserve">Crear Paciente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4">
            <w:pPr>
              <w:spacing w:after="240" w:before="240" w:lineRule="auto"/>
              <w:jc w:val="center"/>
              <w:rPr>
                <w:sz w:val="22"/>
                <w:szCs w:val="22"/>
              </w:rPr>
            </w:pPr>
            <w:r w:rsidDel="00000000" w:rsidR="00000000" w:rsidRPr="00000000">
              <w:rPr>
                <w:sz w:val="22"/>
                <w:szCs w:val="22"/>
                <w:rtl w:val="0"/>
              </w:rPr>
              <w:t xml:space="preserve">El sistema debe permitir crear un expediente clínico completo para cada paciente.</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5">
            <w:pPr>
              <w:spacing w:after="240" w:before="240" w:lineRule="auto"/>
              <w:jc w:val="center"/>
              <w:rPr>
                <w:sz w:val="22"/>
                <w:szCs w:val="22"/>
              </w:rPr>
            </w:pPr>
            <w:r w:rsidDel="00000000" w:rsidR="00000000" w:rsidRPr="00000000">
              <w:rPr>
                <w:sz w:val="22"/>
                <w:szCs w:val="22"/>
                <w:rtl w:val="0"/>
              </w:rPr>
              <w:t xml:space="preserve">RF-06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6">
            <w:pPr>
              <w:spacing w:after="240" w:before="240" w:lineRule="auto"/>
              <w:jc w:val="center"/>
              <w:rPr>
                <w:sz w:val="22"/>
                <w:szCs w:val="22"/>
              </w:rPr>
            </w:pPr>
            <w:r w:rsidDel="00000000" w:rsidR="00000000" w:rsidRPr="00000000">
              <w:rPr>
                <w:sz w:val="22"/>
                <w:szCs w:val="22"/>
                <w:rtl w:val="0"/>
              </w:rPr>
              <w:t xml:space="preserve">Actualizar Información del Paciente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7">
            <w:pPr>
              <w:spacing w:after="240" w:before="240" w:lineRule="auto"/>
              <w:jc w:val="center"/>
              <w:rPr>
                <w:sz w:val="22"/>
                <w:szCs w:val="22"/>
              </w:rPr>
            </w:pPr>
            <w:r w:rsidDel="00000000" w:rsidR="00000000" w:rsidRPr="00000000">
              <w:rPr>
                <w:sz w:val="22"/>
                <w:szCs w:val="22"/>
                <w:rtl w:val="0"/>
              </w:rPr>
              <w:t xml:space="preserve">Los usuarios autorizados deben poder actualizar datos médicos, personales y de contacto.</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8">
            <w:pPr>
              <w:spacing w:after="240" w:before="240" w:lineRule="auto"/>
              <w:jc w:val="center"/>
              <w:rPr>
                <w:sz w:val="22"/>
                <w:szCs w:val="22"/>
              </w:rPr>
            </w:pPr>
            <w:r w:rsidDel="00000000" w:rsidR="00000000" w:rsidRPr="00000000">
              <w:rPr>
                <w:sz w:val="22"/>
                <w:szCs w:val="22"/>
                <w:rtl w:val="0"/>
              </w:rPr>
              <w:t xml:space="preserve">RF-07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9">
            <w:pPr>
              <w:spacing w:after="240" w:before="240" w:lineRule="auto"/>
              <w:jc w:val="center"/>
              <w:rPr>
                <w:sz w:val="22"/>
                <w:szCs w:val="22"/>
              </w:rPr>
            </w:pPr>
            <w:r w:rsidDel="00000000" w:rsidR="00000000" w:rsidRPr="00000000">
              <w:rPr>
                <w:sz w:val="22"/>
                <w:szCs w:val="22"/>
                <w:rtl w:val="0"/>
              </w:rPr>
              <w:t xml:space="preserve">Consultar Expediente Clínico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A">
            <w:pPr>
              <w:spacing w:after="240" w:before="240" w:lineRule="auto"/>
              <w:jc w:val="center"/>
              <w:rPr>
                <w:sz w:val="22"/>
                <w:szCs w:val="22"/>
              </w:rPr>
            </w:pPr>
            <w:r w:rsidDel="00000000" w:rsidR="00000000" w:rsidRPr="00000000">
              <w:rPr>
                <w:sz w:val="22"/>
                <w:szCs w:val="22"/>
                <w:rtl w:val="0"/>
              </w:rPr>
              <w:t xml:space="preserve">El odontólogo debe poder consultar fácilmente el expediente durante la atención.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B">
            <w:pPr>
              <w:spacing w:after="240" w:before="240" w:lineRule="auto"/>
              <w:jc w:val="center"/>
              <w:rPr>
                <w:sz w:val="22"/>
                <w:szCs w:val="22"/>
              </w:rPr>
            </w:pPr>
            <w:r w:rsidDel="00000000" w:rsidR="00000000" w:rsidRPr="00000000">
              <w:rPr>
                <w:sz w:val="22"/>
                <w:szCs w:val="22"/>
                <w:rtl w:val="0"/>
              </w:rPr>
              <w:t xml:space="preserve">RF-08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C">
            <w:pPr>
              <w:spacing w:after="240" w:before="240" w:lineRule="auto"/>
              <w:jc w:val="center"/>
              <w:rPr>
                <w:sz w:val="22"/>
                <w:szCs w:val="22"/>
              </w:rPr>
            </w:pPr>
            <w:r w:rsidDel="00000000" w:rsidR="00000000" w:rsidRPr="00000000">
              <w:rPr>
                <w:sz w:val="22"/>
                <w:szCs w:val="22"/>
                <w:rtl w:val="0"/>
              </w:rPr>
              <w:t xml:space="preserve">Adjuntar Documentos Clínicos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D">
            <w:pPr>
              <w:spacing w:after="240" w:before="240" w:lineRule="auto"/>
              <w:jc w:val="center"/>
              <w:rPr>
                <w:sz w:val="22"/>
                <w:szCs w:val="22"/>
              </w:rPr>
            </w:pPr>
            <w:r w:rsidDel="00000000" w:rsidR="00000000" w:rsidRPr="00000000">
              <w:rPr>
                <w:sz w:val="22"/>
                <w:szCs w:val="22"/>
                <w:rtl w:val="0"/>
              </w:rPr>
              <w:t xml:space="preserve">El sistema debe permitir adjuntar archivos (radiografías, recetas, consentimientos firmados).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E">
            <w:pPr>
              <w:spacing w:after="240" w:before="240" w:lineRule="auto"/>
              <w:jc w:val="center"/>
              <w:rPr>
                <w:sz w:val="22"/>
                <w:szCs w:val="22"/>
              </w:rPr>
            </w:pPr>
            <w:r w:rsidDel="00000000" w:rsidR="00000000" w:rsidRPr="00000000">
              <w:rPr>
                <w:sz w:val="22"/>
                <w:szCs w:val="22"/>
                <w:rtl w:val="0"/>
              </w:rPr>
              <w:t xml:space="preserve">RF-09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3F">
            <w:pPr>
              <w:spacing w:after="240" w:before="240" w:lineRule="auto"/>
              <w:jc w:val="center"/>
              <w:rPr>
                <w:sz w:val="22"/>
                <w:szCs w:val="22"/>
              </w:rPr>
            </w:pPr>
            <w:r w:rsidDel="00000000" w:rsidR="00000000" w:rsidRPr="00000000">
              <w:rPr>
                <w:sz w:val="22"/>
                <w:szCs w:val="22"/>
                <w:rtl w:val="0"/>
              </w:rPr>
              <w:t xml:space="preserve">Historial de Modificaciones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0">
            <w:pPr>
              <w:spacing w:after="240" w:before="240" w:lineRule="auto"/>
              <w:jc w:val="center"/>
              <w:rPr>
                <w:sz w:val="22"/>
                <w:szCs w:val="22"/>
              </w:rPr>
            </w:pPr>
            <w:r w:rsidDel="00000000" w:rsidR="00000000" w:rsidRPr="00000000">
              <w:rPr>
                <w:sz w:val="22"/>
                <w:szCs w:val="22"/>
                <w:rtl w:val="0"/>
              </w:rPr>
              <w:t xml:space="preserve">Todas las modificaciones en el expediente deben quedar registradas (fecha, usuario, cambio realizado).</w:t>
            </w:r>
          </w:p>
        </w:tc>
      </w:tr>
    </w:tbl>
    <w:p w:rsidR="00000000" w:rsidDel="00000000" w:rsidP="00000000" w:rsidRDefault="00000000" w:rsidRPr="00000000" w14:paraId="00000341">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342">
      <w:pPr>
        <w:spacing w:after="240" w:before="240" w:lineRule="auto"/>
        <w:jc w:val="center"/>
        <w:rPr/>
      </w:pPr>
      <w:r w:rsidDel="00000000" w:rsidR="00000000" w:rsidRPr="00000000">
        <w:rPr/>
        <w:drawing>
          <wp:inline distB="114300" distT="114300" distL="114300" distR="114300">
            <wp:extent cx="3581400" cy="2627044"/>
            <wp:effectExtent b="0" l="0" r="0" t="0"/>
            <wp:docPr id="1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581400" cy="2627044"/>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Rule="auto"/>
        <w:rPr/>
      </w:pPr>
      <w:r w:rsidDel="00000000" w:rsidR="00000000" w:rsidRPr="00000000">
        <w:rPr>
          <w:rtl w:val="0"/>
        </w:rPr>
        <w:t xml:space="preserve"> </w:t>
      </w:r>
    </w:p>
    <w:p w:rsidR="00000000" w:rsidDel="00000000" w:rsidP="00000000" w:rsidRDefault="00000000" w:rsidRPr="00000000" w14:paraId="00000344">
      <w:pPr>
        <w:spacing w:after="240" w:before="240" w:lineRule="auto"/>
        <w:rPr/>
      </w:pPr>
      <w:r w:rsidDel="00000000" w:rsidR="00000000" w:rsidRPr="00000000">
        <w:rPr>
          <w:rtl w:val="0"/>
        </w:rPr>
        <w:t xml:space="preserve">Conexión con Redes Sociales para Comunicación con Pacientes</w:t>
      </w:r>
    </w:p>
    <w:tbl>
      <w:tblPr>
        <w:tblStyle w:val="Table9"/>
        <w:tblW w:w="864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40"/>
        <w:gridCol w:w="2370"/>
        <w:gridCol w:w="5730"/>
        <w:tblGridChange w:id="0">
          <w:tblGrid>
            <w:gridCol w:w="540"/>
            <w:gridCol w:w="2370"/>
            <w:gridCol w:w="573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5">
            <w:pPr>
              <w:spacing w:after="240" w:before="240" w:lineRule="auto"/>
              <w:rPr>
                <w:b w:val="1"/>
                <w:sz w:val="22"/>
                <w:szCs w:val="22"/>
              </w:rPr>
            </w:pPr>
            <w:r w:rsidDel="00000000" w:rsidR="00000000" w:rsidRPr="00000000">
              <w:rPr>
                <w:b w:val="1"/>
                <w:sz w:val="22"/>
                <w:szCs w:val="22"/>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6">
            <w:pPr>
              <w:spacing w:after="240" w:before="240" w:lineRule="auto"/>
              <w:rPr>
                <w:b w:val="1"/>
                <w:sz w:val="22"/>
                <w:szCs w:val="22"/>
              </w:rPr>
            </w:pPr>
            <w:r w:rsidDel="00000000" w:rsidR="00000000" w:rsidRPr="00000000">
              <w:rPr>
                <w:b w:val="1"/>
                <w:sz w:val="22"/>
                <w:szCs w:val="22"/>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7">
            <w:pPr>
              <w:spacing w:after="240" w:before="240" w:lineRule="auto"/>
              <w:rPr>
                <w:b w:val="1"/>
                <w:sz w:val="22"/>
                <w:szCs w:val="22"/>
              </w:rPr>
            </w:pPr>
            <w:r w:rsidDel="00000000" w:rsidR="00000000" w:rsidRPr="00000000">
              <w:rPr>
                <w:b w:val="1"/>
                <w:sz w:val="22"/>
                <w:szCs w:val="22"/>
                <w:rtl w:val="0"/>
              </w:rPr>
              <w:t xml:space="preserve">Descripción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8">
            <w:pPr>
              <w:spacing w:after="240" w:before="240" w:lineRule="auto"/>
              <w:rPr>
                <w:sz w:val="22"/>
                <w:szCs w:val="22"/>
              </w:rPr>
            </w:pPr>
            <w:r w:rsidDel="00000000" w:rsidR="00000000" w:rsidRPr="00000000">
              <w:rPr>
                <w:sz w:val="22"/>
                <w:szCs w:val="22"/>
                <w:rtl w:val="0"/>
              </w:rPr>
              <w:t xml:space="preserve">RF-10</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9">
            <w:pPr>
              <w:spacing w:after="240" w:before="240" w:lineRule="auto"/>
              <w:rPr>
                <w:sz w:val="22"/>
                <w:szCs w:val="22"/>
              </w:rPr>
            </w:pPr>
            <w:r w:rsidDel="00000000" w:rsidR="00000000" w:rsidRPr="00000000">
              <w:rPr>
                <w:sz w:val="22"/>
                <w:szCs w:val="22"/>
                <w:rtl w:val="0"/>
              </w:rPr>
              <w:t xml:space="preserve">Integrar Redes Sociales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A">
            <w:pPr>
              <w:spacing w:after="240" w:before="240" w:lineRule="auto"/>
              <w:rPr>
                <w:sz w:val="22"/>
                <w:szCs w:val="22"/>
              </w:rPr>
            </w:pPr>
            <w:r w:rsidDel="00000000" w:rsidR="00000000" w:rsidRPr="00000000">
              <w:rPr>
                <w:sz w:val="22"/>
                <w:szCs w:val="22"/>
                <w:rtl w:val="0"/>
              </w:rPr>
              <w:t xml:space="preserve">El sistema debe permitir integrar redes sociales (como WhatsApp, Facebook Messenger) para comunicación directa.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B">
            <w:pPr>
              <w:spacing w:after="240" w:before="240" w:lineRule="auto"/>
              <w:rPr>
                <w:sz w:val="22"/>
                <w:szCs w:val="22"/>
              </w:rPr>
            </w:pPr>
            <w:r w:rsidDel="00000000" w:rsidR="00000000" w:rsidRPr="00000000">
              <w:rPr>
                <w:sz w:val="22"/>
                <w:szCs w:val="22"/>
                <w:rtl w:val="0"/>
              </w:rPr>
              <w:t xml:space="preserve">RF-11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C">
            <w:pPr>
              <w:spacing w:after="240" w:before="240" w:lineRule="auto"/>
              <w:rPr>
                <w:sz w:val="22"/>
                <w:szCs w:val="22"/>
              </w:rPr>
            </w:pPr>
            <w:r w:rsidDel="00000000" w:rsidR="00000000" w:rsidRPr="00000000">
              <w:rPr>
                <w:sz w:val="22"/>
                <w:szCs w:val="22"/>
                <w:rtl w:val="0"/>
              </w:rPr>
              <w:t xml:space="preserve">Enviar Recordatorios por Mensaje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D">
            <w:pPr>
              <w:spacing w:after="240" w:before="240" w:lineRule="auto"/>
              <w:rPr>
                <w:sz w:val="22"/>
                <w:szCs w:val="22"/>
              </w:rPr>
            </w:pPr>
            <w:r w:rsidDel="00000000" w:rsidR="00000000" w:rsidRPr="00000000">
              <w:rPr>
                <w:sz w:val="22"/>
                <w:szCs w:val="22"/>
                <w:rtl w:val="0"/>
              </w:rPr>
              <w:t xml:space="preserve">El sistema debe enviar recordatorios automáticos de citas mediante redes sociales conectadas.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E">
            <w:pPr>
              <w:spacing w:after="240" w:before="240" w:lineRule="auto"/>
              <w:rPr>
                <w:sz w:val="22"/>
                <w:szCs w:val="22"/>
              </w:rPr>
            </w:pPr>
            <w:r w:rsidDel="00000000" w:rsidR="00000000" w:rsidRPr="00000000">
              <w:rPr>
                <w:sz w:val="22"/>
                <w:szCs w:val="22"/>
                <w:rtl w:val="0"/>
              </w:rPr>
              <w:t xml:space="preserve">RF-12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4F">
            <w:pPr>
              <w:spacing w:after="240" w:before="240" w:lineRule="auto"/>
              <w:rPr>
                <w:sz w:val="22"/>
                <w:szCs w:val="22"/>
              </w:rPr>
            </w:pPr>
            <w:r w:rsidDel="00000000" w:rsidR="00000000" w:rsidRPr="00000000">
              <w:rPr>
                <w:sz w:val="22"/>
                <w:szCs w:val="22"/>
                <w:rtl w:val="0"/>
              </w:rPr>
              <w:t xml:space="preserve">Recibir Mensajes de Pacientes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0">
            <w:pPr>
              <w:spacing w:after="240" w:before="240" w:lineRule="auto"/>
              <w:rPr>
                <w:sz w:val="22"/>
                <w:szCs w:val="22"/>
              </w:rPr>
            </w:pPr>
            <w:r w:rsidDel="00000000" w:rsidR="00000000" w:rsidRPr="00000000">
              <w:rPr>
                <w:sz w:val="22"/>
                <w:szCs w:val="22"/>
                <w:rtl w:val="0"/>
              </w:rPr>
              <w:t xml:space="preserve">El sistema debe recibir mensajes de pacientes y asociarlos a sus expedientes clínicos si es posible.</w:t>
            </w:r>
          </w:p>
        </w:tc>
      </w:tr>
    </w:tbl>
    <w:p w:rsidR="00000000" w:rsidDel="00000000" w:rsidP="00000000" w:rsidRDefault="00000000" w:rsidRPr="00000000" w14:paraId="00000351">
      <w:pPr>
        <w:spacing w:after="240" w:befor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352">
      <w:pPr>
        <w:spacing w:after="240" w:before="240" w:lineRule="auto"/>
        <w:rPr/>
      </w:pPr>
      <w:r w:rsidDel="00000000" w:rsidR="00000000" w:rsidRPr="00000000">
        <w:rPr/>
        <w:drawing>
          <wp:inline distB="114300" distT="114300" distL="114300" distR="114300">
            <wp:extent cx="4572953" cy="3239502"/>
            <wp:effectExtent b="0" l="0" r="0" t="0"/>
            <wp:docPr id="2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572953" cy="3239502"/>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240" w:before="240" w:lineRule="auto"/>
        <w:rPr/>
      </w:pPr>
      <w:r w:rsidDel="00000000" w:rsidR="00000000" w:rsidRPr="00000000">
        <w:rPr>
          <w:rtl w:val="0"/>
        </w:rPr>
        <w:t xml:space="preserve"> </w:t>
      </w:r>
    </w:p>
    <w:p w:rsidR="00000000" w:rsidDel="00000000" w:rsidP="00000000" w:rsidRDefault="00000000" w:rsidRPr="00000000" w14:paraId="00000354">
      <w:pPr>
        <w:spacing w:after="240" w:before="240" w:lineRule="auto"/>
        <w:jc w:val="left"/>
        <w:rPr/>
      </w:pPr>
      <w:r w:rsidDel="00000000" w:rsidR="00000000" w:rsidRPr="00000000">
        <w:rPr>
          <w:rtl w:val="0"/>
        </w:rPr>
      </w:r>
    </w:p>
    <w:p w:rsidR="00000000" w:rsidDel="00000000" w:rsidP="00000000" w:rsidRDefault="00000000" w:rsidRPr="00000000" w14:paraId="00000355">
      <w:pPr>
        <w:spacing w:after="240" w:before="240" w:lineRule="auto"/>
        <w:rPr>
          <w:b w:val="1"/>
          <w:sz w:val="22"/>
          <w:szCs w:val="22"/>
        </w:rPr>
      </w:pPr>
      <w:r w:rsidDel="00000000" w:rsidR="00000000" w:rsidRPr="00000000">
        <w:rPr>
          <w:b w:val="1"/>
          <w:sz w:val="22"/>
          <w:szCs w:val="22"/>
          <w:rtl w:val="0"/>
        </w:rPr>
        <w:t xml:space="preserve">Gestión de Citas</w:t>
      </w:r>
    </w:p>
    <w:tbl>
      <w:tblPr>
        <w:tblStyle w:val="Table10"/>
        <w:tblW w:w="864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55"/>
        <w:gridCol w:w="2280"/>
        <w:gridCol w:w="5805"/>
        <w:tblGridChange w:id="0">
          <w:tblGrid>
            <w:gridCol w:w="555"/>
            <w:gridCol w:w="2280"/>
            <w:gridCol w:w="5805"/>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6">
            <w:pPr>
              <w:spacing w:after="240" w:before="240" w:lineRule="auto"/>
              <w:rPr>
                <w:b w:val="1"/>
                <w:sz w:val="22"/>
                <w:szCs w:val="22"/>
              </w:rPr>
            </w:pPr>
            <w:r w:rsidDel="00000000" w:rsidR="00000000" w:rsidRPr="00000000">
              <w:rPr>
                <w:b w:val="1"/>
                <w:sz w:val="22"/>
                <w:szCs w:val="22"/>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7">
            <w:pPr>
              <w:spacing w:after="240" w:before="240" w:lineRule="auto"/>
              <w:rPr>
                <w:b w:val="1"/>
                <w:sz w:val="22"/>
                <w:szCs w:val="22"/>
              </w:rPr>
            </w:pPr>
            <w:r w:rsidDel="00000000" w:rsidR="00000000" w:rsidRPr="00000000">
              <w:rPr>
                <w:b w:val="1"/>
                <w:sz w:val="22"/>
                <w:szCs w:val="22"/>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8">
            <w:pPr>
              <w:spacing w:after="240" w:before="240" w:lineRule="auto"/>
              <w:rPr>
                <w:b w:val="1"/>
                <w:sz w:val="22"/>
                <w:szCs w:val="22"/>
              </w:rPr>
            </w:pPr>
            <w:r w:rsidDel="00000000" w:rsidR="00000000" w:rsidRPr="00000000">
              <w:rPr>
                <w:b w:val="1"/>
                <w:sz w:val="22"/>
                <w:szCs w:val="22"/>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9">
            <w:pPr>
              <w:spacing w:after="240" w:before="240" w:lineRule="auto"/>
              <w:rPr>
                <w:sz w:val="22"/>
                <w:szCs w:val="22"/>
              </w:rPr>
            </w:pPr>
            <w:r w:rsidDel="00000000" w:rsidR="00000000" w:rsidRPr="00000000">
              <w:rPr>
                <w:sz w:val="22"/>
                <w:szCs w:val="22"/>
                <w:rtl w:val="0"/>
              </w:rPr>
              <w:t xml:space="preserve">RF-13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A">
            <w:pPr>
              <w:spacing w:after="240" w:before="240" w:lineRule="auto"/>
              <w:rPr>
                <w:sz w:val="22"/>
                <w:szCs w:val="22"/>
              </w:rPr>
            </w:pPr>
            <w:r w:rsidDel="00000000" w:rsidR="00000000" w:rsidRPr="00000000">
              <w:rPr>
                <w:sz w:val="22"/>
                <w:szCs w:val="22"/>
                <w:rtl w:val="0"/>
              </w:rPr>
              <w:t xml:space="preserve">Agendar Cita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B">
            <w:pPr>
              <w:spacing w:after="240" w:before="240" w:lineRule="auto"/>
              <w:rPr>
                <w:sz w:val="22"/>
                <w:szCs w:val="22"/>
              </w:rPr>
            </w:pPr>
            <w:r w:rsidDel="00000000" w:rsidR="00000000" w:rsidRPr="00000000">
              <w:rPr>
                <w:sz w:val="22"/>
                <w:szCs w:val="22"/>
                <w:rtl w:val="0"/>
              </w:rPr>
              <w:t xml:space="preserve">Permitir la creación de citas especificando paciente, odontólogo, fecha, hora y servicio requerido.</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C">
            <w:pPr>
              <w:spacing w:after="240" w:before="240" w:lineRule="auto"/>
              <w:rPr>
                <w:sz w:val="22"/>
                <w:szCs w:val="22"/>
              </w:rPr>
            </w:pPr>
            <w:r w:rsidDel="00000000" w:rsidR="00000000" w:rsidRPr="00000000">
              <w:rPr>
                <w:sz w:val="22"/>
                <w:szCs w:val="22"/>
                <w:rtl w:val="0"/>
              </w:rPr>
              <w:t xml:space="preserve">RF-14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D">
            <w:pPr>
              <w:spacing w:after="240" w:before="240" w:lineRule="auto"/>
              <w:rPr>
                <w:sz w:val="22"/>
                <w:szCs w:val="22"/>
              </w:rPr>
            </w:pPr>
            <w:r w:rsidDel="00000000" w:rsidR="00000000" w:rsidRPr="00000000">
              <w:rPr>
                <w:sz w:val="22"/>
                <w:szCs w:val="22"/>
                <w:rtl w:val="0"/>
              </w:rPr>
              <w:t xml:space="preserve">Reprogramar Cita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E">
            <w:pPr>
              <w:spacing w:after="240" w:before="240" w:lineRule="auto"/>
              <w:rPr>
                <w:sz w:val="22"/>
                <w:szCs w:val="22"/>
              </w:rPr>
            </w:pPr>
            <w:r w:rsidDel="00000000" w:rsidR="00000000" w:rsidRPr="00000000">
              <w:rPr>
                <w:sz w:val="22"/>
                <w:szCs w:val="22"/>
                <w:rtl w:val="0"/>
              </w:rPr>
              <w:t xml:space="preserve">Permitir cambios de fecha y hora en citas ya agendadas.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5F">
            <w:pPr>
              <w:spacing w:after="240" w:before="240" w:lineRule="auto"/>
              <w:rPr>
                <w:sz w:val="22"/>
                <w:szCs w:val="22"/>
              </w:rPr>
            </w:pPr>
            <w:r w:rsidDel="00000000" w:rsidR="00000000" w:rsidRPr="00000000">
              <w:rPr>
                <w:sz w:val="22"/>
                <w:szCs w:val="22"/>
                <w:rtl w:val="0"/>
              </w:rPr>
              <w:t xml:space="preserve">RF-15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0">
            <w:pPr>
              <w:spacing w:after="240" w:before="240" w:lineRule="auto"/>
              <w:rPr>
                <w:sz w:val="22"/>
                <w:szCs w:val="22"/>
              </w:rPr>
            </w:pPr>
            <w:r w:rsidDel="00000000" w:rsidR="00000000" w:rsidRPr="00000000">
              <w:rPr>
                <w:sz w:val="22"/>
                <w:szCs w:val="22"/>
                <w:rtl w:val="0"/>
              </w:rPr>
              <w:t xml:space="preserve">Cancelar Cita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1">
            <w:pPr>
              <w:spacing w:after="240" w:before="240" w:lineRule="auto"/>
              <w:rPr>
                <w:sz w:val="22"/>
                <w:szCs w:val="22"/>
              </w:rPr>
            </w:pPr>
            <w:r w:rsidDel="00000000" w:rsidR="00000000" w:rsidRPr="00000000">
              <w:rPr>
                <w:sz w:val="22"/>
                <w:szCs w:val="22"/>
                <w:rtl w:val="0"/>
              </w:rPr>
              <w:t xml:space="preserve">Permitir cancelar citas y registrar el motivo de cancelación.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2">
            <w:pPr>
              <w:spacing w:after="240" w:before="240" w:lineRule="auto"/>
              <w:rPr>
                <w:sz w:val="22"/>
                <w:szCs w:val="22"/>
              </w:rPr>
            </w:pPr>
            <w:r w:rsidDel="00000000" w:rsidR="00000000" w:rsidRPr="00000000">
              <w:rPr>
                <w:sz w:val="22"/>
                <w:szCs w:val="22"/>
                <w:rtl w:val="0"/>
              </w:rPr>
              <w:t xml:space="preserve">RF-16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3">
            <w:pPr>
              <w:spacing w:after="240" w:before="240" w:lineRule="auto"/>
              <w:rPr>
                <w:sz w:val="22"/>
                <w:szCs w:val="22"/>
              </w:rPr>
            </w:pPr>
            <w:r w:rsidDel="00000000" w:rsidR="00000000" w:rsidRPr="00000000">
              <w:rPr>
                <w:sz w:val="22"/>
                <w:szCs w:val="22"/>
                <w:rtl w:val="0"/>
              </w:rPr>
              <w:t xml:space="preserve">Notificaciones de Cita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4">
            <w:pPr>
              <w:spacing w:after="240" w:before="240" w:lineRule="auto"/>
              <w:rPr>
                <w:sz w:val="22"/>
                <w:szCs w:val="22"/>
              </w:rPr>
            </w:pPr>
            <w:r w:rsidDel="00000000" w:rsidR="00000000" w:rsidRPr="00000000">
              <w:rPr>
                <w:sz w:val="22"/>
                <w:szCs w:val="22"/>
                <w:rtl w:val="0"/>
              </w:rPr>
              <w:t xml:space="preserve">Enviar confirmaciones automáticas y recordatorios previos a la cita.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5">
            <w:pPr>
              <w:spacing w:after="240" w:before="240" w:lineRule="auto"/>
              <w:rPr>
                <w:sz w:val="22"/>
                <w:szCs w:val="22"/>
              </w:rPr>
            </w:pPr>
            <w:r w:rsidDel="00000000" w:rsidR="00000000" w:rsidRPr="00000000">
              <w:rPr>
                <w:sz w:val="22"/>
                <w:szCs w:val="22"/>
                <w:rtl w:val="0"/>
              </w:rPr>
              <w:t xml:space="preserve">RF-17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6">
            <w:pPr>
              <w:spacing w:after="240" w:before="240" w:lineRule="auto"/>
              <w:rPr>
                <w:sz w:val="22"/>
                <w:szCs w:val="22"/>
              </w:rPr>
            </w:pPr>
            <w:r w:rsidDel="00000000" w:rsidR="00000000" w:rsidRPr="00000000">
              <w:rPr>
                <w:sz w:val="22"/>
                <w:szCs w:val="22"/>
                <w:rtl w:val="0"/>
              </w:rPr>
              <w:t xml:space="preserve">Ver Agenda del Día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7">
            <w:pPr>
              <w:spacing w:after="240" w:before="240" w:lineRule="auto"/>
              <w:rPr>
                <w:sz w:val="22"/>
                <w:szCs w:val="22"/>
              </w:rPr>
            </w:pPr>
            <w:r w:rsidDel="00000000" w:rsidR="00000000" w:rsidRPr="00000000">
              <w:rPr>
                <w:sz w:val="22"/>
                <w:szCs w:val="22"/>
                <w:rtl w:val="0"/>
              </w:rPr>
              <w:t xml:space="preserve">Visualizar todas las citas programadas en un calendario diario, semanal o mensual.</w:t>
            </w:r>
          </w:p>
        </w:tc>
      </w:tr>
    </w:tbl>
    <w:p w:rsidR="00000000" w:rsidDel="00000000" w:rsidP="00000000" w:rsidRDefault="00000000" w:rsidRPr="00000000" w14:paraId="00000368">
      <w:pPr>
        <w:spacing w:after="240" w:before="240"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369">
      <w:pPr>
        <w:spacing w:after="240" w:before="240" w:lineRule="auto"/>
        <w:rPr/>
      </w:pPr>
      <w:r w:rsidDel="00000000" w:rsidR="00000000" w:rsidRPr="00000000">
        <w:rPr/>
        <w:drawing>
          <wp:inline distB="114300" distT="114300" distL="114300" distR="114300">
            <wp:extent cx="4264402" cy="3038158"/>
            <wp:effectExtent b="0" l="0" r="0" t="0"/>
            <wp:docPr id="2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264402" cy="3038158"/>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before="240" w:lineRule="auto"/>
        <w:rPr/>
      </w:pPr>
      <w:r w:rsidDel="00000000" w:rsidR="00000000" w:rsidRPr="00000000">
        <w:rPr>
          <w:rtl w:val="0"/>
        </w:rPr>
        <w:t xml:space="preserve">Control de Inventario</w:t>
      </w:r>
    </w:p>
    <w:tbl>
      <w:tblPr>
        <w:tblStyle w:val="Table11"/>
        <w:tblW w:w="86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2790"/>
        <w:gridCol w:w="5325"/>
        <w:tblGridChange w:id="0">
          <w:tblGrid>
            <w:gridCol w:w="555"/>
            <w:gridCol w:w="2790"/>
            <w:gridCol w:w="5325"/>
          </w:tblGrid>
        </w:tblGridChange>
      </w:tblGrid>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6B">
            <w:pPr>
              <w:spacing w:after="240" w:before="240" w:lineRule="auto"/>
              <w:rPr>
                <w:b w:val="1"/>
                <w:sz w:val="22"/>
                <w:szCs w:val="22"/>
              </w:rPr>
            </w:pPr>
            <w:r w:rsidDel="00000000" w:rsidR="00000000" w:rsidRPr="00000000">
              <w:rPr>
                <w:b w:val="1"/>
                <w:sz w:val="22"/>
                <w:szCs w:val="22"/>
                <w:rtl w:val="0"/>
              </w:rPr>
              <w:t xml:space="preserve">ID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6C">
            <w:pPr>
              <w:spacing w:after="240" w:before="240" w:lineRule="auto"/>
              <w:rPr>
                <w:b w:val="1"/>
                <w:sz w:val="22"/>
                <w:szCs w:val="22"/>
              </w:rPr>
            </w:pPr>
            <w:r w:rsidDel="00000000" w:rsidR="00000000" w:rsidRPr="00000000">
              <w:rPr>
                <w:b w:val="1"/>
                <w:sz w:val="22"/>
                <w:szCs w:val="22"/>
                <w:rtl w:val="0"/>
              </w:rPr>
              <w:t xml:space="preserve">Nombre del Requerimiento</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6D">
            <w:pPr>
              <w:spacing w:after="240" w:before="240" w:lineRule="auto"/>
              <w:rPr>
                <w:b w:val="1"/>
                <w:sz w:val="22"/>
                <w:szCs w:val="22"/>
              </w:rPr>
            </w:pPr>
            <w:r w:rsidDel="00000000" w:rsidR="00000000" w:rsidRPr="00000000">
              <w:rPr>
                <w:b w:val="1"/>
                <w:sz w:val="22"/>
                <w:szCs w:val="22"/>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E">
            <w:pPr>
              <w:spacing w:after="240" w:before="240" w:lineRule="auto"/>
              <w:rPr>
                <w:sz w:val="22"/>
                <w:szCs w:val="22"/>
              </w:rPr>
            </w:pPr>
            <w:r w:rsidDel="00000000" w:rsidR="00000000" w:rsidRPr="00000000">
              <w:rPr>
                <w:sz w:val="22"/>
                <w:szCs w:val="22"/>
                <w:rtl w:val="0"/>
              </w:rPr>
              <w:t xml:space="preserve">RF-18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6F">
            <w:pPr>
              <w:spacing w:after="240" w:before="240" w:lineRule="auto"/>
              <w:rPr>
                <w:sz w:val="22"/>
                <w:szCs w:val="22"/>
              </w:rPr>
            </w:pPr>
            <w:r w:rsidDel="00000000" w:rsidR="00000000" w:rsidRPr="00000000">
              <w:rPr>
                <w:sz w:val="22"/>
                <w:szCs w:val="22"/>
                <w:rtl w:val="0"/>
              </w:rPr>
              <w:t xml:space="preserve">Registrar Productos de Inventario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0">
            <w:pPr>
              <w:spacing w:after="240" w:before="240" w:lineRule="auto"/>
              <w:rPr>
                <w:sz w:val="22"/>
                <w:szCs w:val="22"/>
              </w:rPr>
            </w:pPr>
            <w:r w:rsidDel="00000000" w:rsidR="00000000" w:rsidRPr="00000000">
              <w:rPr>
                <w:sz w:val="22"/>
                <w:szCs w:val="22"/>
                <w:rtl w:val="0"/>
              </w:rPr>
              <w:t xml:space="preserve">Permitir registrar insumos odontológicos, cantidad, fecha de ingreso y proveedor.</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1">
            <w:pPr>
              <w:spacing w:after="240" w:before="240" w:lineRule="auto"/>
              <w:rPr>
                <w:sz w:val="22"/>
                <w:szCs w:val="22"/>
              </w:rPr>
            </w:pPr>
            <w:r w:rsidDel="00000000" w:rsidR="00000000" w:rsidRPr="00000000">
              <w:rPr>
                <w:sz w:val="22"/>
                <w:szCs w:val="22"/>
                <w:rtl w:val="0"/>
              </w:rPr>
              <w:t xml:space="preserve">RF-19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2">
            <w:pPr>
              <w:spacing w:after="240" w:before="240" w:lineRule="auto"/>
              <w:rPr>
                <w:sz w:val="22"/>
                <w:szCs w:val="22"/>
              </w:rPr>
            </w:pPr>
            <w:r w:rsidDel="00000000" w:rsidR="00000000" w:rsidRPr="00000000">
              <w:rPr>
                <w:sz w:val="22"/>
                <w:szCs w:val="22"/>
                <w:rtl w:val="0"/>
              </w:rPr>
              <w:t xml:space="preserve">Actualizar Stock</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3">
            <w:pPr>
              <w:spacing w:after="240" w:before="240" w:lineRule="auto"/>
              <w:rPr>
                <w:sz w:val="22"/>
                <w:szCs w:val="22"/>
              </w:rPr>
            </w:pPr>
            <w:r w:rsidDel="00000000" w:rsidR="00000000" w:rsidRPr="00000000">
              <w:rPr>
                <w:sz w:val="22"/>
                <w:szCs w:val="22"/>
                <w:rtl w:val="0"/>
              </w:rPr>
              <w:t xml:space="preserve">Permitir actualizar el inventario manualmente (entrada y salida de productos).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4">
            <w:pPr>
              <w:spacing w:after="240" w:before="240" w:lineRule="auto"/>
              <w:rPr>
                <w:sz w:val="22"/>
                <w:szCs w:val="22"/>
              </w:rPr>
            </w:pPr>
            <w:r w:rsidDel="00000000" w:rsidR="00000000" w:rsidRPr="00000000">
              <w:rPr>
                <w:sz w:val="22"/>
                <w:szCs w:val="22"/>
                <w:rtl w:val="0"/>
              </w:rPr>
              <w:t xml:space="preserve">RF-20</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5">
            <w:pPr>
              <w:spacing w:after="240" w:before="240" w:lineRule="auto"/>
              <w:rPr>
                <w:sz w:val="22"/>
                <w:szCs w:val="22"/>
              </w:rPr>
            </w:pPr>
            <w:r w:rsidDel="00000000" w:rsidR="00000000" w:rsidRPr="00000000">
              <w:rPr>
                <w:sz w:val="22"/>
                <w:szCs w:val="22"/>
                <w:rtl w:val="0"/>
              </w:rPr>
              <w:t xml:space="preserve">Alertar Stock Bajo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6">
            <w:pPr>
              <w:spacing w:after="240" w:before="240" w:lineRule="auto"/>
              <w:rPr>
                <w:sz w:val="22"/>
                <w:szCs w:val="22"/>
              </w:rPr>
            </w:pPr>
            <w:r w:rsidDel="00000000" w:rsidR="00000000" w:rsidRPr="00000000">
              <w:rPr>
                <w:sz w:val="22"/>
                <w:szCs w:val="22"/>
                <w:rtl w:val="0"/>
              </w:rPr>
              <w:t xml:space="preserve">Generar alertas automáticas cuando un producto esté por debajo del nivel mínimo definido.</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7">
            <w:pPr>
              <w:spacing w:after="240" w:before="240" w:lineRule="auto"/>
              <w:rPr>
                <w:sz w:val="22"/>
                <w:szCs w:val="22"/>
              </w:rPr>
            </w:pPr>
            <w:r w:rsidDel="00000000" w:rsidR="00000000" w:rsidRPr="00000000">
              <w:rPr>
                <w:sz w:val="22"/>
                <w:szCs w:val="22"/>
                <w:rtl w:val="0"/>
              </w:rPr>
              <w:t xml:space="preserve">RF-21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8">
            <w:pPr>
              <w:spacing w:after="240" w:before="240" w:lineRule="auto"/>
              <w:rPr>
                <w:sz w:val="22"/>
                <w:szCs w:val="22"/>
              </w:rPr>
            </w:pPr>
            <w:r w:rsidDel="00000000" w:rsidR="00000000" w:rsidRPr="00000000">
              <w:rPr>
                <w:sz w:val="22"/>
                <w:szCs w:val="22"/>
                <w:rtl w:val="0"/>
              </w:rPr>
              <w:t xml:space="preserve">Histórico de Movimientos de Inventario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9">
            <w:pPr>
              <w:spacing w:after="240" w:before="240" w:lineRule="auto"/>
              <w:rPr>
                <w:sz w:val="22"/>
                <w:szCs w:val="22"/>
              </w:rPr>
            </w:pPr>
            <w:r w:rsidDel="00000000" w:rsidR="00000000" w:rsidRPr="00000000">
              <w:rPr>
                <w:sz w:val="22"/>
                <w:szCs w:val="22"/>
                <w:rtl w:val="0"/>
              </w:rPr>
              <w:t xml:space="preserve">Registrar y consultar todas las entradas y salidas de inventario.</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A">
            <w:pPr>
              <w:spacing w:after="240" w:before="240" w:lineRule="auto"/>
              <w:rPr>
                <w:sz w:val="22"/>
                <w:szCs w:val="22"/>
              </w:rPr>
            </w:pPr>
            <w:r w:rsidDel="00000000" w:rsidR="00000000" w:rsidRPr="00000000">
              <w:rPr>
                <w:sz w:val="22"/>
                <w:szCs w:val="22"/>
                <w:rtl w:val="0"/>
              </w:rPr>
              <w:t xml:space="preserve">RF-22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B">
            <w:pPr>
              <w:spacing w:after="240" w:before="240" w:lineRule="auto"/>
              <w:rPr>
                <w:sz w:val="22"/>
                <w:szCs w:val="22"/>
              </w:rPr>
            </w:pPr>
            <w:r w:rsidDel="00000000" w:rsidR="00000000" w:rsidRPr="00000000">
              <w:rPr>
                <w:sz w:val="22"/>
                <w:szCs w:val="22"/>
                <w:rtl w:val="0"/>
              </w:rPr>
              <w:t xml:space="preserve">Inventario por Sucursal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7C">
            <w:pPr>
              <w:spacing w:after="240" w:before="240" w:lineRule="auto"/>
              <w:rPr>
                <w:sz w:val="22"/>
                <w:szCs w:val="22"/>
              </w:rPr>
            </w:pPr>
            <w:r w:rsidDel="00000000" w:rsidR="00000000" w:rsidRPr="00000000">
              <w:rPr>
                <w:sz w:val="22"/>
                <w:szCs w:val="22"/>
                <w:rtl w:val="0"/>
              </w:rPr>
              <w:t xml:space="preserve">En caso de manejar varias clínicas, permitir gestionar inventarios de forma independiente.</w:t>
            </w:r>
          </w:p>
        </w:tc>
      </w:tr>
    </w:tbl>
    <w:p w:rsidR="00000000" w:rsidDel="00000000" w:rsidP="00000000" w:rsidRDefault="00000000" w:rsidRPr="00000000" w14:paraId="0000037D">
      <w:pPr>
        <w:spacing w:after="240" w:before="240" w:lineRule="auto"/>
        <w:rPr>
          <w:sz w:val="22"/>
          <w:szCs w:val="22"/>
        </w:rPr>
      </w:pPr>
      <w:r w:rsidDel="00000000" w:rsidR="00000000" w:rsidRPr="00000000">
        <w:rPr>
          <w:sz w:val="22"/>
          <w:szCs w:val="22"/>
        </w:rPr>
        <w:drawing>
          <wp:inline distB="114300" distT="114300" distL="114300" distR="114300">
            <wp:extent cx="3963353" cy="2960739"/>
            <wp:effectExtent b="0" l="0" r="0" t="0"/>
            <wp:docPr id="19"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3963353" cy="2960739"/>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before="240" w:lineRule="auto"/>
        <w:rPr/>
      </w:pPr>
      <w:r w:rsidDel="00000000" w:rsidR="00000000" w:rsidRPr="00000000">
        <w:rPr>
          <w:rtl w:val="0"/>
        </w:rPr>
      </w:r>
    </w:p>
    <w:p w:rsidR="00000000" w:rsidDel="00000000" w:rsidP="00000000" w:rsidRDefault="00000000" w:rsidRPr="00000000" w14:paraId="0000037F">
      <w:pPr>
        <w:spacing w:after="240" w:before="240" w:lineRule="auto"/>
        <w:jc w:val="center"/>
        <w:rPr/>
      </w:pPr>
      <w:r w:rsidDel="00000000" w:rsidR="00000000" w:rsidRPr="00000000">
        <w:rPr>
          <w:rtl w:val="0"/>
        </w:rPr>
        <w:t xml:space="preserve">Gestión Administrativa</w:t>
      </w:r>
    </w:p>
    <w:tbl>
      <w:tblPr>
        <w:tblStyle w:val="Table12"/>
        <w:tblW w:w="864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40"/>
        <w:gridCol w:w="2445"/>
        <w:gridCol w:w="5655"/>
        <w:tblGridChange w:id="0">
          <w:tblGrid>
            <w:gridCol w:w="540"/>
            <w:gridCol w:w="2445"/>
            <w:gridCol w:w="5655"/>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0">
            <w:pPr>
              <w:spacing w:after="240" w:before="240" w:lineRule="auto"/>
              <w:jc w:val="center"/>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1">
            <w:pPr>
              <w:spacing w:after="240" w:before="240" w:lineRule="auto"/>
              <w:jc w:val="center"/>
              <w:rPr>
                <w:b w:val="1"/>
              </w:rPr>
            </w:pPr>
            <w:r w:rsidDel="00000000" w:rsidR="00000000" w:rsidRPr="00000000">
              <w:rPr>
                <w:b w:val="1"/>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2">
            <w:pPr>
              <w:spacing w:after="240" w:before="240" w:lineRule="auto"/>
              <w:jc w:val="center"/>
              <w:rPr>
                <w:b w:val="1"/>
              </w:rPr>
            </w:pPr>
            <w:r w:rsidDel="00000000" w:rsidR="00000000" w:rsidRPr="00000000">
              <w:rPr>
                <w:b w:val="1"/>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3">
            <w:pPr>
              <w:spacing w:after="240" w:before="240" w:lineRule="auto"/>
              <w:jc w:val="center"/>
              <w:rPr/>
            </w:pPr>
            <w:r w:rsidDel="00000000" w:rsidR="00000000" w:rsidRPr="00000000">
              <w:rPr>
                <w:rtl w:val="0"/>
              </w:rPr>
              <w:t xml:space="preserve">RF-23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4">
            <w:pPr>
              <w:spacing w:after="240" w:before="240" w:lineRule="auto"/>
              <w:jc w:val="center"/>
              <w:rPr/>
            </w:pPr>
            <w:r w:rsidDel="00000000" w:rsidR="00000000" w:rsidRPr="00000000">
              <w:rPr>
                <w:rtl w:val="0"/>
              </w:rPr>
              <w:t xml:space="preserve">Registrar Usuarios Administrativos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5">
            <w:pPr>
              <w:spacing w:after="240" w:before="240" w:lineRule="auto"/>
              <w:jc w:val="center"/>
              <w:rPr/>
            </w:pPr>
            <w:r w:rsidDel="00000000" w:rsidR="00000000" w:rsidRPr="00000000">
              <w:rPr>
                <w:rtl w:val="0"/>
              </w:rPr>
              <w:t xml:space="preserve">El sistema debe permitir crear cuentas de usuario para administrativos con diferentes niveles de permisos.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6">
            <w:pPr>
              <w:spacing w:after="240" w:before="240" w:lineRule="auto"/>
              <w:jc w:val="center"/>
              <w:rPr/>
            </w:pPr>
            <w:r w:rsidDel="00000000" w:rsidR="00000000" w:rsidRPr="00000000">
              <w:rPr>
                <w:rtl w:val="0"/>
              </w:rPr>
              <w:t xml:space="preserve">RF-24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7">
            <w:pPr>
              <w:spacing w:after="240" w:before="240" w:lineRule="auto"/>
              <w:jc w:val="center"/>
              <w:rPr/>
            </w:pPr>
            <w:r w:rsidDel="00000000" w:rsidR="00000000" w:rsidRPr="00000000">
              <w:rPr>
                <w:rtl w:val="0"/>
              </w:rPr>
              <w:t xml:space="preserve">Gestionar Roles y Permisos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8">
            <w:pPr>
              <w:spacing w:after="240" w:before="240" w:lineRule="auto"/>
              <w:jc w:val="center"/>
              <w:rPr/>
            </w:pPr>
            <w:r w:rsidDel="00000000" w:rsidR="00000000" w:rsidRPr="00000000">
              <w:rPr>
                <w:rtl w:val="0"/>
              </w:rPr>
              <w:t xml:space="preserve">Se debe poder definir qué funcionalidades puede acceder cada rol (por ejemplo: administrador, recepcionista).</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9">
            <w:pPr>
              <w:spacing w:after="240" w:before="240" w:lineRule="auto"/>
              <w:jc w:val="center"/>
              <w:rPr/>
            </w:pPr>
            <w:r w:rsidDel="00000000" w:rsidR="00000000" w:rsidRPr="00000000">
              <w:rPr>
                <w:rtl w:val="0"/>
              </w:rPr>
              <w:t xml:space="preserve">RF-25</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A">
            <w:pPr>
              <w:spacing w:after="240" w:before="240" w:lineRule="auto"/>
              <w:jc w:val="center"/>
              <w:rPr/>
            </w:pPr>
            <w:r w:rsidDel="00000000" w:rsidR="00000000" w:rsidRPr="00000000">
              <w:rPr>
                <w:rtl w:val="0"/>
              </w:rPr>
              <w:t xml:space="preserve">Consultar Información Financiera</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B">
            <w:pPr>
              <w:spacing w:after="240" w:before="240" w:lineRule="auto"/>
              <w:jc w:val="center"/>
              <w:rPr/>
            </w:pPr>
            <w:r w:rsidDel="00000000" w:rsidR="00000000" w:rsidRPr="00000000">
              <w:rPr>
                <w:rtl w:val="0"/>
              </w:rPr>
              <w:t xml:space="preserve">Permitir a usuarios administrativos consultar reportes de facturación, pagos recibidos y deudas pendientes.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C">
            <w:pPr>
              <w:spacing w:after="240" w:before="240" w:lineRule="auto"/>
              <w:jc w:val="center"/>
              <w:rPr/>
            </w:pPr>
            <w:r w:rsidDel="00000000" w:rsidR="00000000" w:rsidRPr="00000000">
              <w:rPr>
                <w:rtl w:val="0"/>
              </w:rPr>
              <w:t xml:space="preserve">RF-26</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D">
            <w:pPr>
              <w:spacing w:after="240" w:before="240" w:lineRule="auto"/>
              <w:jc w:val="center"/>
              <w:rPr/>
            </w:pPr>
            <w:r w:rsidDel="00000000" w:rsidR="00000000" w:rsidRPr="00000000">
              <w:rPr>
                <w:rtl w:val="0"/>
              </w:rPr>
              <w:t xml:space="preserve">Configurar Tarifas de Servicios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E">
            <w:pPr>
              <w:spacing w:after="240" w:before="240" w:lineRule="auto"/>
              <w:jc w:val="center"/>
              <w:rPr/>
            </w:pPr>
            <w:r w:rsidDel="00000000" w:rsidR="00000000" w:rsidRPr="00000000">
              <w:rPr>
                <w:rtl w:val="0"/>
              </w:rPr>
              <w:t xml:space="preserve">Permitir que el administrador configure y actualice los precios de los tratamientos y servicios ofrecidos.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8F">
            <w:pPr>
              <w:spacing w:after="240" w:before="240" w:lineRule="auto"/>
              <w:jc w:val="center"/>
              <w:rPr/>
            </w:pPr>
            <w:r w:rsidDel="00000000" w:rsidR="00000000" w:rsidRPr="00000000">
              <w:rPr>
                <w:rtl w:val="0"/>
              </w:rPr>
              <w:t xml:space="preserve">RF-27</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0">
            <w:pPr>
              <w:spacing w:after="240" w:before="240" w:lineRule="auto"/>
              <w:jc w:val="center"/>
              <w:rPr/>
            </w:pPr>
            <w:r w:rsidDel="00000000" w:rsidR="00000000" w:rsidRPr="00000000">
              <w:rPr>
                <w:rtl w:val="0"/>
              </w:rPr>
              <w:t xml:space="preserve">Generar Facturación Global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1">
            <w:pPr>
              <w:spacing w:after="240" w:before="240" w:lineRule="auto"/>
              <w:jc w:val="center"/>
              <w:rPr/>
            </w:pPr>
            <w:r w:rsidDel="00000000" w:rsidR="00000000" w:rsidRPr="00000000">
              <w:rPr>
                <w:rtl w:val="0"/>
              </w:rPr>
              <w:t xml:space="preserve">Permitir la generación de facturación mensual, semanal o por períodos personalizados.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2">
            <w:pPr>
              <w:spacing w:after="240" w:before="240" w:lineRule="auto"/>
              <w:jc w:val="center"/>
              <w:rPr/>
            </w:pPr>
            <w:r w:rsidDel="00000000" w:rsidR="00000000" w:rsidRPr="00000000">
              <w:rPr>
                <w:rtl w:val="0"/>
              </w:rPr>
              <w:t xml:space="preserve">RF-28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3">
            <w:pPr>
              <w:spacing w:after="240" w:before="240" w:lineRule="auto"/>
              <w:jc w:val="center"/>
              <w:rPr/>
            </w:pPr>
            <w:r w:rsidDel="00000000" w:rsidR="00000000" w:rsidRPr="00000000">
              <w:rPr>
                <w:rtl w:val="0"/>
              </w:rPr>
              <w:t xml:space="preserve">Supervisar Actividades de Usuarios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4">
            <w:pPr>
              <w:spacing w:after="240" w:before="240" w:lineRule="auto"/>
              <w:jc w:val="center"/>
              <w:rPr/>
            </w:pPr>
            <w:r w:rsidDel="00000000" w:rsidR="00000000" w:rsidRPr="00000000">
              <w:rPr>
                <w:rtl w:val="0"/>
              </w:rPr>
              <w:t xml:space="preserve">Permitir al administrador consultar un log de actividades de los usuarios para auditoría interna.</w:t>
            </w:r>
          </w:p>
        </w:tc>
      </w:tr>
    </w:tbl>
    <w:p w:rsidR="00000000" w:rsidDel="00000000" w:rsidP="00000000" w:rsidRDefault="00000000" w:rsidRPr="00000000" w14:paraId="00000395">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396">
      <w:pPr>
        <w:spacing w:after="240" w:before="240" w:lineRule="auto"/>
        <w:jc w:val="center"/>
        <w:rPr/>
      </w:pPr>
      <w:r w:rsidDel="00000000" w:rsidR="00000000" w:rsidRPr="00000000">
        <w:rPr/>
        <w:drawing>
          <wp:inline distB="114300" distT="114300" distL="114300" distR="114300">
            <wp:extent cx="3653245" cy="2590483"/>
            <wp:effectExtent b="0" l="0" r="0" t="0"/>
            <wp:docPr id="43"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653245" cy="259048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398">
      <w:pPr>
        <w:spacing w:after="240" w:before="240" w:lineRule="auto"/>
        <w:jc w:val="center"/>
        <w:rPr/>
      </w:pPr>
      <w:r w:rsidDel="00000000" w:rsidR="00000000" w:rsidRPr="00000000">
        <w:rPr>
          <w:rtl w:val="0"/>
        </w:rPr>
        <w:t xml:space="preserve">Análisis de Datos</w:t>
      </w:r>
    </w:p>
    <w:tbl>
      <w:tblPr>
        <w:tblStyle w:val="Table13"/>
        <w:tblW w:w="862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510"/>
        <w:gridCol w:w="2385"/>
        <w:gridCol w:w="5730"/>
        <w:tblGridChange w:id="0">
          <w:tblGrid>
            <w:gridCol w:w="510"/>
            <w:gridCol w:w="2385"/>
            <w:gridCol w:w="573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9">
            <w:pPr>
              <w:spacing w:after="240" w:before="240" w:lineRule="auto"/>
              <w:jc w:val="center"/>
              <w:rPr>
                <w:b w:val="1"/>
              </w:rPr>
            </w:pPr>
            <w:r w:rsidDel="00000000" w:rsidR="00000000" w:rsidRPr="00000000">
              <w:rPr>
                <w:b w:val="1"/>
                <w:rtl w:val="0"/>
              </w:rPr>
              <w:t xml:space="preserve">ID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A">
            <w:pPr>
              <w:spacing w:after="240" w:before="240" w:lineRule="auto"/>
              <w:jc w:val="center"/>
              <w:rPr>
                <w:b w:val="1"/>
              </w:rPr>
            </w:pPr>
            <w:r w:rsidDel="00000000" w:rsidR="00000000" w:rsidRPr="00000000">
              <w:rPr>
                <w:b w:val="1"/>
                <w:rtl w:val="0"/>
              </w:rPr>
              <w:t xml:space="preserve">Nombre del Requerimiento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B">
            <w:pPr>
              <w:spacing w:after="240" w:before="240" w:lineRule="auto"/>
              <w:jc w:val="center"/>
              <w:rPr>
                <w:b w:val="1"/>
              </w:rPr>
            </w:pPr>
            <w:r w:rsidDel="00000000" w:rsidR="00000000" w:rsidRPr="00000000">
              <w:rPr>
                <w:b w:val="1"/>
                <w:rtl w:val="0"/>
              </w:rPr>
              <w:t xml:space="preserve">Descripción</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C">
            <w:pPr>
              <w:spacing w:after="240" w:before="240" w:lineRule="auto"/>
              <w:jc w:val="center"/>
              <w:rPr/>
            </w:pPr>
            <w:r w:rsidDel="00000000" w:rsidR="00000000" w:rsidRPr="00000000">
              <w:rPr>
                <w:rtl w:val="0"/>
              </w:rPr>
              <w:t xml:space="preserve">RF-29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D">
            <w:pPr>
              <w:spacing w:after="240" w:before="240" w:lineRule="auto"/>
              <w:jc w:val="center"/>
              <w:rPr/>
            </w:pPr>
            <w:r w:rsidDel="00000000" w:rsidR="00000000" w:rsidRPr="00000000">
              <w:rPr>
                <w:rtl w:val="0"/>
              </w:rPr>
              <w:t xml:space="preserve">Generar Reportes de Productividad</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E">
            <w:pPr>
              <w:spacing w:after="240" w:before="240" w:lineRule="auto"/>
              <w:jc w:val="center"/>
              <w:rPr/>
            </w:pPr>
            <w:r w:rsidDel="00000000" w:rsidR="00000000" w:rsidRPr="00000000">
              <w:rPr>
                <w:rtl w:val="0"/>
              </w:rPr>
              <w:t xml:space="preserve">El sistema debe generar reportes de citas atendidas, pacientes nuevos, servicios realizados y cancelaciones.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9F">
            <w:pPr>
              <w:spacing w:after="240" w:before="240" w:lineRule="auto"/>
              <w:jc w:val="center"/>
              <w:rPr/>
            </w:pPr>
            <w:r w:rsidDel="00000000" w:rsidR="00000000" w:rsidRPr="00000000">
              <w:rPr>
                <w:rtl w:val="0"/>
              </w:rPr>
              <w:t xml:space="preserve">RF-30</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0">
            <w:pPr>
              <w:spacing w:after="240" w:before="240" w:lineRule="auto"/>
              <w:jc w:val="center"/>
              <w:rPr/>
            </w:pPr>
            <w:r w:rsidDel="00000000" w:rsidR="00000000" w:rsidRPr="00000000">
              <w:rPr>
                <w:rtl w:val="0"/>
              </w:rPr>
              <w:t xml:space="preserve">Analizar Ingresos por Periodo</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1">
            <w:pPr>
              <w:spacing w:after="240" w:before="240" w:lineRule="auto"/>
              <w:jc w:val="center"/>
              <w:rPr/>
            </w:pPr>
            <w:r w:rsidDel="00000000" w:rsidR="00000000" w:rsidRPr="00000000">
              <w:rPr>
                <w:rtl w:val="0"/>
              </w:rPr>
              <w:t xml:space="preserve">Debe ser posible analizar los ingresos generados por períodos (diario, semanal, mensual, anual).</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2">
            <w:pPr>
              <w:spacing w:after="240" w:before="240" w:lineRule="auto"/>
              <w:jc w:val="center"/>
              <w:rPr/>
            </w:pPr>
            <w:r w:rsidDel="00000000" w:rsidR="00000000" w:rsidRPr="00000000">
              <w:rPr>
                <w:rtl w:val="0"/>
              </w:rPr>
              <w:t xml:space="preserve">RF-31</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3">
            <w:pPr>
              <w:spacing w:after="240" w:before="240" w:lineRule="auto"/>
              <w:jc w:val="center"/>
              <w:rPr/>
            </w:pPr>
            <w:r w:rsidDel="00000000" w:rsidR="00000000" w:rsidRPr="00000000">
              <w:rPr>
                <w:rtl w:val="0"/>
              </w:rPr>
              <w:t xml:space="preserve">Análisis de Tendencias de Servicios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4">
            <w:pPr>
              <w:spacing w:after="240" w:before="240" w:lineRule="auto"/>
              <w:jc w:val="center"/>
              <w:rPr/>
            </w:pPr>
            <w:r w:rsidDel="00000000" w:rsidR="00000000" w:rsidRPr="00000000">
              <w:rPr>
                <w:rtl w:val="0"/>
              </w:rPr>
              <w:t xml:space="preserve">Mostrar cuáles servicios son los más solicitados o rentables en diferentes períodos.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5">
            <w:pPr>
              <w:spacing w:after="240" w:before="240" w:lineRule="auto"/>
              <w:jc w:val="center"/>
              <w:rPr/>
            </w:pPr>
            <w:r w:rsidDel="00000000" w:rsidR="00000000" w:rsidRPr="00000000">
              <w:rPr>
                <w:rtl w:val="0"/>
              </w:rPr>
              <w:t xml:space="preserve">RF-32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6">
            <w:pPr>
              <w:spacing w:after="240" w:before="240" w:lineRule="auto"/>
              <w:jc w:val="center"/>
              <w:rPr/>
            </w:pPr>
            <w:r w:rsidDel="00000000" w:rsidR="00000000" w:rsidRPr="00000000">
              <w:rPr>
                <w:rtl w:val="0"/>
              </w:rPr>
              <w:t xml:space="preserve">Análisis de Satisfacción de Pacientes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7">
            <w:pPr>
              <w:spacing w:after="240" w:before="240" w:lineRule="auto"/>
              <w:jc w:val="center"/>
              <w:rPr/>
            </w:pPr>
            <w:r w:rsidDel="00000000" w:rsidR="00000000" w:rsidRPr="00000000">
              <w:rPr>
                <w:rtl w:val="0"/>
              </w:rPr>
              <w:t xml:space="preserve">Si se usan encuestas de satisfacción, analizar respuestas y generar reportes de satisfacción promedio.</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8">
            <w:pPr>
              <w:spacing w:after="240" w:before="240" w:lineRule="auto"/>
              <w:jc w:val="center"/>
              <w:rPr/>
            </w:pPr>
            <w:r w:rsidDel="00000000" w:rsidR="00000000" w:rsidRPr="00000000">
              <w:rPr>
                <w:rtl w:val="0"/>
              </w:rPr>
              <w:t xml:space="preserve">RF-33</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9">
            <w:pPr>
              <w:spacing w:after="240" w:before="240" w:lineRule="auto"/>
              <w:jc w:val="center"/>
              <w:rPr/>
            </w:pPr>
            <w:r w:rsidDel="00000000" w:rsidR="00000000" w:rsidRPr="00000000">
              <w:rPr>
                <w:rtl w:val="0"/>
              </w:rPr>
              <w:t xml:space="preserve">Dashboard de Indicadores Clave (KPIs)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A">
            <w:pPr>
              <w:spacing w:after="240" w:before="240" w:lineRule="auto"/>
              <w:jc w:val="center"/>
              <w:rPr/>
            </w:pPr>
            <w:r w:rsidDel="00000000" w:rsidR="00000000" w:rsidRPr="00000000">
              <w:rPr>
                <w:rtl w:val="0"/>
              </w:rPr>
              <w:t xml:space="preserve">El sistema debe ofrecer un panel visual con indicadores claves (por ejemplo: % de citas cumplidas, ingresos totales, crecimiento de pacientes).</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B">
            <w:pPr>
              <w:spacing w:after="240" w:before="240" w:lineRule="auto"/>
              <w:jc w:val="center"/>
              <w:rPr/>
            </w:pPr>
            <w:r w:rsidDel="00000000" w:rsidR="00000000" w:rsidRPr="00000000">
              <w:rPr>
                <w:rtl w:val="0"/>
              </w:rPr>
              <w:t xml:space="preserve">RF-34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C">
            <w:pPr>
              <w:spacing w:after="240" w:before="240" w:lineRule="auto"/>
              <w:jc w:val="center"/>
              <w:rPr/>
            </w:pPr>
            <w:r w:rsidDel="00000000" w:rsidR="00000000" w:rsidRPr="00000000">
              <w:rPr>
                <w:rtl w:val="0"/>
              </w:rPr>
              <w:t xml:space="preserve">Exportar Datos Analizados</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3AD">
            <w:pPr>
              <w:spacing w:after="240" w:before="240" w:lineRule="auto"/>
              <w:jc w:val="center"/>
              <w:rPr/>
            </w:pPr>
            <w:r w:rsidDel="00000000" w:rsidR="00000000" w:rsidRPr="00000000">
              <w:rPr>
                <w:rtl w:val="0"/>
              </w:rPr>
              <w:t xml:space="preserve">Permitir exportar reportes en formatos estándar (PDF, Excel, CSV) para facilitar la toma de decisiones.</w:t>
            </w:r>
          </w:p>
        </w:tc>
      </w:tr>
    </w:tbl>
    <w:p w:rsidR="00000000" w:rsidDel="00000000" w:rsidP="00000000" w:rsidRDefault="00000000" w:rsidRPr="00000000" w14:paraId="000003AE">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3AF">
      <w:pPr>
        <w:spacing w:after="240" w:before="240" w:lineRule="auto"/>
        <w:jc w:val="center"/>
        <w:rPr/>
      </w:pPr>
      <w:r w:rsidDel="00000000" w:rsidR="00000000" w:rsidRPr="00000000">
        <w:rPr/>
        <w:drawing>
          <wp:inline distB="114300" distT="114300" distL="114300" distR="114300">
            <wp:extent cx="5612130" cy="3810000"/>
            <wp:effectExtent b="0" l="0" r="0" t="0"/>
            <wp:docPr id="4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61213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jc w:val="center"/>
        <w:rPr/>
      </w:pPr>
      <w:r w:rsidDel="00000000" w:rsidR="00000000" w:rsidRPr="00000000">
        <w:rPr>
          <w:rtl w:val="0"/>
        </w:rPr>
      </w:r>
    </w:p>
    <w:p w:rsidR="00000000" w:rsidDel="00000000" w:rsidP="00000000" w:rsidRDefault="00000000" w:rsidRPr="00000000" w14:paraId="000003B1">
      <w:pPr>
        <w:spacing w:after="240" w:before="240" w:lineRule="auto"/>
        <w:jc w:val="left"/>
        <w:rPr/>
      </w:pPr>
      <w:r w:rsidDel="00000000" w:rsidR="00000000" w:rsidRPr="00000000">
        <w:rPr>
          <w:rtl w:val="0"/>
        </w:rPr>
      </w:r>
    </w:p>
    <w:p w:rsidR="00000000" w:rsidDel="00000000" w:rsidP="00000000" w:rsidRDefault="00000000" w:rsidRPr="00000000" w14:paraId="000003B2">
      <w:pPr>
        <w:spacing w:after="240" w:before="240" w:lineRule="auto"/>
        <w:jc w:val="left"/>
        <w:rPr>
          <w:b w:val="1"/>
        </w:rPr>
      </w:pPr>
      <w:r w:rsidDel="00000000" w:rsidR="00000000" w:rsidRPr="00000000">
        <w:rPr>
          <w:b w:val="1"/>
          <w:rtl w:val="0"/>
        </w:rPr>
        <w:t xml:space="preserve">Caso de Uso General del Sistema</w:t>
      </w:r>
    </w:p>
    <w:p w:rsidR="00000000" w:rsidDel="00000000" w:rsidP="00000000" w:rsidRDefault="00000000" w:rsidRPr="00000000" w14:paraId="000003B3">
      <w:pPr>
        <w:rPr/>
      </w:pPr>
      <w:r w:rsidDel="00000000" w:rsidR="00000000" w:rsidRPr="00000000">
        <w:rPr>
          <w:rFonts w:ascii="Calibri" w:cs="Calibri" w:eastAsia="Calibri" w:hAnsi="Calibri"/>
        </w:rPr>
        <w:drawing>
          <wp:inline distB="114300" distT="114300" distL="114300" distR="114300">
            <wp:extent cx="5612130" cy="5956300"/>
            <wp:effectExtent b="0" l="0" r="0" t="0"/>
            <wp:docPr id="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61213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40" w:before="240" w:lineRule="auto"/>
        <w:jc w:val="center"/>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rtl w:val="0"/>
        </w:rPr>
      </w:r>
    </w:p>
    <w:p w:rsidR="00000000" w:rsidDel="00000000" w:rsidP="00000000" w:rsidRDefault="00000000" w:rsidRPr="00000000" w14:paraId="000003B7">
      <w:pPr>
        <w:jc w:val="center"/>
        <w:rPr/>
      </w:pPr>
      <w:r w:rsidDel="00000000" w:rsidR="00000000" w:rsidRPr="00000000">
        <w:rPr>
          <w:rtl w:val="0"/>
        </w:rPr>
      </w:r>
    </w:p>
    <w:p w:rsidR="00000000" w:rsidDel="00000000" w:rsidP="00000000" w:rsidRDefault="00000000" w:rsidRPr="00000000" w14:paraId="000003B8">
      <w:pPr>
        <w:jc w:val="center"/>
        <w:rPr/>
      </w:pPr>
      <w:r w:rsidDel="00000000" w:rsidR="00000000" w:rsidRPr="00000000">
        <w:rPr>
          <w:rtl w:val="0"/>
        </w:rPr>
      </w:r>
    </w:p>
    <w:p w:rsidR="00000000" w:rsidDel="00000000" w:rsidP="00000000" w:rsidRDefault="00000000" w:rsidRPr="00000000" w14:paraId="000003B9">
      <w:pPr>
        <w:jc w:val="center"/>
        <w:rPr/>
      </w:pPr>
      <w:r w:rsidDel="00000000" w:rsidR="00000000" w:rsidRPr="00000000">
        <w:rPr>
          <w:rtl w:val="0"/>
        </w:rPr>
      </w:r>
    </w:p>
    <w:p w:rsidR="00000000" w:rsidDel="00000000" w:rsidP="00000000" w:rsidRDefault="00000000" w:rsidRPr="00000000" w14:paraId="000003BA">
      <w:pPr>
        <w:jc w:val="center"/>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b w:val="1"/>
          <w:rtl w:val="0"/>
        </w:rPr>
        <w:t xml:space="preserve"> Recursos</w:t>
      </w:r>
    </w:p>
    <w:p w:rsidR="00000000" w:rsidDel="00000000" w:rsidP="00000000" w:rsidRDefault="00000000" w:rsidRPr="00000000" w14:paraId="000003BC">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MOBILIARIO Y EQUIPO DE OFICINA</w:t>
        <w:br w:type="textWrapping"/>
        <w:t xml:space="preserve"> Descripción: </w:t>
      </w:r>
      <w:r w:rsidDel="00000000" w:rsidR="00000000" w:rsidRPr="00000000">
        <w:rPr>
          <w:rFonts w:ascii="Arial" w:cs="Arial" w:eastAsia="Arial" w:hAnsi="Arial"/>
          <w:rtl w:val="0"/>
        </w:rPr>
        <w:t xml:space="preserve">Elementos no consumibles utilizados para la operatividad física de la oficina que apoyan el funcionamiento diario del espacio laboral.</w:t>
      </w:r>
    </w:p>
    <w:tbl>
      <w:tblPr>
        <w:tblStyle w:val="Table1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3405"/>
        <w:gridCol w:w="4545"/>
        <w:tblGridChange w:id="0">
          <w:tblGrid>
            <w:gridCol w:w="870"/>
            <w:gridCol w:w="3405"/>
            <w:gridCol w:w="4545"/>
          </w:tblGrid>
        </w:tblGridChange>
      </w:tblGrid>
      <w:tr>
        <w:trPr>
          <w:cantSplit w:val="0"/>
          <w:trHeight w:val="37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BD">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BE">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BF">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37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0">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1">
            <w:pPr>
              <w:spacing w:after="0" w:before="240" w:line="360" w:lineRule="auto"/>
              <w:jc w:val="both"/>
              <w:rPr/>
            </w:pPr>
            <w:r w:rsidDel="00000000" w:rsidR="00000000" w:rsidRPr="00000000">
              <w:rPr>
                <w:rtl w:val="0"/>
              </w:rPr>
              <w:t xml:space="preserve">Escritorio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2">
            <w:pPr>
              <w:spacing w:after="0" w:before="240" w:line="360" w:lineRule="auto"/>
              <w:jc w:val="both"/>
              <w:rPr/>
            </w:pPr>
            <w:r w:rsidDel="00000000" w:rsidR="00000000" w:rsidRPr="00000000">
              <w:rPr>
                <w:rtl w:val="0"/>
              </w:rPr>
              <w:t xml:space="preserve">Escritorio de madera</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3">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C4">
            <w:pPr>
              <w:spacing w:after="0" w:before="240" w:line="360" w:lineRule="auto"/>
              <w:jc w:val="both"/>
              <w:rPr/>
            </w:pPr>
            <w:r w:rsidDel="00000000" w:rsidR="00000000" w:rsidRPr="00000000">
              <w:rPr>
                <w:rtl w:val="0"/>
              </w:rPr>
              <w:t xml:space="preserve">Silla ergonómica de oficina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C5">
            <w:pPr>
              <w:spacing w:after="0" w:before="240" w:line="360" w:lineRule="auto"/>
              <w:jc w:val="both"/>
              <w:rPr/>
            </w:pPr>
            <w:r w:rsidDel="00000000" w:rsidR="00000000" w:rsidRPr="00000000">
              <w:rPr>
                <w:rtl w:val="0"/>
              </w:rPr>
              <w:t xml:space="preserve">Respaldo reclinable, soporte lumbar, ruedas</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6">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7">
            <w:pPr>
              <w:spacing w:after="0" w:before="240" w:line="360" w:lineRule="auto"/>
              <w:jc w:val="both"/>
              <w:rPr/>
            </w:pPr>
            <w:r w:rsidDel="00000000" w:rsidR="00000000" w:rsidRPr="00000000">
              <w:rPr>
                <w:rtl w:val="0"/>
              </w:rPr>
              <w:t xml:space="preserve">Mesa redonda con taburetes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8">
            <w:pPr>
              <w:spacing w:after="0" w:before="240" w:line="360" w:lineRule="auto"/>
              <w:jc w:val="both"/>
              <w:rPr/>
            </w:pPr>
            <w:r w:rsidDel="00000000" w:rsidR="00000000" w:rsidRPr="00000000">
              <w:rPr>
                <w:rtl w:val="0"/>
              </w:rPr>
              <w:t xml:space="preserve">Con 4 taburetes de madera incluidos</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9">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CA">
            <w:pPr>
              <w:spacing w:after="0" w:before="240" w:line="360" w:lineRule="auto"/>
              <w:jc w:val="both"/>
              <w:rPr/>
            </w:pPr>
            <w:r w:rsidDel="00000000" w:rsidR="00000000" w:rsidRPr="00000000">
              <w:rPr>
                <w:rtl w:val="0"/>
              </w:rPr>
              <w:t xml:space="preserve">Aire Acondicionado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CB">
            <w:pPr>
              <w:spacing w:after="0" w:before="240" w:line="360" w:lineRule="auto"/>
              <w:jc w:val="both"/>
              <w:rPr/>
            </w:pPr>
            <w:r w:rsidDel="00000000" w:rsidR="00000000" w:rsidRPr="00000000">
              <w:rPr>
                <w:rtl w:val="0"/>
              </w:rPr>
              <w:t xml:space="preserve">Mastertech Inverter 12000 BTU MTM12I1DW1</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C">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5</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D">
            <w:pPr>
              <w:spacing w:after="0" w:before="240" w:line="360" w:lineRule="auto"/>
              <w:jc w:val="both"/>
              <w:rPr/>
            </w:pPr>
            <w:r w:rsidDel="00000000" w:rsidR="00000000" w:rsidRPr="00000000">
              <w:rPr>
                <w:rtl w:val="0"/>
              </w:rPr>
              <w:t xml:space="preserve">Aire Acondicionado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CE">
            <w:pPr>
              <w:spacing w:after="0" w:before="240" w:line="360" w:lineRule="auto"/>
              <w:jc w:val="both"/>
              <w:rPr/>
            </w:pPr>
            <w:r w:rsidDel="00000000" w:rsidR="00000000" w:rsidRPr="00000000">
              <w:rPr>
                <w:rtl w:val="0"/>
              </w:rPr>
              <w:t xml:space="preserve">Mastertech Inverter 9000 BTU MM12I1DW2</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CF">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D0">
            <w:pPr>
              <w:spacing w:after="0" w:before="240" w:line="360" w:lineRule="auto"/>
              <w:jc w:val="both"/>
              <w:rPr/>
            </w:pPr>
            <w:r w:rsidDel="00000000" w:rsidR="00000000" w:rsidRPr="00000000">
              <w:rPr>
                <w:rtl w:val="0"/>
              </w:rPr>
              <w:t xml:space="preserve">Horno microondas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D1">
            <w:pPr>
              <w:spacing w:after="0" w:before="240" w:line="360" w:lineRule="auto"/>
              <w:jc w:val="both"/>
              <w:rPr/>
            </w:pPr>
            <w:r w:rsidDel="00000000" w:rsidR="00000000" w:rsidRPr="00000000">
              <w:rPr>
                <w:rtl w:val="0"/>
              </w:rPr>
              <w:t xml:space="preserve">Telstar 0.7CP TMD007530MD</w:t>
            </w:r>
          </w:p>
        </w:tc>
      </w:tr>
      <w:tr>
        <w:trPr>
          <w:cantSplit w:val="0"/>
          <w:trHeight w:val="108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D2">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7</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D3">
            <w:pPr>
              <w:spacing w:after="0" w:before="240" w:line="360" w:lineRule="auto"/>
              <w:jc w:val="both"/>
              <w:rPr/>
            </w:pPr>
            <w:r w:rsidDel="00000000" w:rsidR="00000000" w:rsidRPr="00000000">
              <w:rPr>
                <w:rtl w:val="0"/>
              </w:rPr>
              <w:t xml:space="preserve">Sillas de espera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D4">
            <w:pPr>
              <w:spacing w:after="0" w:before="240" w:line="360" w:lineRule="auto"/>
              <w:jc w:val="both"/>
              <w:rPr/>
            </w:pPr>
            <w:r w:rsidDel="00000000" w:rsidR="00000000" w:rsidRPr="00000000">
              <w:rPr>
                <w:rtl w:val="0"/>
              </w:rPr>
              <w:t xml:space="preserve">Silla acolchonada con estructura metálica, forro de tela tipo pliana y tapones plásticos.</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D5">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D6">
            <w:pPr>
              <w:spacing w:after="0" w:before="240" w:line="360" w:lineRule="auto"/>
              <w:jc w:val="both"/>
              <w:rPr/>
            </w:pPr>
            <w:r w:rsidDel="00000000" w:rsidR="00000000" w:rsidRPr="00000000">
              <w:rPr>
                <w:rtl w:val="0"/>
              </w:rPr>
              <w:t xml:space="preserve">Refrigeradora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D7">
            <w:pPr>
              <w:spacing w:after="0" w:before="240" w:line="360" w:lineRule="auto"/>
              <w:jc w:val="both"/>
              <w:rPr/>
            </w:pPr>
            <w:r w:rsidDel="00000000" w:rsidR="00000000" w:rsidRPr="00000000">
              <w:rPr>
                <w:rtl w:val="0"/>
              </w:rPr>
              <w:t xml:space="preserve">Semiautomática Telstar Compactos 4CP TRS113510MD</w:t>
            </w:r>
          </w:p>
        </w:tc>
      </w:tr>
    </w:tbl>
    <w:p w:rsidR="00000000" w:rsidDel="00000000" w:rsidP="00000000" w:rsidRDefault="00000000" w:rsidRPr="00000000" w14:paraId="000003D8">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3D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3D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EQUIPO TECNOLÓGICO</w:t>
      </w:r>
    </w:p>
    <w:p w:rsidR="00000000" w:rsidDel="00000000" w:rsidP="00000000" w:rsidRDefault="00000000" w:rsidRPr="00000000" w14:paraId="000003DB">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Descripción: </w:t>
      </w:r>
      <w:r w:rsidDel="00000000" w:rsidR="00000000" w:rsidRPr="00000000">
        <w:rPr>
          <w:rFonts w:ascii="Arial" w:cs="Arial" w:eastAsia="Arial" w:hAnsi="Arial"/>
          <w:rtl w:val="0"/>
        </w:rPr>
        <w:t xml:space="preserve">Dispositivos electrónicos y de red necesarios para la ejecución de tareas informáticas, comunicación y para operaciones digitales del sistema.</w:t>
      </w:r>
    </w:p>
    <w:tbl>
      <w:tblPr>
        <w:tblStyle w:val="Table1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3495"/>
        <w:gridCol w:w="4545"/>
        <w:tblGridChange w:id="0">
          <w:tblGrid>
            <w:gridCol w:w="750"/>
            <w:gridCol w:w="3495"/>
            <w:gridCol w:w="4545"/>
          </w:tblGrid>
        </w:tblGridChange>
      </w:tblGrid>
      <w:tr>
        <w:trPr>
          <w:cantSplit w:val="0"/>
          <w:trHeight w:val="37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DC">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DD">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DE">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73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DF">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0">
            <w:pPr>
              <w:spacing w:after="0" w:before="240" w:line="360" w:lineRule="auto"/>
              <w:jc w:val="both"/>
              <w:rPr/>
            </w:pPr>
            <w:r w:rsidDel="00000000" w:rsidR="00000000" w:rsidRPr="00000000">
              <w:rPr>
                <w:rtl w:val="0"/>
              </w:rPr>
              <w:t xml:space="preserve">Laptops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1">
            <w:pPr>
              <w:spacing w:after="0" w:before="240" w:line="360" w:lineRule="auto"/>
              <w:jc w:val="both"/>
              <w:rPr/>
            </w:pPr>
            <w:r w:rsidDel="00000000" w:rsidR="00000000" w:rsidRPr="00000000">
              <w:rPr>
                <w:rtl w:val="0"/>
              </w:rPr>
              <w:t xml:space="preserve">ThinkPad E14 Gen 6 (14″ Intel) Intel® Core™ Ultra 5 125U Processor</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E2">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E3">
            <w:pPr>
              <w:spacing w:after="0" w:before="240" w:line="360" w:lineRule="auto"/>
              <w:jc w:val="both"/>
              <w:rPr/>
            </w:pPr>
            <w:r w:rsidDel="00000000" w:rsidR="00000000" w:rsidRPr="00000000">
              <w:rPr>
                <w:rtl w:val="0"/>
              </w:rPr>
              <w:t xml:space="preserve">Combo de teclado y mouse inalámbrico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E4">
            <w:pPr>
              <w:spacing w:after="0" w:before="240" w:line="360" w:lineRule="auto"/>
              <w:jc w:val="both"/>
              <w:rPr/>
            </w:pPr>
            <w:r w:rsidDel="00000000" w:rsidR="00000000" w:rsidRPr="00000000">
              <w:rPr>
                <w:rtl w:val="0"/>
              </w:rPr>
              <w:t xml:space="preserve">Logitech MK540</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E5">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6">
            <w:pPr>
              <w:spacing w:after="0" w:before="240" w:line="360" w:lineRule="auto"/>
              <w:jc w:val="both"/>
              <w:rPr/>
            </w:pPr>
            <w:r w:rsidDel="00000000" w:rsidR="00000000" w:rsidRPr="00000000">
              <w:rPr>
                <w:rtl w:val="0"/>
              </w:rPr>
              <w:t xml:space="preserve">Monitor</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7">
            <w:pPr>
              <w:spacing w:after="0" w:before="240" w:line="360" w:lineRule="auto"/>
              <w:jc w:val="both"/>
              <w:rPr/>
            </w:pPr>
            <w:r w:rsidDel="00000000" w:rsidR="00000000" w:rsidRPr="00000000">
              <w:rPr>
                <w:rtl w:val="0"/>
              </w:rPr>
              <w:t xml:space="preserve">Philips - Full HD de 22 pulgadas (1920 x 1080)</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E8">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E9">
            <w:pPr>
              <w:spacing w:after="0" w:before="240" w:line="360" w:lineRule="auto"/>
              <w:jc w:val="both"/>
              <w:rPr/>
            </w:pPr>
            <w:r w:rsidDel="00000000" w:rsidR="00000000" w:rsidRPr="00000000">
              <w:rPr>
                <w:rtl w:val="0"/>
              </w:rPr>
              <w:t xml:space="preserve">Pantalla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EA">
            <w:pPr>
              <w:spacing w:after="0" w:before="240" w:line="360" w:lineRule="auto"/>
              <w:jc w:val="both"/>
              <w:rPr/>
            </w:pPr>
            <w:r w:rsidDel="00000000" w:rsidR="00000000" w:rsidRPr="00000000">
              <w:rPr>
                <w:rtl w:val="0"/>
              </w:rPr>
              <w:t xml:space="preserve">Smart UHD 4K Telstar 50 pulgadas TTK050495KK GGTV+</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EB">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5</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C">
            <w:pPr>
              <w:spacing w:after="0" w:before="240" w:line="360" w:lineRule="auto"/>
              <w:jc w:val="both"/>
              <w:rPr/>
            </w:pPr>
            <w:r w:rsidDel="00000000" w:rsidR="00000000" w:rsidRPr="00000000">
              <w:rPr>
                <w:rtl w:val="0"/>
              </w:rPr>
              <w:t xml:space="preserve">Fortinet FortiGate-30G</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ED">
            <w:pPr>
              <w:spacing w:after="0" w:before="240" w:line="360" w:lineRule="auto"/>
              <w:jc w:val="both"/>
              <w:rPr/>
            </w:pPr>
            <w:r w:rsidDel="00000000" w:rsidR="00000000" w:rsidRPr="00000000">
              <w:rPr>
                <w:rtl w:val="0"/>
              </w:rPr>
              <w:t xml:space="preserve">Firewall para pequeñas oficinas con 4 puertos Gigabit Ethernet RJ45 (FG-30G)</w:t>
            </w:r>
          </w:p>
        </w:tc>
      </w:tr>
      <w:tr>
        <w:trPr>
          <w:cantSplit w:val="0"/>
          <w:trHeight w:val="14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EE">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EF">
            <w:pPr>
              <w:spacing w:after="0" w:before="240" w:line="360" w:lineRule="auto"/>
              <w:jc w:val="both"/>
              <w:rPr/>
            </w:pPr>
            <w:r w:rsidDel="00000000" w:rsidR="00000000" w:rsidRPr="00000000">
              <w:rPr>
                <w:rtl w:val="0"/>
              </w:rPr>
              <w:t xml:space="preserve">Gabinete de datos de red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F0">
            <w:pPr>
              <w:spacing w:after="0" w:before="240" w:line="360" w:lineRule="auto"/>
              <w:jc w:val="both"/>
              <w:rPr/>
            </w:pPr>
            <w:r w:rsidDel="00000000" w:rsidR="00000000" w:rsidRPr="00000000">
              <w:rPr>
                <w:rtl w:val="0"/>
              </w:rPr>
              <w:t xml:space="preserve">Montaje en rack 9U - Rack de TI de montaje en pared - Bloqueo - Rack de servidores - Rack de datos de 18 pulgadas de profundidad</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F1">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7</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F2">
            <w:pPr>
              <w:spacing w:after="0" w:before="240" w:line="360" w:lineRule="auto"/>
              <w:jc w:val="both"/>
              <w:rPr/>
            </w:pPr>
            <w:r w:rsidDel="00000000" w:rsidR="00000000" w:rsidRPr="00000000">
              <w:rPr>
                <w:rtl w:val="0"/>
              </w:rPr>
              <w:t xml:space="preserve">UPS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F3">
            <w:pPr>
              <w:spacing w:after="0" w:before="240" w:line="360" w:lineRule="auto"/>
              <w:jc w:val="both"/>
              <w:rPr/>
            </w:pPr>
            <w:r w:rsidDel="00000000" w:rsidR="00000000" w:rsidRPr="00000000">
              <w:rPr>
                <w:rtl w:val="0"/>
              </w:rPr>
              <w:t xml:space="preserve">CDP MODELO R-UPR508</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F4">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F5">
            <w:pPr>
              <w:spacing w:after="0" w:before="240" w:line="360" w:lineRule="auto"/>
              <w:jc w:val="both"/>
              <w:rPr/>
            </w:pPr>
            <w:r w:rsidDel="00000000" w:rsidR="00000000" w:rsidRPr="00000000">
              <w:rPr>
                <w:rtl w:val="0"/>
              </w:rPr>
              <w:t xml:space="preserve">UPS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3F6">
            <w:pPr>
              <w:spacing w:after="0" w:before="240" w:line="360" w:lineRule="auto"/>
              <w:jc w:val="both"/>
              <w:rPr/>
            </w:pPr>
            <w:r w:rsidDel="00000000" w:rsidR="00000000" w:rsidRPr="00000000">
              <w:rPr>
                <w:rtl w:val="0"/>
              </w:rPr>
              <w:t xml:space="preserve">CDP MODELO R-SMART1210</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3F7">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9</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F8">
            <w:pPr>
              <w:spacing w:after="0" w:before="240" w:line="360" w:lineRule="auto"/>
              <w:jc w:val="both"/>
              <w:rPr/>
            </w:pPr>
            <w:r w:rsidDel="00000000" w:rsidR="00000000" w:rsidRPr="00000000">
              <w:rPr>
                <w:rtl w:val="0"/>
              </w:rPr>
              <w:t xml:space="preserve">IMPRESORA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3F9">
            <w:pPr>
              <w:spacing w:after="0" w:before="240" w:line="360" w:lineRule="auto"/>
              <w:jc w:val="both"/>
              <w:rPr/>
            </w:pPr>
            <w:r w:rsidDel="00000000" w:rsidR="00000000" w:rsidRPr="00000000">
              <w:rPr>
                <w:rtl w:val="0"/>
              </w:rPr>
              <w:t xml:space="preserve">HP LASERJET MFP M236sdw</w:t>
            </w:r>
          </w:p>
        </w:tc>
      </w:tr>
    </w:tbl>
    <w:p w:rsidR="00000000" w:rsidDel="00000000" w:rsidP="00000000" w:rsidRDefault="00000000" w:rsidRPr="00000000" w14:paraId="000003F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3F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3F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HERRAMIENTAS</w:t>
      </w:r>
    </w:p>
    <w:p w:rsidR="00000000" w:rsidDel="00000000" w:rsidP="00000000" w:rsidRDefault="00000000" w:rsidRPr="00000000" w14:paraId="000003FD">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 Artículos auxiliares que facilitan la organización y operatividad dentro del entorno de oficina.</w:t>
      </w:r>
    </w:p>
    <w:tbl>
      <w:tblPr>
        <w:tblStyle w:val="Table1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3480"/>
        <w:gridCol w:w="4560"/>
        <w:tblGridChange w:id="0">
          <w:tblGrid>
            <w:gridCol w:w="750"/>
            <w:gridCol w:w="3480"/>
            <w:gridCol w:w="4560"/>
          </w:tblGrid>
        </w:tblGridChange>
      </w:tblGrid>
      <w:tr>
        <w:trPr>
          <w:cantSplit w:val="0"/>
          <w:trHeight w:val="37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FE">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3FF">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00">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73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01">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02">
            <w:pPr>
              <w:spacing w:after="0" w:before="240" w:line="360" w:lineRule="auto"/>
              <w:jc w:val="both"/>
              <w:rPr/>
            </w:pPr>
            <w:r w:rsidDel="00000000" w:rsidR="00000000" w:rsidRPr="00000000">
              <w:rPr>
                <w:rtl w:val="0"/>
              </w:rPr>
              <w:t xml:space="preserve">Dispensador de agua frio/caliente</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03">
            <w:pPr>
              <w:spacing w:after="0" w:before="240" w:line="360" w:lineRule="auto"/>
              <w:jc w:val="both"/>
              <w:rPr/>
            </w:pPr>
            <w:r w:rsidDel="00000000" w:rsidR="00000000" w:rsidRPr="00000000">
              <w:rPr>
                <w:rtl w:val="0"/>
              </w:rPr>
              <w:t xml:space="preserve">Frigidaire FQF20C3MUSW Pedestal</w:t>
            </w:r>
          </w:p>
        </w:tc>
      </w:tr>
      <w:tr>
        <w:trPr>
          <w:cantSplit w:val="0"/>
          <w:trHeight w:val="72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04">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05">
            <w:pPr>
              <w:spacing w:after="0" w:before="240" w:line="360" w:lineRule="auto"/>
              <w:jc w:val="both"/>
              <w:rPr/>
            </w:pPr>
            <w:r w:rsidDel="00000000" w:rsidR="00000000" w:rsidRPr="00000000">
              <w:rPr>
                <w:rtl w:val="0"/>
              </w:rPr>
              <w:t xml:space="preserve">Basurero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06">
            <w:pPr>
              <w:spacing w:after="0" w:before="240" w:line="360" w:lineRule="auto"/>
              <w:jc w:val="both"/>
              <w:rPr/>
            </w:pPr>
            <w:r w:rsidDel="00000000" w:rsidR="00000000" w:rsidRPr="00000000">
              <w:rPr>
                <w:rtl w:val="0"/>
              </w:rPr>
              <w:t xml:space="preserve">Basurero de pedal 50l acero inox. FIVE SIMPLY SMART</w:t>
            </w:r>
          </w:p>
        </w:tc>
      </w:tr>
      <w:tr>
        <w:trPr>
          <w:cantSplit w:val="0"/>
          <w:trHeight w:val="3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07">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08">
            <w:pPr>
              <w:spacing w:after="0" w:before="240" w:line="360" w:lineRule="auto"/>
              <w:jc w:val="both"/>
              <w:rPr/>
            </w:pPr>
            <w:r w:rsidDel="00000000" w:rsidR="00000000" w:rsidRPr="00000000">
              <w:rPr>
                <w:rtl w:val="0"/>
              </w:rPr>
              <w:t xml:space="preserve">Pizarrón blanco magnético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09">
            <w:pPr>
              <w:spacing w:after="0" w:before="240" w:line="360" w:lineRule="auto"/>
              <w:jc w:val="both"/>
              <w:rPr/>
            </w:pPr>
            <w:r w:rsidDel="00000000" w:rsidR="00000000" w:rsidRPr="00000000">
              <w:rPr>
                <w:rtl w:val="0"/>
              </w:rPr>
              <w:t xml:space="preserve">Pizarra Magnética 91.4 cm x 61 cm</w:t>
            </w:r>
          </w:p>
        </w:tc>
      </w:tr>
    </w:tbl>
    <w:p w:rsidR="00000000" w:rsidDel="00000000" w:rsidP="00000000" w:rsidRDefault="00000000" w:rsidRPr="00000000" w14:paraId="0000040A">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0B">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0C">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0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EQUIPO DE SEGURIDAD</w:t>
      </w:r>
    </w:p>
    <w:p w:rsidR="00000000" w:rsidDel="00000000" w:rsidP="00000000" w:rsidRDefault="00000000" w:rsidRPr="00000000" w14:paraId="0000040E">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Descripción: </w:t>
      </w:r>
      <w:r w:rsidDel="00000000" w:rsidR="00000000" w:rsidRPr="00000000">
        <w:rPr>
          <w:rFonts w:ascii="Arial" w:cs="Arial" w:eastAsia="Arial" w:hAnsi="Arial"/>
          <w:rtl w:val="0"/>
        </w:rPr>
        <w:t xml:space="preserve">Sistemas destinados a la vigilancia y protección de la infraestructura y personal de oficina.</w:t>
      </w:r>
    </w:p>
    <w:tbl>
      <w:tblPr>
        <w:tblStyle w:val="Table17"/>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3480"/>
        <w:gridCol w:w="4575"/>
        <w:tblGridChange w:id="0">
          <w:tblGrid>
            <w:gridCol w:w="750"/>
            <w:gridCol w:w="3480"/>
            <w:gridCol w:w="4575"/>
          </w:tblGrid>
        </w:tblGridChange>
      </w:tblGrid>
      <w:tr>
        <w:trPr>
          <w:cantSplit w:val="0"/>
          <w:trHeight w:val="37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0F">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10">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11">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14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12">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13">
            <w:pPr>
              <w:spacing w:after="0" w:before="240" w:line="360" w:lineRule="auto"/>
              <w:jc w:val="both"/>
              <w:rPr/>
            </w:pPr>
            <w:r w:rsidDel="00000000" w:rsidR="00000000" w:rsidRPr="00000000">
              <w:rPr>
                <w:rtl w:val="0"/>
              </w:rPr>
              <w:t xml:space="preserve">ONWOTE Sistema de cámara de seguridad PoE NVR</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14">
            <w:pPr>
              <w:spacing w:after="0" w:before="240" w:line="360" w:lineRule="auto"/>
              <w:jc w:val="both"/>
              <w:rPr/>
            </w:pPr>
            <w:r w:rsidDel="00000000" w:rsidR="00000000" w:rsidRPr="00000000">
              <w:rPr>
                <w:rtl w:val="0"/>
              </w:rPr>
              <w:t xml:space="preserve">4K de 8 canales, 6 cámaras IP con cable de 8 MP para exteriores, 125° FoV, detección de vehículos humanos AI, 8CH NVR 2TB</w:t>
            </w:r>
          </w:p>
        </w:tc>
      </w:tr>
    </w:tbl>
    <w:p w:rsidR="00000000" w:rsidDel="00000000" w:rsidP="00000000" w:rsidRDefault="00000000" w:rsidRPr="00000000" w14:paraId="00000415">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16">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17">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INSUMOS</w:t>
        <w:br w:type="textWrapping"/>
        <w:t xml:space="preserve"> Descripción:</w:t>
      </w:r>
      <w:r w:rsidDel="00000000" w:rsidR="00000000" w:rsidRPr="00000000">
        <w:rPr>
          <w:rFonts w:ascii="Arial" w:cs="Arial" w:eastAsia="Arial" w:hAnsi="Arial"/>
          <w:rtl w:val="0"/>
        </w:rPr>
        <w:t xml:space="preserve"> Recursos necesarios para la operación general de la oficina, como alquiler e internet.</w:t>
      </w:r>
    </w:p>
    <w:tbl>
      <w:tblPr>
        <w:tblStyle w:val="Table1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5085"/>
        <w:gridCol w:w="3015"/>
        <w:tblGridChange w:id="0">
          <w:tblGrid>
            <w:gridCol w:w="690"/>
            <w:gridCol w:w="5085"/>
            <w:gridCol w:w="3015"/>
          </w:tblGrid>
        </w:tblGridChange>
      </w:tblGrid>
      <w:tr>
        <w:trPr>
          <w:cantSplit w:val="0"/>
          <w:trHeight w:val="37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18">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19">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1A">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w:t>
            </w:r>
          </w:p>
        </w:tc>
      </w:tr>
      <w:tr>
        <w:trPr>
          <w:cantSplit w:val="0"/>
          <w:trHeight w:val="14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1B">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1C">
            <w:pPr>
              <w:spacing w:after="0" w:before="240" w:line="360" w:lineRule="auto"/>
              <w:jc w:val="both"/>
              <w:rPr/>
            </w:pPr>
            <w:r w:rsidDel="00000000" w:rsidR="00000000" w:rsidRPr="00000000">
              <w:rPr>
                <w:rtl w:val="0"/>
              </w:rPr>
              <w:t xml:space="preserve">Servicios de luz</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1D">
            <w:pPr>
              <w:spacing w:after="0" w:before="240" w:line="360" w:lineRule="auto"/>
              <w:jc w:val="both"/>
              <w:rPr/>
            </w:pPr>
            <w:r w:rsidDel="00000000" w:rsidR="00000000" w:rsidRPr="00000000">
              <w:rPr>
                <w:rtl w:val="0"/>
              </w:rPr>
              <w:t xml:space="preserve">Suministro eléctrico para iluminación, equipos electrónicos y aire acondicionado.</w:t>
            </w:r>
          </w:p>
        </w:tc>
      </w:tr>
      <w:tr>
        <w:trPr>
          <w:cantSplit w:val="0"/>
          <w:trHeight w:val="14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1E">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1F">
            <w:pPr>
              <w:spacing w:after="0" w:before="240" w:line="360" w:lineRule="auto"/>
              <w:jc w:val="both"/>
              <w:rPr/>
            </w:pPr>
            <w:r w:rsidDel="00000000" w:rsidR="00000000" w:rsidRPr="00000000">
              <w:rPr>
                <w:rtl w:val="0"/>
              </w:rPr>
              <w:t xml:space="preserve">Servicios de agua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20">
            <w:pPr>
              <w:spacing w:after="0" w:before="240" w:line="360" w:lineRule="auto"/>
              <w:jc w:val="both"/>
              <w:rPr/>
            </w:pPr>
            <w:r w:rsidDel="00000000" w:rsidR="00000000" w:rsidRPr="00000000">
              <w:rPr>
                <w:rtl w:val="0"/>
              </w:rPr>
              <w:t xml:space="preserve">Abastecimiento de agua potable para consumo, higiene y uso general en la oficina.</w:t>
            </w:r>
          </w:p>
        </w:tc>
      </w:tr>
      <w:tr>
        <w:trPr>
          <w:cantSplit w:val="0"/>
          <w:trHeight w:val="14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21">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22">
            <w:pPr>
              <w:spacing w:after="0" w:before="240" w:line="360" w:lineRule="auto"/>
              <w:jc w:val="both"/>
              <w:rPr/>
            </w:pPr>
            <w:r w:rsidDel="00000000" w:rsidR="00000000" w:rsidRPr="00000000">
              <w:rPr>
                <w:rtl w:val="0"/>
              </w:rPr>
              <w:t xml:space="preserve">Internet y telefonía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23">
            <w:pPr>
              <w:spacing w:after="0" w:before="240" w:line="360" w:lineRule="auto"/>
              <w:jc w:val="both"/>
              <w:rPr/>
            </w:pPr>
            <w:r w:rsidDel="00000000" w:rsidR="00000000" w:rsidRPr="00000000">
              <w:rPr>
                <w:rtl w:val="0"/>
              </w:rPr>
              <w:t xml:space="preserve">Servicio de banda ancha con velocidad estable y línea telefónica para comunicaciones.</w:t>
            </w:r>
          </w:p>
        </w:tc>
      </w:tr>
      <w:tr>
        <w:trPr>
          <w:cantSplit w:val="0"/>
          <w:trHeight w:val="21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24">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25">
            <w:pPr>
              <w:spacing w:after="0" w:before="240" w:line="360" w:lineRule="auto"/>
              <w:jc w:val="both"/>
              <w:rPr/>
            </w:pPr>
            <w:r w:rsidDel="00000000" w:rsidR="00000000" w:rsidRPr="00000000">
              <w:rPr>
                <w:rtl w:val="0"/>
              </w:rPr>
              <w:t xml:space="preserve">Renta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26">
            <w:pPr>
              <w:spacing w:after="0" w:before="240" w:line="360" w:lineRule="auto"/>
              <w:jc w:val="both"/>
              <w:rPr/>
            </w:pPr>
            <w:r w:rsidDel="00000000" w:rsidR="00000000" w:rsidRPr="00000000">
              <w:rPr>
                <w:rtl w:val="0"/>
              </w:rPr>
              <w:t xml:space="preserve">Espacio físico adecuado para actividades administrativas, con instalaciones eléctricas, sanitarias y de red funcionales.</w:t>
            </w:r>
          </w:p>
        </w:tc>
      </w:tr>
    </w:tbl>
    <w:p w:rsidR="00000000" w:rsidDel="00000000" w:rsidP="00000000" w:rsidRDefault="00000000" w:rsidRPr="00000000" w14:paraId="00000427">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28">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2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RECURSOS HUMANOS</w:t>
      </w:r>
    </w:p>
    <w:p w:rsidR="00000000" w:rsidDel="00000000" w:rsidP="00000000" w:rsidRDefault="00000000" w:rsidRPr="00000000" w14:paraId="0000042A">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 Personal requerido según área funcional del proyecto. Se indican modalidad y funciones.</w:t>
      </w:r>
    </w:p>
    <w:tbl>
      <w:tblPr>
        <w:tblStyle w:val="Table19"/>
        <w:tblW w:w="94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740"/>
        <w:gridCol w:w="2010"/>
        <w:gridCol w:w="1845"/>
        <w:gridCol w:w="3240"/>
        <w:tblGridChange w:id="0">
          <w:tblGrid>
            <w:gridCol w:w="600"/>
            <w:gridCol w:w="1740"/>
            <w:gridCol w:w="2010"/>
            <w:gridCol w:w="1845"/>
            <w:gridCol w:w="3240"/>
          </w:tblGrid>
        </w:tblGridChange>
      </w:tblGrid>
      <w:tr>
        <w:trPr>
          <w:cantSplit w:val="0"/>
          <w:trHeight w:val="73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2B">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2C">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Cargo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2D">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Área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2E">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Tipo de Contrato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2F">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Actividades principales</w:t>
            </w:r>
          </w:p>
        </w:tc>
      </w:tr>
      <w:tr>
        <w:trPr>
          <w:cantSplit w:val="0"/>
          <w:trHeight w:val="253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30">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1">
            <w:pPr>
              <w:spacing w:after="0" w:before="240" w:line="360" w:lineRule="auto"/>
              <w:jc w:val="both"/>
              <w:rPr/>
            </w:pPr>
            <w:r w:rsidDel="00000000" w:rsidR="00000000" w:rsidRPr="00000000">
              <w:rPr>
                <w:rtl w:val="0"/>
              </w:rPr>
              <w:t xml:space="preserve">Gerente General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2">
            <w:pPr>
              <w:spacing w:after="0" w:before="240" w:line="360" w:lineRule="auto"/>
              <w:jc w:val="both"/>
              <w:rPr/>
            </w:pPr>
            <w:r w:rsidDel="00000000" w:rsidR="00000000" w:rsidRPr="00000000">
              <w:rPr>
                <w:rtl w:val="0"/>
              </w:rPr>
              <w:t xml:space="preserve">Dirección General / Administrativo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3">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4">
            <w:pPr>
              <w:spacing w:after="0" w:before="240" w:line="360" w:lineRule="auto"/>
              <w:jc w:val="both"/>
              <w:rPr/>
            </w:pPr>
            <w:r w:rsidDel="00000000" w:rsidR="00000000" w:rsidRPr="00000000">
              <w:rPr>
                <w:rtl w:val="0"/>
              </w:rPr>
              <w:t xml:space="preserve">Dirección estratégica del proyecto, toma de decisiones clave, supervisión de todas las áreas funcionales, representación legal y coordinación con socios externos.</w:t>
            </w:r>
          </w:p>
        </w:tc>
      </w:tr>
      <w:tr>
        <w:trPr>
          <w:cantSplit w:val="0"/>
          <w:trHeight w:val="21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35">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36">
            <w:pPr>
              <w:spacing w:after="0" w:before="240" w:line="360" w:lineRule="auto"/>
              <w:jc w:val="both"/>
              <w:rPr/>
            </w:pPr>
            <w:r w:rsidDel="00000000" w:rsidR="00000000" w:rsidRPr="00000000">
              <w:rPr>
                <w:rtl w:val="0"/>
              </w:rPr>
              <w:t xml:space="preserve">Administrador</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37">
            <w:pPr>
              <w:spacing w:after="0" w:before="240" w:line="360" w:lineRule="auto"/>
              <w:jc w:val="both"/>
              <w:rPr/>
            </w:pPr>
            <w:r w:rsidDel="00000000" w:rsidR="00000000" w:rsidRPr="00000000">
              <w:rPr>
                <w:rtl w:val="0"/>
              </w:rPr>
              <w:t xml:space="preserve">Administrativo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38">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39">
            <w:pPr>
              <w:spacing w:after="0" w:before="240" w:line="360" w:lineRule="auto"/>
              <w:jc w:val="both"/>
              <w:rPr/>
            </w:pPr>
            <w:r w:rsidDel="00000000" w:rsidR="00000000" w:rsidRPr="00000000">
              <w:rPr>
                <w:rtl w:val="0"/>
              </w:rPr>
              <w:t xml:space="preserve">Coordinación general del proyecto, gestión de registros, control de recibos y contratos, atención de reclamos, administración de relaciones con clientes.</w:t>
            </w:r>
          </w:p>
        </w:tc>
      </w:tr>
      <w:tr>
        <w:trPr>
          <w:cantSplit w:val="0"/>
          <w:trHeight w:val="216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3A">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B">
            <w:pPr>
              <w:spacing w:after="0" w:before="240" w:line="360" w:lineRule="auto"/>
              <w:jc w:val="both"/>
              <w:rPr/>
            </w:pPr>
            <w:r w:rsidDel="00000000" w:rsidR="00000000" w:rsidRPr="00000000">
              <w:rPr>
                <w:rtl w:val="0"/>
              </w:rPr>
              <w:t xml:space="preserve">Jefe de Soporte Técnico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C">
            <w:pPr>
              <w:spacing w:after="0" w:before="240" w:line="360" w:lineRule="auto"/>
              <w:jc w:val="both"/>
              <w:rPr/>
            </w:pPr>
            <w:r w:rsidDel="00000000" w:rsidR="00000000" w:rsidRPr="00000000">
              <w:rPr>
                <w:rtl w:val="0"/>
              </w:rPr>
              <w:t xml:space="preserve">Producción</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D">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3E">
            <w:pPr>
              <w:spacing w:after="0" w:before="240" w:line="360" w:lineRule="auto"/>
              <w:jc w:val="both"/>
              <w:rPr/>
            </w:pPr>
            <w:r w:rsidDel="00000000" w:rsidR="00000000" w:rsidRPr="00000000">
              <w:rPr>
                <w:rtl w:val="0"/>
              </w:rPr>
              <w:t xml:space="preserve">Supervisión del equipo técnico, planificación y control de soporte tecnológico, diagnóstico y solución de problemas complejos, coordinación de infraestructura TI.</w:t>
            </w:r>
          </w:p>
        </w:tc>
      </w:tr>
      <w:tr>
        <w:trPr>
          <w:cantSplit w:val="0"/>
          <w:trHeight w:val="180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3F">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0">
            <w:pPr>
              <w:spacing w:after="0" w:before="240" w:line="360" w:lineRule="auto"/>
              <w:jc w:val="both"/>
              <w:rPr/>
            </w:pPr>
            <w:r w:rsidDel="00000000" w:rsidR="00000000" w:rsidRPr="00000000">
              <w:rPr>
                <w:rtl w:val="0"/>
              </w:rPr>
              <w:t xml:space="preserve">Auxiliar de Soporte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1">
            <w:pPr>
              <w:spacing w:after="0" w:before="240" w:line="360" w:lineRule="auto"/>
              <w:jc w:val="both"/>
              <w:rPr/>
            </w:pPr>
            <w:r w:rsidDel="00000000" w:rsidR="00000000" w:rsidRPr="00000000">
              <w:rPr>
                <w:rtl w:val="0"/>
              </w:rPr>
              <w:t xml:space="preserve">Producción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2">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3">
            <w:pPr>
              <w:spacing w:after="0" w:before="240" w:line="360" w:lineRule="auto"/>
              <w:jc w:val="both"/>
              <w:rPr/>
            </w:pPr>
            <w:r w:rsidDel="00000000" w:rsidR="00000000" w:rsidRPr="00000000">
              <w:rPr>
                <w:rtl w:val="0"/>
              </w:rPr>
              <w:t xml:space="preserve">Asistencia técnica de primer nivel, instalación de equipos, soporte a usuarios, mantenimiento preventivo básico y registro de incidencias.</w:t>
            </w:r>
          </w:p>
        </w:tc>
      </w:tr>
      <w:tr>
        <w:trPr>
          <w:cantSplit w:val="0"/>
          <w:trHeight w:val="124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44">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5</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45">
            <w:pPr>
              <w:spacing w:after="0" w:before="240" w:line="360" w:lineRule="auto"/>
              <w:jc w:val="both"/>
              <w:rPr/>
            </w:pPr>
            <w:r w:rsidDel="00000000" w:rsidR="00000000" w:rsidRPr="00000000">
              <w:rPr>
                <w:rtl w:val="0"/>
              </w:rPr>
              <w:t xml:space="preserve">Técnico de mantenimiento de software</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46">
            <w:pPr>
              <w:spacing w:after="0" w:before="240" w:line="360" w:lineRule="auto"/>
              <w:jc w:val="both"/>
              <w:rPr/>
            </w:pPr>
            <w:r w:rsidDel="00000000" w:rsidR="00000000" w:rsidRPr="00000000">
              <w:rPr>
                <w:rtl w:val="0"/>
              </w:rPr>
              <w:t xml:space="preserve">Producción</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47">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48">
            <w:pPr>
              <w:spacing w:after="0" w:before="240" w:line="360" w:lineRule="auto"/>
              <w:jc w:val="both"/>
              <w:rPr/>
            </w:pPr>
            <w:r w:rsidDel="00000000" w:rsidR="00000000" w:rsidRPr="00000000">
              <w:rPr>
                <w:rtl w:val="0"/>
              </w:rPr>
              <w:t xml:space="preserve">Corregir errores del sistema, implementar mejoras y actualizaciones periódicas.</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49">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A">
            <w:pPr>
              <w:spacing w:after="0" w:before="240" w:line="360" w:lineRule="auto"/>
              <w:jc w:val="both"/>
              <w:rPr/>
            </w:pPr>
            <w:r w:rsidDel="00000000" w:rsidR="00000000" w:rsidRPr="00000000">
              <w:rPr>
                <w:rtl w:val="0"/>
              </w:rPr>
              <w:t xml:space="preserve">Personal de limpieza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B">
            <w:pPr>
              <w:spacing w:after="0" w:before="240" w:line="360" w:lineRule="auto"/>
              <w:jc w:val="both"/>
              <w:rPr/>
            </w:pPr>
            <w:r w:rsidDel="00000000" w:rsidR="00000000" w:rsidRPr="00000000">
              <w:rPr>
                <w:rtl w:val="0"/>
              </w:rPr>
              <w:t xml:space="preserve">Servicios generales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C">
            <w:pPr>
              <w:spacing w:after="0" w:before="240" w:line="360" w:lineRule="auto"/>
              <w:jc w:val="both"/>
              <w:rPr/>
            </w:pPr>
            <w:r w:rsidDel="00000000" w:rsidR="00000000" w:rsidRPr="00000000">
              <w:rPr>
                <w:rtl w:val="0"/>
              </w:rPr>
              <w:t xml:space="preserve">Tiempo indefinido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4D">
            <w:pPr>
              <w:spacing w:after="0" w:before="240" w:line="360" w:lineRule="auto"/>
              <w:jc w:val="both"/>
              <w:rPr/>
            </w:pPr>
            <w:r w:rsidDel="00000000" w:rsidR="00000000" w:rsidRPr="00000000">
              <w:rPr>
                <w:rtl w:val="0"/>
              </w:rPr>
              <w:t xml:space="preserve">Limpieza y mantenimiento diario de las instalaciones.</w:t>
            </w:r>
          </w:p>
        </w:tc>
      </w:tr>
      <w:tr>
        <w:trPr>
          <w:cantSplit w:val="0"/>
          <w:trHeight w:val="108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4E">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7</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4F">
            <w:pPr>
              <w:spacing w:after="0" w:before="240" w:line="360" w:lineRule="auto"/>
              <w:jc w:val="both"/>
              <w:rPr/>
            </w:pPr>
            <w:r w:rsidDel="00000000" w:rsidR="00000000" w:rsidRPr="00000000">
              <w:rPr>
                <w:rtl w:val="0"/>
              </w:rPr>
              <w:t xml:space="preserve">Contador público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0">
            <w:pPr>
              <w:spacing w:after="0" w:before="240" w:line="360" w:lineRule="auto"/>
              <w:jc w:val="both"/>
              <w:rPr/>
            </w:pPr>
            <w:r w:rsidDel="00000000" w:rsidR="00000000" w:rsidRPr="00000000">
              <w:rPr>
                <w:rtl w:val="0"/>
              </w:rPr>
              <w:t xml:space="preserve">Administrativo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1">
            <w:pPr>
              <w:spacing w:after="0" w:before="240" w:line="360" w:lineRule="auto"/>
              <w:jc w:val="both"/>
              <w:rPr/>
            </w:pPr>
            <w:r w:rsidDel="00000000" w:rsidR="00000000" w:rsidRPr="00000000">
              <w:rPr>
                <w:rtl w:val="0"/>
              </w:rPr>
              <w:t xml:space="preserve">Por servicios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2">
            <w:pPr>
              <w:spacing w:after="0" w:before="240" w:line="360" w:lineRule="auto"/>
              <w:jc w:val="both"/>
              <w:rPr/>
            </w:pPr>
            <w:r w:rsidDel="00000000" w:rsidR="00000000" w:rsidRPr="00000000">
              <w:rPr>
                <w:rtl w:val="0"/>
              </w:rPr>
              <w:t xml:space="preserve">Gestión contable, elaboración y presentación de declaraciones fiscales.</w:t>
            </w:r>
          </w:p>
        </w:tc>
      </w:tr>
      <w:tr>
        <w:trPr>
          <w:cantSplit w:val="0"/>
          <w:trHeight w:val="14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53">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54">
            <w:pPr>
              <w:spacing w:after="0" w:before="240" w:line="360" w:lineRule="auto"/>
              <w:jc w:val="both"/>
              <w:rPr/>
            </w:pPr>
            <w:r w:rsidDel="00000000" w:rsidR="00000000" w:rsidRPr="00000000">
              <w:rPr>
                <w:rtl w:val="0"/>
              </w:rPr>
              <w:t xml:space="preserve">Especialista en marketing</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55">
            <w:pPr>
              <w:spacing w:after="0" w:before="240" w:line="360" w:lineRule="auto"/>
              <w:jc w:val="both"/>
              <w:rPr/>
            </w:pPr>
            <w:r w:rsidDel="00000000" w:rsidR="00000000" w:rsidRPr="00000000">
              <w:rPr>
                <w:rtl w:val="0"/>
              </w:rPr>
              <w:t xml:space="preserve">Ventas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56">
            <w:pPr>
              <w:spacing w:after="0" w:before="240" w:line="360" w:lineRule="auto"/>
              <w:jc w:val="both"/>
              <w:rPr/>
            </w:pPr>
            <w:r w:rsidDel="00000000" w:rsidR="00000000" w:rsidRPr="00000000">
              <w:rPr>
                <w:rtl w:val="0"/>
              </w:rPr>
              <w:t xml:space="preserve">Por servicios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57">
            <w:pPr>
              <w:spacing w:after="0" w:before="240" w:line="360" w:lineRule="auto"/>
              <w:jc w:val="both"/>
              <w:rPr/>
            </w:pPr>
            <w:r w:rsidDel="00000000" w:rsidR="00000000" w:rsidRPr="00000000">
              <w:rPr>
                <w:rtl w:val="0"/>
              </w:rPr>
              <w:t xml:space="preserve">Diseño y ejecución de estrategias digitales, posicionamiento de marca, contacto con clínicas.</w:t>
            </w:r>
          </w:p>
        </w:tc>
      </w:tr>
      <w:tr>
        <w:trPr>
          <w:cantSplit w:val="0"/>
          <w:trHeight w:val="180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58">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9</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9">
            <w:pPr>
              <w:spacing w:after="0" w:before="240" w:line="360" w:lineRule="auto"/>
              <w:jc w:val="both"/>
              <w:rPr/>
            </w:pPr>
            <w:r w:rsidDel="00000000" w:rsidR="00000000" w:rsidRPr="00000000">
              <w:rPr>
                <w:rtl w:val="0"/>
              </w:rPr>
              <w:t xml:space="preserve">Mantenimiento de aire acondicionado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A">
            <w:pPr>
              <w:spacing w:after="0" w:before="240" w:line="360" w:lineRule="auto"/>
              <w:jc w:val="both"/>
              <w:rPr/>
            </w:pPr>
            <w:r w:rsidDel="00000000" w:rsidR="00000000" w:rsidRPr="00000000">
              <w:rPr>
                <w:rtl w:val="0"/>
              </w:rPr>
              <w:t xml:space="preserve">Administrativo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B">
            <w:pPr>
              <w:spacing w:after="0" w:before="240" w:line="360" w:lineRule="auto"/>
              <w:jc w:val="both"/>
              <w:rPr/>
            </w:pPr>
            <w:r w:rsidDel="00000000" w:rsidR="00000000" w:rsidRPr="00000000">
              <w:rPr>
                <w:rtl w:val="0"/>
              </w:rPr>
              <w:t xml:space="preserve">Por servicios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5C">
            <w:pPr>
              <w:spacing w:after="0" w:before="240" w:line="360" w:lineRule="auto"/>
              <w:jc w:val="both"/>
              <w:rPr/>
            </w:pPr>
            <w:r w:rsidDel="00000000" w:rsidR="00000000" w:rsidRPr="00000000">
              <w:rPr>
                <w:rtl w:val="0"/>
              </w:rPr>
              <w:t xml:space="preserve">Revisión, limpieza y reparación periódica de los sistemas de aire acondicionado para asegurar su correcto funcionamiento.</w:t>
            </w:r>
          </w:p>
        </w:tc>
      </w:tr>
    </w:tbl>
    <w:p w:rsidR="00000000" w:rsidDel="00000000" w:rsidP="00000000" w:rsidRDefault="00000000" w:rsidRPr="00000000" w14:paraId="0000045D">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5E">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5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60">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CONSUMIBLES Y MATERIALES DE OFICINA</w:t>
        <w:br w:type="textWrapping"/>
        <w:t xml:space="preserve"> Descripción:</w:t>
      </w:r>
      <w:r w:rsidDel="00000000" w:rsidR="00000000" w:rsidRPr="00000000">
        <w:rPr>
          <w:rFonts w:ascii="Arial" w:cs="Arial" w:eastAsia="Arial" w:hAnsi="Arial"/>
          <w:rtl w:val="0"/>
        </w:rPr>
        <w:t xml:space="preserve"> Recursos de consumo regular para tareas administrativas.</w:t>
      </w:r>
    </w:p>
    <w:tbl>
      <w:tblPr>
        <w:tblStyle w:val="Table20"/>
        <w:tblW w:w="8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0"/>
        <w:gridCol w:w="2490"/>
        <w:gridCol w:w="5370"/>
        <w:tblGridChange w:id="0">
          <w:tblGrid>
            <w:gridCol w:w="480"/>
            <w:gridCol w:w="2490"/>
            <w:gridCol w:w="5370"/>
          </w:tblGrid>
        </w:tblGridChange>
      </w:tblGrid>
      <w:tr>
        <w:trPr>
          <w:cantSplit w:val="0"/>
          <w:trHeight w:val="55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61">
            <w:pPr>
              <w:spacing w:after="0" w:before="240" w:line="360" w:lineRule="auto"/>
              <w:jc w:val="right"/>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62">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63">
            <w:pPr>
              <w:spacing w:after="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64">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65">
            <w:pPr>
              <w:spacing w:after="0" w:before="240" w:line="360" w:lineRule="auto"/>
              <w:jc w:val="both"/>
              <w:rPr/>
            </w:pPr>
            <w:r w:rsidDel="00000000" w:rsidR="00000000" w:rsidRPr="00000000">
              <w:rPr>
                <w:rtl w:val="0"/>
              </w:rPr>
              <w:t xml:space="preserve">Hojas blancas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66">
            <w:pPr>
              <w:spacing w:after="0" w:before="240" w:line="360" w:lineRule="auto"/>
              <w:jc w:val="both"/>
              <w:rPr/>
            </w:pPr>
            <w:r w:rsidDel="00000000" w:rsidR="00000000" w:rsidRPr="00000000">
              <w:rPr>
                <w:rtl w:val="0"/>
              </w:rPr>
              <w:t xml:space="preserve">Resma de 500 hojas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67">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68">
            <w:pPr>
              <w:spacing w:after="0" w:before="240" w:line="360" w:lineRule="auto"/>
              <w:jc w:val="both"/>
              <w:rPr/>
            </w:pPr>
            <w:r w:rsidDel="00000000" w:rsidR="00000000" w:rsidRPr="00000000">
              <w:rPr>
                <w:rtl w:val="0"/>
              </w:rPr>
              <w:t xml:space="preserve">Lapiceros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69">
            <w:pPr>
              <w:spacing w:after="0" w:before="240" w:line="360" w:lineRule="auto"/>
              <w:jc w:val="both"/>
              <w:rPr/>
            </w:pPr>
            <w:r w:rsidDel="00000000" w:rsidR="00000000" w:rsidRPr="00000000">
              <w:rPr>
                <w:rtl w:val="0"/>
              </w:rPr>
              <w:t xml:space="preserve">Pentel , tinta azul/Negra, 20 unidades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6A">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6B">
            <w:pPr>
              <w:spacing w:after="0" w:before="240" w:line="360" w:lineRule="auto"/>
              <w:jc w:val="both"/>
              <w:rPr/>
            </w:pPr>
            <w:r w:rsidDel="00000000" w:rsidR="00000000" w:rsidRPr="00000000">
              <w:rPr>
                <w:rtl w:val="0"/>
              </w:rPr>
              <w:t xml:space="preserve">Lápices de grafito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6C">
            <w:pPr>
              <w:spacing w:after="0" w:before="240" w:line="360" w:lineRule="auto"/>
              <w:jc w:val="both"/>
              <w:rPr/>
            </w:pPr>
            <w:r w:rsidDel="00000000" w:rsidR="00000000" w:rsidRPr="00000000">
              <w:rPr>
                <w:rtl w:val="0"/>
              </w:rPr>
              <w:t xml:space="preserve">Con borrador, 10 unidades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6D">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6E">
            <w:pPr>
              <w:spacing w:after="0" w:before="240" w:line="360" w:lineRule="auto"/>
              <w:jc w:val="both"/>
              <w:rPr/>
            </w:pPr>
            <w:r w:rsidDel="00000000" w:rsidR="00000000" w:rsidRPr="00000000">
              <w:rPr>
                <w:rtl w:val="0"/>
              </w:rPr>
              <w:t xml:space="preserve">Cuadernos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6F">
            <w:pPr>
              <w:spacing w:after="0" w:before="240" w:line="360" w:lineRule="auto"/>
              <w:jc w:val="both"/>
              <w:rPr/>
            </w:pPr>
            <w:r w:rsidDel="00000000" w:rsidR="00000000" w:rsidRPr="00000000">
              <w:rPr>
                <w:rtl w:val="0"/>
              </w:rPr>
              <w:t xml:space="preserve">Rayados, 5 unidades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70">
            <w:pPr>
              <w:spacing w:after="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5</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1">
            <w:pPr>
              <w:spacing w:after="0" w:before="240" w:line="360" w:lineRule="auto"/>
              <w:jc w:val="both"/>
              <w:rPr/>
            </w:pPr>
            <w:r w:rsidDel="00000000" w:rsidR="00000000" w:rsidRPr="00000000">
              <w:rPr>
                <w:rtl w:val="0"/>
              </w:rPr>
              <w:t xml:space="preserve">Libretas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2">
            <w:pPr>
              <w:spacing w:after="0" w:before="240" w:line="360" w:lineRule="auto"/>
              <w:jc w:val="both"/>
              <w:rPr/>
            </w:pPr>
            <w:r w:rsidDel="00000000" w:rsidR="00000000" w:rsidRPr="00000000">
              <w:rPr>
                <w:rtl w:val="0"/>
              </w:rPr>
              <w:t xml:space="preserve">Medianas, 5 unidades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73">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74">
            <w:pPr>
              <w:spacing w:after="0" w:before="240" w:line="360" w:lineRule="auto"/>
              <w:jc w:val="both"/>
              <w:rPr/>
            </w:pPr>
            <w:r w:rsidDel="00000000" w:rsidR="00000000" w:rsidRPr="00000000">
              <w:rPr>
                <w:rtl w:val="0"/>
              </w:rPr>
              <w:t xml:space="preserve">Clips y sujetapapeles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75">
            <w:pPr>
              <w:spacing w:after="0" w:before="240" w:line="360" w:lineRule="auto"/>
              <w:jc w:val="both"/>
              <w:rPr/>
            </w:pPr>
            <w:r w:rsidDel="00000000" w:rsidR="00000000" w:rsidRPr="00000000">
              <w:rPr>
                <w:rtl w:val="0"/>
              </w:rPr>
              <w:t xml:space="preserve">Tamaños surtidos, metálicos, 3 cajas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76">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7</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7">
            <w:pPr>
              <w:spacing w:after="0" w:before="240" w:line="360" w:lineRule="auto"/>
              <w:jc w:val="both"/>
              <w:rPr/>
            </w:pPr>
            <w:r w:rsidDel="00000000" w:rsidR="00000000" w:rsidRPr="00000000">
              <w:rPr>
                <w:rtl w:val="0"/>
              </w:rPr>
              <w:t xml:space="preserve">Notas adhesivas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8">
            <w:pPr>
              <w:spacing w:after="0" w:before="240" w:line="360" w:lineRule="auto"/>
              <w:jc w:val="both"/>
              <w:rPr/>
            </w:pPr>
            <w:r w:rsidDel="00000000" w:rsidR="00000000" w:rsidRPr="00000000">
              <w:rPr>
                <w:rtl w:val="0"/>
              </w:rPr>
              <w:t xml:space="preserve">Tamaño estándar, varios colores, 5 paquetes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79">
            <w:pPr>
              <w:spacing w:after="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7A">
            <w:pPr>
              <w:spacing w:after="0" w:before="240" w:line="360" w:lineRule="auto"/>
              <w:jc w:val="both"/>
              <w:rPr/>
            </w:pPr>
            <w:r w:rsidDel="00000000" w:rsidR="00000000" w:rsidRPr="00000000">
              <w:rPr>
                <w:rtl w:val="0"/>
              </w:rPr>
              <w:t xml:space="preserve">Grapadora de oficina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7B">
            <w:pPr>
              <w:spacing w:after="0" w:before="240" w:line="360" w:lineRule="auto"/>
              <w:jc w:val="both"/>
              <w:rPr/>
            </w:pPr>
            <w:r w:rsidDel="00000000" w:rsidR="00000000" w:rsidRPr="00000000">
              <w:rPr>
                <w:rtl w:val="0"/>
              </w:rPr>
              <w:t xml:space="preserve">Metálica, capacidad estándar 20 hojas, 1 unidad</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7C">
            <w:pPr>
              <w:spacing w:after="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9</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D">
            <w:pPr>
              <w:spacing w:after="0" w:before="240" w:line="360" w:lineRule="auto"/>
              <w:jc w:val="both"/>
              <w:rPr/>
            </w:pPr>
            <w:r w:rsidDel="00000000" w:rsidR="00000000" w:rsidRPr="00000000">
              <w:rPr>
                <w:rtl w:val="0"/>
              </w:rPr>
              <w:t xml:space="preserve">Marcadores acrílicos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7E">
            <w:pPr>
              <w:spacing w:after="0" w:before="240" w:line="360" w:lineRule="auto"/>
              <w:jc w:val="both"/>
              <w:rPr/>
            </w:pPr>
            <w:r w:rsidDel="00000000" w:rsidR="00000000" w:rsidRPr="00000000">
              <w:rPr>
                <w:rtl w:val="0"/>
              </w:rPr>
              <w:t xml:space="preserve">Punta fina, colores surtidos, 10 unidades</w:t>
            </w:r>
          </w:p>
        </w:tc>
      </w:tr>
    </w:tbl>
    <w:p w:rsidR="00000000" w:rsidDel="00000000" w:rsidP="00000000" w:rsidRDefault="00000000" w:rsidRPr="00000000" w14:paraId="0000047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48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481">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INFRAESTRUCTURA TECNOLÓGICA</w:t>
        <w:br w:type="textWrapping"/>
        <w:t xml:space="preserve"> Descripción:</w:t>
      </w:r>
      <w:r w:rsidDel="00000000" w:rsidR="00000000" w:rsidRPr="00000000">
        <w:rPr>
          <w:rFonts w:ascii="Arial" w:cs="Arial" w:eastAsia="Arial" w:hAnsi="Arial"/>
          <w:rtl w:val="0"/>
        </w:rPr>
        <w:t xml:space="preserve"> Servicios en la nube y herramientas tecnológicas requeridas para el funcionamiento del sistema.</w:t>
      </w:r>
    </w:p>
    <w:tbl>
      <w:tblPr>
        <w:tblStyle w:val="Table2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580"/>
        <w:gridCol w:w="5550"/>
        <w:tblGridChange w:id="0">
          <w:tblGrid>
            <w:gridCol w:w="675"/>
            <w:gridCol w:w="2580"/>
            <w:gridCol w:w="5550"/>
          </w:tblGrid>
        </w:tblGridChange>
      </w:tblGrid>
      <w:tr>
        <w:trPr>
          <w:cantSplit w:val="0"/>
          <w:trHeight w:val="55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82">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83">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84">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85">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86">
            <w:pPr>
              <w:spacing w:after="240" w:before="240" w:line="360" w:lineRule="auto"/>
              <w:jc w:val="both"/>
              <w:rPr/>
            </w:pPr>
            <w:r w:rsidDel="00000000" w:rsidR="00000000" w:rsidRPr="00000000">
              <w:rPr>
                <w:rtl w:val="0"/>
              </w:rPr>
              <w:t xml:space="preserve">CDN, DNS, SSL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87">
            <w:pPr>
              <w:spacing w:after="240" w:before="240" w:line="360" w:lineRule="auto"/>
              <w:jc w:val="both"/>
              <w:rPr/>
            </w:pPr>
            <w:r w:rsidDel="00000000" w:rsidR="00000000" w:rsidRPr="00000000">
              <w:rPr>
                <w:rtl w:val="0"/>
              </w:rPr>
              <w:t xml:space="preserve">Cloudflare Pro – Seguridad, rendimiento y gestión de dominios</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88">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89">
            <w:pPr>
              <w:spacing w:after="240" w:before="240" w:line="360" w:lineRule="auto"/>
              <w:jc w:val="both"/>
              <w:rPr/>
            </w:pPr>
            <w:r w:rsidDel="00000000" w:rsidR="00000000" w:rsidRPr="00000000">
              <w:rPr>
                <w:rtl w:val="0"/>
              </w:rPr>
              <w:t xml:space="preserve">Backend/Frontend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8A">
            <w:pPr>
              <w:spacing w:after="240" w:before="240" w:line="360" w:lineRule="auto"/>
              <w:jc w:val="both"/>
              <w:rPr/>
            </w:pPr>
            <w:r w:rsidDel="00000000" w:rsidR="00000000" w:rsidRPr="00000000">
              <w:rPr>
                <w:rtl w:val="0"/>
              </w:rPr>
              <w:t xml:space="preserve">DigitalOcean Droplets – Servidor para aplicación y frontend</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8B">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8C">
            <w:pPr>
              <w:spacing w:after="240" w:before="240" w:line="360" w:lineRule="auto"/>
              <w:jc w:val="both"/>
              <w:rPr/>
            </w:pPr>
            <w:r w:rsidDel="00000000" w:rsidR="00000000" w:rsidRPr="00000000">
              <w:rPr>
                <w:rtl w:val="0"/>
              </w:rPr>
              <w:t xml:space="preserve">Base de datos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8D">
            <w:pPr>
              <w:spacing w:after="240" w:before="240" w:line="360" w:lineRule="auto"/>
              <w:jc w:val="both"/>
              <w:rPr/>
            </w:pPr>
            <w:r w:rsidDel="00000000" w:rsidR="00000000" w:rsidRPr="00000000">
              <w:rPr>
                <w:rtl w:val="0"/>
              </w:rPr>
              <w:t xml:space="preserve">Supabase Pro – PostgreSQL administrado, autenticación y tiempo real</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8E">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8F">
            <w:pPr>
              <w:spacing w:after="240" w:before="240" w:line="360" w:lineRule="auto"/>
              <w:jc w:val="both"/>
              <w:rPr/>
            </w:pPr>
            <w:r w:rsidDel="00000000" w:rsidR="00000000" w:rsidRPr="00000000">
              <w:rPr>
                <w:rtl w:val="0"/>
              </w:rPr>
              <w:t xml:space="preserve">Archivos estáticos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90">
            <w:pPr>
              <w:spacing w:after="240" w:before="240" w:line="360" w:lineRule="auto"/>
              <w:jc w:val="both"/>
              <w:rPr/>
            </w:pPr>
            <w:r w:rsidDel="00000000" w:rsidR="00000000" w:rsidRPr="00000000">
              <w:rPr>
                <w:rtl w:val="0"/>
              </w:rPr>
              <w:t xml:space="preserve">Amazon S3 – Almacenamiento de 100 GB y 20 GB de transferencia</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91">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5</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2">
            <w:pPr>
              <w:spacing w:after="240" w:before="240" w:line="360" w:lineRule="auto"/>
              <w:jc w:val="both"/>
              <w:rPr/>
            </w:pPr>
            <w:r w:rsidDel="00000000" w:rsidR="00000000" w:rsidRPr="00000000">
              <w:rPr>
                <w:rtl w:val="0"/>
              </w:rPr>
              <w:t xml:space="preserve">Emails transaccionales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3">
            <w:pPr>
              <w:spacing w:after="240" w:before="240" w:line="360" w:lineRule="auto"/>
              <w:jc w:val="both"/>
              <w:rPr/>
            </w:pPr>
            <w:r w:rsidDel="00000000" w:rsidR="00000000" w:rsidRPr="00000000">
              <w:rPr>
                <w:rtl w:val="0"/>
              </w:rPr>
              <w:t xml:space="preserve">Mailgun – Envío de correos automatizados</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94">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6</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95">
            <w:pPr>
              <w:spacing w:after="240" w:before="240" w:line="360" w:lineRule="auto"/>
              <w:jc w:val="both"/>
              <w:rPr/>
            </w:pPr>
            <w:r w:rsidDel="00000000" w:rsidR="00000000" w:rsidRPr="00000000">
              <w:rPr>
                <w:rtl w:val="0"/>
              </w:rPr>
              <w:t xml:space="preserve">Monitoreo y logs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96">
            <w:pPr>
              <w:spacing w:after="240" w:before="240" w:line="360" w:lineRule="auto"/>
              <w:jc w:val="both"/>
              <w:rPr/>
            </w:pPr>
            <w:r w:rsidDel="00000000" w:rsidR="00000000" w:rsidRPr="00000000">
              <w:rPr>
                <w:rtl w:val="0"/>
              </w:rPr>
              <w:t xml:space="preserve">Better Stack + UptimeRobot – Supervisión de actividad y errores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97">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7</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8">
            <w:pPr>
              <w:spacing w:after="240" w:before="240" w:line="360" w:lineRule="auto"/>
              <w:jc w:val="both"/>
              <w:rPr/>
            </w:pPr>
            <w:r w:rsidDel="00000000" w:rsidR="00000000" w:rsidRPr="00000000">
              <w:rPr>
                <w:rtl w:val="0"/>
              </w:rPr>
              <w:t xml:space="preserve">Backups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9">
            <w:pPr>
              <w:spacing w:after="240" w:before="240" w:line="360" w:lineRule="auto"/>
              <w:jc w:val="both"/>
              <w:rPr/>
            </w:pPr>
            <w:r w:rsidDel="00000000" w:rsidR="00000000" w:rsidRPr="00000000">
              <w:rPr>
                <w:rtl w:val="0"/>
              </w:rPr>
              <w:t xml:space="preserve">Copias de seguridad de base de datos y servidor</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9A">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8</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9B">
            <w:pPr>
              <w:spacing w:after="240" w:before="240" w:line="360" w:lineRule="auto"/>
              <w:jc w:val="both"/>
              <w:rPr/>
            </w:pPr>
            <w:r w:rsidDel="00000000" w:rsidR="00000000" w:rsidRPr="00000000">
              <w:rPr>
                <w:rtl w:val="0"/>
              </w:rPr>
              <w:t xml:space="preserve">Dominio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9C">
            <w:pPr>
              <w:spacing w:after="240" w:before="240" w:line="360" w:lineRule="auto"/>
              <w:jc w:val="both"/>
              <w:rPr/>
            </w:pPr>
            <w:r w:rsidDel="00000000" w:rsidR="00000000" w:rsidRPr="00000000">
              <w:rPr>
                <w:rtl w:val="0"/>
              </w:rPr>
              <w:t xml:space="preserve">Registro de dominio y administración DNS (Namecheap + Cloudflare)</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9D">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9</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E">
            <w:pPr>
              <w:spacing w:after="240" w:before="240" w:line="360" w:lineRule="auto"/>
              <w:jc w:val="both"/>
              <w:rPr/>
            </w:pPr>
            <w:r w:rsidDel="00000000" w:rsidR="00000000" w:rsidRPr="00000000">
              <w:rPr>
                <w:rtl w:val="0"/>
              </w:rPr>
              <w:t xml:space="preserve">Documentación/Soporte</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9F">
            <w:pPr>
              <w:spacing w:after="240" w:before="240" w:line="360" w:lineRule="auto"/>
              <w:jc w:val="both"/>
              <w:rPr/>
            </w:pPr>
            <w:r w:rsidDel="00000000" w:rsidR="00000000" w:rsidRPr="00000000">
              <w:rPr>
                <w:rtl w:val="0"/>
              </w:rPr>
              <w:t xml:space="preserve">Notion Pro + Crisp Chat – Gestión documental y atención al cliente</w:t>
            </w:r>
          </w:p>
        </w:tc>
      </w:tr>
    </w:tbl>
    <w:p w:rsidR="00000000" w:rsidDel="00000000" w:rsidP="00000000" w:rsidRDefault="00000000" w:rsidRPr="00000000" w14:paraId="000004A0">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A1">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A2">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A3">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EQUIPOS Y MATERIALES DE LIMPIEZA</w:t>
        <w:br w:type="textWrapping"/>
        <w:t xml:space="preserve"> Descripción:</w:t>
      </w:r>
      <w:r w:rsidDel="00000000" w:rsidR="00000000" w:rsidRPr="00000000">
        <w:rPr>
          <w:rFonts w:ascii="Arial" w:cs="Arial" w:eastAsia="Arial" w:hAnsi="Arial"/>
          <w:rtl w:val="0"/>
        </w:rPr>
        <w:t xml:space="preserve"> Elementos necesarios para la limpieza y mantenimiento del área de trabajo.</w:t>
      </w:r>
    </w:p>
    <w:tbl>
      <w:tblPr>
        <w:tblStyle w:val="Table22"/>
        <w:tblW w:w="8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005"/>
        <w:gridCol w:w="6345"/>
        <w:tblGridChange w:id="0">
          <w:tblGrid>
            <w:gridCol w:w="660"/>
            <w:gridCol w:w="1005"/>
            <w:gridCol w:w="6345"/>
          </w:tblGrid>
        </w:tblGridChange>
      </w:tblGrid>
      <w:tr>
        <w:trPr>
          <w:cantSplit w:val="0"/>
          <w:trHeight w:val="55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A4">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A5">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A6">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A7">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A8">
            <w:pPr>
              <w:spacing w:after="240" w:before="240" w:line="360" w:lineRule="auto"/>
              <w:jc w:val="both"/>
              <w:rPr/>
            </w:pPr>
            <w:r w:rsidDel="00000000" w:rsidR="00000000" w:rsidRPr="00000000">
              <w:rPr>
                <w:rtl w:val="0"/>
              </w:rPr>
              <w:t xml:space="preserve">Escoba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A9">
            <w:pPr>
              <w:spacing w:after="240" w:before="240" w:line="360" w:lineRule="auto"/>
              <w:jc w:val="both"/>
              <w:rPr/>
            </w:pPr>
            <w:r w:rsidDel="00000000" w:rsidR="00000000" w:rsidRPr="00000000">
              <w:rPr>
                <w:rtl w:val="0"/>
              </w:rPr>
              <w:t xml:space="preserve">Cerdas de plástico, mango largo, 2 unidades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AA">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AB">
            <w:pPr>
              <w:spacing w:after="240" w:before="240" w:line="360" w:lineRule="auto"/>
              <w:jc w:val="both"/>
              <w:rPr/>
            </w:pPr>
            <w:r w:rsidDel="00000000" w:rsidR="00000000" w:rsidRPr="00000000">
              <w:rPr>
                <w:rtl w:val="0"/>
              </w:rPr>
              <w:t xml:space="preserve">Lampazo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AC">
            <w:pPr>
              <w:spacing w:after="240" w:before="240" w:line="360" w:lineRule="auto"/>
              <w:jc w:val="both"/>
              <w:rPr/>
            </w:pPr>
            <w:r w:rsidDel="00000000" w:rsidR="00000000" w:rsidRPr="00000000">
              <w:rPr>
                <w:rtl w:val="0"/>
              </w:rPr>
              <w:t xml:space="preserve">Cabezal absorbente, con balde exprimidor, 1 unidad</w:t>
            </w:r>
          </w:p>
        </w:tc>
      </w:tr>
      <w:tr>
        <w:trPr>
          <w:cantSplit w:val="0"/>
          <w:trHeight w:val="167.929687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AD">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3</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AE">
            <w:pPr>
              <w:spacing w:after="240" w:before="240" w:line="360" w:lineRule="auto"/>
              <w:jc w:val="both"/>
              <w:rPr/>
            </w:pPr>
            <w:r w:rsidDel="00000000" w:rsidR="00000000" w:rsidRPr="00000000">
              <w:rPr>
                <w:rtl w:val="0"/>
              </w:rPr>
              <w:t xml:space="preserve">Cloro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AF">
            <w:pPr>
              <w:spacing w:after="240" w:before="240" w:line="360" w:lineRule="auto"/>
              <w:jc w:val="both"/>
              <w:rPr/>
            </w:pPr>
            <w:r w:rsidDel="00000000" w:rsidR="00000000" w:rsidRPr="00000000">
              <w:rPr>
                <w:rtl w:val="0"/>
              </w:rPr>
              <w:t xml:space="preserve">Líquido desinfectante, presentación de 1 galón, 2 galones</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B0">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1">
            <w:pPr>
              <w:spacing w:after="240" w:before="240" w:line="360" w:lineRule="auto"/>
              <w:jc w:val="both"/>
              <w:rPr/>
            </w:pPr>
            <w:r w:rsidDel="00000000" w:rsidR="00000000" w:rsidRPr="00000000">
              <w:rPr>
                <w:rtl w:val="0"/>
              </w:rPr>
              <w:t xml:space="preserve">Asistín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2">
            <w:pPr>
              <w:spacing w:after="240" w:before="240" w:line="360" w:lineRule="auto"/>
              <w:jc w:val="both"/>
              <w:rPr/>
            </w:pPr>
            <w:r w:rsidDel="00000000" w:rsidR="00000000" w:rsidRPr="00000000">
              <w:rPr>
                <w:rtl w:val="0"/>
              </w:rPr>
              <w:t xml:space="preserve">Líquido limpiador desengrasante multiuso, 2 galones</w:t>
            </w:r>
          </w:p>
        </w:tc>
      </w:tr>
    </w:tbl>
    <w:p w:rsidR="00000000" w:rsidDel="00000000" w:rsidP="00000000" w:rsidRDefault="00000000" w:rsidRPr="00000000" w14:paraId="000004B3">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B4">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B5">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EQUIPO Y MATERIALES DE SEGURIDAD E HIGIENE OCUPACIONAL</w:t>
        <w:br w:type="textWrapping"/>
        <w:t xml:space="preserve"> Descripción:</w:t>
      </w:r>
      <w:r w:rsidDel="00000000" w:rsidR="00000000" w:rsidRPr="00000000">
        <w:rPr>
          <w:rFonts w:ascii="Arial" w:cs="Arial" w:eastAsia="Arial" w:hAnsi="Arial"/>
          <w:rtl w:val="0"/>
        </w:rPr>
        <w:t xml:space="preserve"> Equipos básicos para cumplimiento normativo en seguridad ocupacional.</w:t>
      </w:r>
    </w:p>
    <w:tbl>
      <w:tblPr>
        <w:tblStyle w:val="Table2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460"/>
        <w:gridCol w:w="5625"/>
        <w:tblGridChange w:id="0">
          <w:tblGrid>
            <w:gridCol w:w="720"/>
            <w:gridCol w:w="2460"/>
            <w:gridCol w:w="5625"/>
          </w:tblGrid>
        </w:tblGridChange>
      </w:tblGrid>
      <w:tr>
        <w:trPr>
          <w:cantSplit w:val="0"/>
          <w:trHeight w:val="55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B6">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B7">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B8">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B9">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BA">
            <w:pPr>
              <w:spacing w:after="240" w:before="240" w:line="360" w:lineRule="auto"/>
              <w:jc w:val="both"/>
              <w:rPr/>
            </w:pPr>
            <w:r w:rsidDel="00000000" w:rsidR="00000000" w:rsidRPr="00000000">
              <w:rPr>
                <w:rtl w:val="0"/>
              </w:rPr>
              <w:t xml:space="preserve">Botiquín de primeros auxilios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BB">
            <w:pPr>
              <w:spacing w:after="240" w:before="240" w:line="360" w:lineRule="auto"/>
              <w:jc w:val="both"/>
              <w:rPr/>
            </w:pPr>
            <w:r w:rsidDel="00000000" w:rsidR="00000000" w:rsidRPr="00000000">
              <w:rPr>
                <w:rtl w:val="0"/>
              </w:rPr>
              <w:t xml:space="preserve">Normativa local, incluye vendas, desinfectantes, tijeras, 1 unidad</w:t>
            </w:r>
          </w:p>
        </w:tc>
      </w:tr>
      <w:tr>
        <w:trPr>
          <w:cantSplit w:val="0"/>
          <w:trHeight w:val="55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BC">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D">
            <w:pPr>
              <w:spacing w:after="240" w:before="240" w:line="360" w:lineRule="auto"/>
              <w:jc w:val="both"/>
              <w:rPr/>
            </w:pPr>
            <w:r w:rsidDel="00000000" w:rsidR="00000000" w:rsidRPr="00000000">
              <w:rPr>
                <w:rtl w:val="0"/>
              </w:rPr>
              <w:t xml:space="preserve">Extintor de incendios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E">
            <w:pPr>
              <w:spacing w:after="240" w:before="240" w:line="360" w:lineRule="auto"/>
              <w:jc w:val="both"/>
              <w:rPr/>
            </w:pPr>
            <w:r w:rsidDel="00000000" w:rsidR="00000000" w:rsidRPr="00000000">
              <w:rPr>
                <w:rtl w:val="0"/>
              </w:rPr>
              <w:t xml:space="preserve">Polvo químico seco, capacidad 5 lb, 1 unidad</w:t>
            </w:r>
          </w:p>
        </w:tc>
      </w:tr>
    </w:tbl>
    <w:p w:rsidR="00000000" w:rsidDel="00000000" w:rsidP="00000000" w:rsidRDefault="00000000" w:rsidRPr="00000000" w14:paraId="000004B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C0">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4C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DESARROLLO DEL SISTEMA</w:t>
      </w:r>
    </w:p>
    <w:p w:rsidR="00000000" w:rsidDel="00000000" w:rsidP="00000000" w:rsidRDefault="00000000" w:rsidRPr="00000000" w14:paraId="000004C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 Fases completas del desarrollo del software para clínicas odontológicas</w:t>
      </w:r>
      <w:r w:rsidDel="00000000" w:rsidR="00000000" w:rsidRPr="00000000">
        <w:rPr>
          <w:rFonts w:ascii="Arial" w:cs="Arial" w:eastAsia="Arial" w:hAnsi="Arial"/>
          <w:b w:val="1"/>
          <w:rtl w:val="0"/>
        </w:rPr>
        <w:t xml:space="preserve">.</w:t>
      </w:r>
    </w:p>
    <w:tbl>
      <w:tblPr>
        <w:tblStyle w:val="Table2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185"/>
        <w:gridCol w:w="6915"/>
        <w:tblGridChange w:id="0">
          <w:tblGrid>
            <w:gridCol w:w="705"/>
            <w:gridCol w:w="1185"/>
            <w:gridCol w:w="6915"/>
          </w:tblGrid>
        </w:tblGridChange>
      </w:tblGrid>
      <w:tr>
        <w:trPr>
          <w:cantSplit w:val="0"/>
          <w:trHeight w:val="55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C3">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Nº</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C4">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Partida</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4C5">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Especificación técnica</w:t>
            </w:r>
          </w:p>
        </w:tc>
      </w:tr>
      <w:tr>
        <w:trPr>
          <w:cantSplit w:val="0"/>
          <w:trHeight w:val="88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4C6">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1</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C7">
            <w:pPr>
              <w:spacing w:after="240" w:before="240" w:line="360" w:lineRule="auto"/>
              <w:jc w:val="both"/>
              <w:rPr/>
            </w:pPr>
            <w:r w:rsidDel="00000000" w:rsidR="00000000" w:rsidRPr="00000000">
              <w:rPr>
                <w:rtl w:val="0"/>
              </w:rPr>
              <w:t xml:space="preserve">Sistema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4C8">
            <w:pPr>
              <w:spacing w:after="240" w:before="240" w:line="360" w:lineRule="auto"/>
              <w:jc w:val="both"/>
              <w:rPr/>
            </w:pPr>
            <w:r w:rsidDel="00000000" w:rsidR="00000000" w:rsidRPr="00000000">
              <w:rPr>
                <w:rtl w:val="0"/>
              </w:rPr>
              <w:t xml:space="preserve">Desarrollo del sistema odontológico: análisis, diseño, codificación, pruebas y puesta en marcha</w:t>
            </w:r>
          </w:p>
        </w:tc>
      </w:tr>
    </w:tbl>
    <w:p w:rsidR="00000000" w:rsidDel="00000000" w:rsidP="00000000" w:rsidRDefault="00000000" w:rsidRPr="00000000" w14:paraId="000004C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4CA">
      <w:pPr>
        <w:spacing w:after="240" w:before="240" w:line="360" w:lineRule="auto"/>
        <w:jc w:val="both"/>
        <w:rPr>
          <w:b w:val="1"/>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4C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Recursos Financieros</w:t>
      </w:r>
    </w:p>
    <w:p w:rsidR="00000000" w:rsidDel="00000000" w:rsidP="00000000" w:rsidRDefault="00000000" w:rsidRPr="00000000" w14:paraId="000004C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recursos financieros constituyen el capital necesario para cubrir todos los requerimientos económicos del proyecto de inversión, desde el desarrollo inicial hasta su puesta en marcha y primeros meses de operación. En el caso del sistema NicaDentis, un software de administración odontológica bajo el modelo SaaS, los recursos monetarios serán aportados directamente por los socios fundadores, evitando el uso de financiamiento bancario o préstamos comerciales.</w:t>
      </w:r>
    </w:p>
    <w:p w:rsidR="00000000" w:rsidDel="00000000" w:rsidP="00000000" w:rsidRDefault="00000000" w:rsidRPr="00000000" w14:paraId="000004C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Esta decisión se fundamenta en una estrategia de control financiero responsable y en la intención de mantener la autonomía operativa del proyecto, considerando las siguientes razones:</w:t>
      </w:r>
    </w:p>
    <w:p w:rsidR="00000000" w:rsidDel="00000000" w:rsidP="00000000" w:rsidRDefault="00000000" w:rsidRPr="00000000" w14:paraId="000004CE">
      <w:pPr>
        <w:numPr>
          <w:ilvl w:val="0"/>
          <w:numId w:val="34"/>
        </w:numPr>
        <w:spacing w:after="0" w:afterAutospacing="0" w:line="360" w:lineRule="auto"/>
        <w:ind w:left="720" w:hanging="360"/>
        <w:jc w:val="both"/>
      </w:pPr>
      <w:r w:rsidDel="00000000" w:rsidR="00000000" w:rsidRPr="00000000">
        <w:rPr>
          <w:rFonts w:ascii="Arial" w:cs="Arial" w:eastAsia="Arial" w:hAnsi="Arial"/>
          <w:b w:val="1"/>
          <w:rtl w:val="0"/>
        </w:rPr>
        <w:t xml:space="preserve">Evitar el riesgo sobre activos personales: </w:t>
      </w:r>
      <w:r w:rsidDel="00000000" w:rsidR="00000000" w:rsidRPr="00000000">
        <w:rPr>
          <w:rFonts w:ascii="Arial" w:cs="Arial" w:eastAsia="Arial" w:hAnsi="Arial"/>
          <w:rtl w:val="0"/>
        </w:rPr>
        <w:t xml:space="preserve">Un préstamo bancario requeriría garantías hipotecarias o personales, exponiendo los bienes de los socios al riesgo de embargo en caso de incumplimiento.</w:t>
      </w:r>
    </w:p>
    <w:p w:rsidR="00000000" w:rsidDel="00000000" w:rsidP="00000000" w:rsidRDefault="00000000" w:rsidRPr="00000000" w14:paraId="000004CF">
      <w:pPr>
        <w:numPr>
          <w:ilvl w:val="0"/>
          <w:numId w:val="34"/>
        </w:numPr>
        <w:spacing w:after="0" w:afterAutospacing="0" w:line="360" w:lineRule="auto"/>
        <w:ind w:left="720" w:hanging="360"/>
        <w:jc w:val="both"/>
      </w:pPr>
      <w:r w:rsidDel="00000000" w:rsidR="00000000" w:rsidRPr="00000000">
        <w:rPr>
          <w:rFonts w:ascii="Arial" w:cs="Arial" w:eastAsia="Arial" w:hAnsi="Arial"/>
          <w:b w:val="1"/>
          <w:rtl w:val="0"/>
        </w:rPr>
        <w:t xml:space="preserve">Altos costos financieros: </w:t>
      </w:r>
      <w:r w:rsidDel="00000000" w:rsidR="00000000" w:rsidRPr="00000000">
        <w:rPr>
          <w:rFonts w:ascii="Arial" w:cs="Arial" w:eastAsia="Arial" w:hAnsi="Arial"/>
          <w:rtl w:val="0"/>
        </w:rPr>
        <w:t xml:space="preserve">Las tasas de interés activas pueden representar un incremento considerable en los egresos mensuales, afectando la rentabilidad neta del proyecto.</w:t>
      </w:r>
    </w:p>
    <w:p w:rsidR="00000000" w:rsidDel="00000000" w:rsidP="00000000" w:rsidRDefault="00000000" w:rsidRPr="00000000" w14:paraId="000004D0">
      <w:pPr>
        <w:numPr>
          <w:ilvl w:val="0"/>
          <w:numId w:val="34"/>
        </w:numPr>
        <w:spacing w:after="0" w:afterAutospacing="0" w:line="360" w:lineRule="auto"/>
        <w:ind w:left="720" w:hanging="360"/>
        <w:jc w:val="both"/>
      </w:pPr>
      <w:r w:rsidDel="00000000" w:rsidR="00000000" w:rsidRPr="00000000">
        <w:rPr>
          <w:rFonts w:ascii="Arial" w:cs="Arial" w:eastAsia="Arial" w:hAnsi="Arial"/>
          <w:b w:val="1"/>
          <w:rtl w:val="0"/>
        </w:rPr>
        <w:t xml:space="preserve">Inestabilidad en las tasas: </w:t>
      </w:r>
      <w:r w:rsidDel="00000000" w:rsidR="00000000" w:rsidRPr="00000000">
        <w:rPr>
          <w:rFonts w:ascii="Arial" w:cs="Arial" w:eastAsia="Arial" w:hAnsi="Arial"/>
          <w:rtl w:val="0"/>
        </w:rPr>
        <w:t xml:space="preserve">Las variaciones en las tasas de interés aumentan la incertidumbre en la planificación financiera a mediano y largo plazo.</w:t>
      </w:r>
    </w:p>
    <w:p w:rsidR="00000000" w:rsidDel="00000000" w:rsidP="00000000" w:rsidRDefault="00000000" w:rsidRPr="00000000" w14:paraId="000004D1">
      <w:pPr>
        <w:numPr>
          <w:ilvl w:val="0"/>
          <w:numId w:val="34"/>
        </w:numPr>
        <w:spacing w:after="0" w:afterAutospacing="0" w:line="360" w:lineRule="auto"/>
        <w:ind w:left="720" w:hanging="360"/>
        <w:jc w:val="both"/>
      </w:pPr>
      <w:r w:rsidDel="00000000" w:rsidR="00000000" w:rsidRPr="00000000">
        <w:rPr>
          <w:rFonts w:ascii="Arial" w:cs="Arial" w:eastAsia="Arial" w:hAnsi="Arial"/>
          <w:b w:val="1"/>
          <w:rtl w:val="0"/>
        </w:rPr>
        <w:t xml:space="preserve">Impacto en la rentabilidad: </w:t>
      </w:r>
      <w:r w:rsidDel="00000000" w:rsidR="00000000" w:rsidRPr="00000000">
        <w:rPr>
          <w:rFonts w:ascii="Arial" w:cs="Arial" w:eastAsia="Arial" w:hAnsi="Arial"/>
          <w:rtl w:val="0"/>
        </w:rPr>
        <w:t xml:space="preserve">Los pagos mensuales de deuda reducen el margen de utilidad y pueden extender el periodo de recuperación de la inversión inicial.</w:t>
      </w:r>
    </w:p>
    <w:p w:rsidR="00000000" w:rsidDel="00000000" w:rsidP="00000000" w:rsidRDefault="00000000" w:rsidRPr="00000000" w14:paraId="000004D2">
      <w:pPr>
        <w:numPr>
          <w:ilvl w:val="0"/>
          <w:numId w:val="34"/>
        </w:numPr>
        <w:spacing w:after="0" w:afterAutospacing="0" w:line="360" w:lineRule="auto"/>
        <w:ind w:left="720" w:hanging="360"/>
        <w:jc w:val="both"/>
      </w:pPr>
      <w:r w:rsidDel="00000000" w:rsidR="00000000" w:rsidRPr="00000000">
        <w:rPr>
          <w:rFonts w:ascii="Arial" w:cs="Arial" w:eastAsia="Arial" w:hAnsi="Arial"/>
          <w:b w:val="1"/>
          <w:rtl w:val="0"/>
        </w:rPr>
        <w:t xml:space="preserve">Disminución en la capacidad de maniobra: </w:t>
      </w:r>
      <w:r w:rsidDel="00000000" w:rsidR="00000000" w:rsidRPr="00000000">
        <w:rPr>
          <w:rFonts w:ascii="Arial" w:cs="Arial" w:eastAsia="Arial" w:hAnsi="Arial"/>
          <w:rtl w:val="0"/>
        </w:rPr>
        <w:t xml:space="preserve">La obligación de cumplir con pagos regulares restringe la flexibilidad para reinvertir utilidades o responder a oportunidades del mercado.</w:t>
      </w:r>
    </w:p>
    <w:p w:rsidR="00000000" w:rsidDel="00000000" w:rsidP="00000000" w:rsidRDefault="00000000" w:rsidRPr="00000000" w14:paraId="000004D3">
      <w:pPr>
        <w:numPr>
          <w:ilvl w:val="0"/>
          <w:numId w:val="34"/>
        </w:numPr>
        <w:spacing w:after="240" w:line="360" w:lineRule="auto"/>
        <w:ind w:left="720" w:hanging="360"/>
        <w:jc w:val="both"/>
      </w:pPr>
      <w:r w:rsidDel="00000000" w:rsidR="00000000" w:rsidRPr="00000000">
        <w:rPr>
          <w:rFonts w:ascii="Arial" w:cs="Arial" w:eastAsia="Arial" w:hAnsi="Arial"/>
          <w:b w:val="1"/>
          <w:rtl w:val="0"/>
        </w:rPr>
        <w:t xml:space="preserve">Mayor exposición al riesgo financiero: </w:t>
      </w:r>
      <w:r w:rsidDel="00000000" w:rsidR="00000000" w:rsidRPr="00000000">
        <w:rPr>
          <w:rFonts w:ascii="Arial" w:cs="Arial" w:eastAsia="Arial" w:hAnsi="Arial"/>
          <w:rtl w:val="0"/>
        </w:rPr>
        <w:t xml:space="preserve">En caso de un escenario adverso (fallas técnicas, baja captación de clientes iniciales, etc.), la carga financiera por deuda puede poner en peligro la continuidad del proyecto.</w:t>
      </w:r>
    </w:p>
    <w:p w:rsidR="00000000" w:rsidDel="00000000" w:rsidP="00000000" w:rsidRDefault="00000000" w:rsidRPr="00000000" w14:paraId="000004D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Por tanto, los fondos necesarios para la ejecución del proyecto serán cubiertos con capital propio, distribuidos entre el desarrollo tecnológico, la adquisición de infraestructura básica, el diseño de la interfaz, pruebas, implementación del sistema y su posterior promoción inicial.</w:t>
      </w:r>
    </w:p>
    <w:p w:rsidR="00000000" w:rsidDel="00000000" w:rsidP="00000000" w:rsidRDefault="00000000" w:rsidRPr="00000000" w14:paraId="000004D5">
      <w:pPr>
        <w:rPr>
          <w:b w:val="1"/>
        </w:rPr>
      </w:pPr>
      <w:r w:rsidDel="00000000" w:rsidR="00000000" w:rsidRPr="00000000">
        <w:rPr>
          <w:rtl w:val="0"/>
        </w:rPr>
      </w:r>
    </w:p>
    <w:p w:rsidR="00000000" w:rsidDel="00000000" w:rsidP="00000000" w:rsidRDefault="00000000" w:rsidRPr="00000000" w14:paraId="000004D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Aspectos Legales y Organizacionales</w:t>
      </w:r>
    </w:p>
    <w:p w:rsidR="00000000" w:rsidDel="00000000" w:rsidP="00000000" w:rsidRDefault="00000000" w:rsidRPr="00000000" w14:paraId="000004D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 Aspectos Legales</w:t>
      </w:r>
    </w:p>
    <w:p w:rsidR="00000000" w:rsidDel="00000000" w:rsidP="00000000" w:rsidRDefault="00000000" w:rsidRPr="00000000" w14:paraId="000004D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1.1. Tipo de sociedad</w:t>
      </w:r>
    </w:p>
    <w:p w:rsidR="00000000" w:rsidDel="00000000" w:rsidP="00000000" w:rsidRDefault="00000000" w:rsidRPr="00000000" w14:paraId="000004D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CRUDNICA será constituida como una </w:t>
      </w:r>
      <w:r w:rsidDel="00000000" w:rsidR="00000000" w:rsidRPr="00000000">
        <w:rPr>
          <w:rFonts w:ascii="Arial" w:cs="Arial" w:eastAsia="Arial" w:hAnsi="Arial"/>
          <w:b w:val="1"/>
          <w:rtl w:val="0"/>
        </w:rPr>
        <w:t xml:space="preserve">Sociedad Anónima</w:t>
      </w:r>
      <w:r w:rsidDel="00000000" w:rsidR="00000000" w:rsidRPr="00000000">
        <w:rPr>
          <w:rFonts w:ascii="Arial" w:cs="Arial" w:eastAsia="Arial" w:hAnsi="Arial"/>
          <w:rtl w:val="0"/>
        </w:rPr>
        <w:t xml:space="preserve">, ya que esta figura jurídica ofrece beneficios clave como la responsabilidad limitada de sus accionistas, confidencialidad en la propiedad de las acciones, y mayor flexibilidad para obtener financiamiento o ampliar su participación en el mercado. Esta decisión también se fundamenta en la posibilidad de crecimiento a mediano plazo y la proyección nacional del sistema NicaDentis como producto SaaS.</w:t>
      </w:r>
    </w:p>
    <w:p w:rsidR="00000000" w:rsidDel="00000000" w:rsidP="00000000" w:rsidRDefault="00000000" w:rsidRPr="00000000" w14:paraId="000004D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D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1.2. Identidad legal</w:t>
      </w:r>
    </w:p>
    <w:tbl>
      <w:tblPr>
        <w:tblStyle w:val="Table25"/>
        <w:tblW w:w="8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3105"/>
        <w:gridCol w:w="2415"/>
        <w:tblGridChange w:id="0">
          <w:tblGrid>
            <w:gridCol w:w="2640"/>
            <w:gridCol w:w="3105"/>
            <w:gridCol w:w="2415"/>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C">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Razón Social</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D">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Nombre Comercial</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E">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Nombre Corto</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F">
            <w:pPr>
              <w:spacing w:after="240" w:before="240" w:line="360" w:lineRule="auto"/>
              <w:jc w:val="both"/>
              <w:rPr>
                <w:rFonts w:ascii="Arial" w:cs="Arial" w:eastAsia="Arial" w:hAnsi="Arial"/>
                <w:i w:val="1"/>
              </w:rPr>
            </w:pPr>
            <w:r w:rsidDel="00000000" w:rsidR="00000000" w:rsidRPr="00000000">
              <w:rPr>
                <w:rFonts w:ascii="Arial" w:cs="Arial" w:eastAsia="Arial" w:hAnsi="Arial"/>
                <w:i w:val="1"/>
                <w:rtl w:val="0"/>
              </w:rPr>
              <w:t xml:space="preserve">CRUDNICA S.A.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E0">
            <w:pPr>
              <w:spacing w:after="240" w:before="240" w:line="360" w:lineRule="auto"/>
              <w:jc w:val="both"/>
              <w:rPr>
                <w:rFonts w:ascii="Arial" w:cs="Arial" w:eastAsia="Arial" w:hAnsi="Arial"/>
                <w:i w:val="1"/>
              </w:rPr>
            </w:pPr>
            <w:r w:rsidDel="00000000" w:rsidR="00000000" w:rsidRPr="00000000">
              <w:rPr>
                <w:rFonts w:ascii="Arial" w:cs="Arial" w:eastAsia="Arial" w:hAnsi="Arial"/>
                <w:i w:val="1"/>
                <w:rtl w:val="0"/>
              </w:rPr>
              <w:t xml:space="preserve">CRUDNICA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E1">
            <w:pPr>
              <w:spacing w:after="240" w:before="240" w:line="360" w:lineRule="auto"/>
              <w:jc w:val="both"/>
              <w:rPr>
                <w:rFonts w:ascii="Arial" w:cs="Arial" w:eastAsia="Arial" w:hAnsi="Arial"/>
                <w:i w:val="1"/>
              </w:rPr>
            </w:pPr>
            <w:r w:rsidDel="00000000" w:rsidR="00000000" w:rsidRPr="00000000">
              <w:rPr>
                <w:rFonts w:ascii="Arial" w:cs="Arial" w:eastAsia="Arial" w:hAnsi="Arial"/>
                <w:i w:val="1"/>
                <w:rtl w:val="0"/>
              </w:rPr>
              <w:t xml:space="preserve">CNIC</w:t>
            </w:r>
          </w:p>
        </w:tc>
      </w:tr>
    </w:tbl>
    <w:p w:rsidR="00000000" w:rsidDel="00000000" w:rsidP="00000000" w:rsidRDefault="00000000" w:rsidRPr="00000000" w14:paraId="000004E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1.3. Pasos para la constitución legal</w:t>
      </w:r>
    </w:p>
    <w:p w:rsidR="00000000" w:rsidDel="00000000" w:rsidP="00000000" w:rsidRDefault="00000000" w:rsidRPr="00000000" w14:paraId="000004E4">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Verificación de nombre comercial</w:t>
      </w:r>
      <w:r w:rsidDel="00000000" w:rsidR="00000000" w:rsidRPr="00000000">
        <w:rPr>
          <w:rFonts w:ascii="Arial" w:cs="Arial" w:eastAsia="Arial" w:hAnsi="Arial"/>
          <w:rtl w:val="0"/>
        </w:rPr>
        <w:t xml:space="preserve"> en el Registro Público Mercantil.</w:t>
      </w:r>
    </w:p>
    <w:p w:rsidR="00000000" w:rsidDel="00000000" w:rsidP="00000000" w:rsidRDefault="00000000" w:rsidRPr="00000000" w14:paraId="000004E5">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Redacción y protocolización del acta de constitución</w:t>
      </w:r>
      <w:r w:rsidDel="00000000" w:rsidR="00000000" w:rsidRPr="00000000">
        <w:rPr>
          <w:rFonts w:ascii="Arial" w:cs="Arial" w:eastAsia="Arial" w:hAnsi="Arial"/>
          <w:rtl w:val="0"/>
        </w:rPr>
        <w:t xml:space="preserve"> y estatutos sociales ante notario público.</w:t>
      </w:r>
    </w:p>
    <w:p w:rsidR="00000000" w:rsidDel="00000000" w:rsidP="00000000" w:rsidRDefault="00000000" w:rsidRPr="00000000" w14:paraId="000004E6">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Inscripción de la sociedad</w:t>
      </w:r>
      <w:r w:rsidDel="00000000" w:rsidR="00000000" w:rsidRPr="00000000">
        <w:rPr>
          <w:rFonts w:ascii="Arial" w:cs="Arial" w:eastAsia="Arial" w:hAnsi="Arial"/>
          <w:rtl w:val="0"/>
        </w:rPr>
        <w:t xml:space="preserve"> en el Registro Público Mercantil.</w:t>
      </w:r>
    </w:p>
    <w:p w:rsidR="00000000" w:rsidDel="00000000" w:rsidP="00000000" w:rsidRDefault="00000000" w:rsidRPr="00000000" w14:paraId="000004E7">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Registro como comerciante</w:t>
      </w:r>
      <w:r w:rsidDel="00000000" w:rsidR="00000000" w:rsidRPr="00000000">
        <w:rPr>
          <w:rFonts w:ascii="Arial" w:cs="Arial" w:eastAsia="Arial" w:hAnsi="Arial"/>
          <w:rtl w:val="0"/>
        </w:rPr>
        <w:t xml:space="preserve"> ante la Alcaldía correspondiente.</w:t>
      </w:r>
    </w:p>
    <w:p w:rsidR="00000000" w:rsidDel="00000000" w:rsidP="00000000" w:rsidRDefault="00000000" w:rsidRPr="00000000" w14:paraId="000004E8">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Inscripción en la DGI</w:t>
      </w:r>
      <w:r w:rsidDel="00000000" w:rsidR="00000000" w:rsidRPr="00000000">
        <w:rPr>
          <w:rFonts w:ascii="Arial" w:cs="Arial" w:eastAsia="Arial" w:hAnsi="Arial"/>
          <w:rtl w:val="0"/>
        </w:rPr>
        <w:t xml:space="preserve"> como contribuyente, y solicitud del N° RUC.</w:t>
      </w:r>
    </w:p>
    <w:p w:rsidR="00000000" w:rsidDel="00000000" w:rsidP="00000000" w:rsidRDefault="00000000" w:rsidRPr="00000000" w14:paraId="000004E9">
      <w:pPr>
        <w:numPr>
          <w:ilvl w:val="0"/>
          <w:numId w:val="3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Solicitud de matrícula municipal</w:t>
      </w:r>
      <w:r w:rsidDel="00000000" w:rsidR="00000000" w:rsidRPr="00000000">
        <w:rPr>
          <w:rFonts w:ascii="Arial" w:cs="Arial" w:eastAsia="Arial" w:hAnsi="Arial"/>
          <w:rtl w:val="0"/>
        </w:rPr>
        <w:t xml:space="preserve"> en la Alcaldía de Managua.</w:t>
      </w:r>
    </w:p>
    <w:p w:rsidR="00000000" w:rsidDel="00000000" w:rsidP="00000000" w:rsidRDefault="00000000" w:rsidRPr="00000000" w14:paraId="000004EA">
      <w:pPr>
        <w:numPr>
          <w:ilvl w:val="0"/>
          <w:numId w:val="33"/>
        </w:numPr>
        <w:spacing w:after="24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Autorización del régimen de facturación electrónica</w:t>
      </w:r>
      <w:r w:rsidDel="00000000" w:rsidR="00000000" w:rsidRPr="00000000">
        <w:rPr>
          <w:rFonts w:ascii="Arial" w:cs="Arial" w:eastAsia="Arial" w:hAnsi="Arial"/>
          <w:rtl w:val="0"/>
        </w:rPr>
        <w:t xml:space="preserve">, cumpliendo la Disposición Técnica Nº 09-2007 de la DGI.</w:t>
      </w:r>
    </w:p>
    <w:p w:rsidR="00000000" w:rsidDel="00000000" w:rsidP="00000000" w:rsidRDefault="00000000" w:rsidRPr="00000000" w14:paraId="000004EB">
      <w:pPr>
        <w:spacing w:after="240" w:before="240" w:line="360" w:lineRule="auto"/>
        <w:ind w:left="36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1.4. Requisitos para facturación según DGI (Disposición Técnica Nº 09-2007)</w:t>
      </w:r>
    </w:p>
    <w:p w:rsidR="00000000" w:rsidDel="00000000" w:rsidP="00000000" w:rsidRDefault="00000000" w:rsidRPr="00000000" w14:paraId="000004E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Toda factura debe:</w:t>
      </w:r>
    </w:p>
    <w:p w:rsidR="00000000" w:rsidDel="00000000" w:rsidP="00000000" w:rsidRDefault="00000000" w:rsidRPr="00000000" w14:paraId="000004EE">
      <w:pPr>
        <w:numPr>
          <w:ilvl w:val="0"/>
          <w:numId w:val="8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Tener numeración sucesiva impresa y autorizada.</w:t>
      </w:r>
    </w:p>
    <w:p w:rsidR="00000000" w:rsidDel="00000000" w:rsidP="00000000" w:rsidRDefault="00000000" w:rsidRPr="00000000" w14:paraId="000004EF">
      <w:pPr>
        <w:numPr>
          <w:ilvl w:val="0"/>
          <w:numId w:val="8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Incluir nombre, razón social, número RUC y dirección del emisor.</w:t>
      </w:r>
    </w:p>
    <w:p w:rsidR="00000000" w:rsidDel="00000000" w:rsidP="00000000" w:rsidRDefault="00000000" w:rsidRPr="00000000" w14:paraId="000004F0">
      <w:pPr>
        <w:numPr>
          <w:ilvl w:val="0"/>
          <w:numId w:val="8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Detallar los bienes o servicios vendidos y su valor sin IVA.</w:t>
      </w:r>
    </w:p>
    <w:p w:rsidR="00000000" w:rsidDel="00000000" w:rsidP="00000000" w:rsidRDefault="00000000" w:rsidRPr="00000000" w14:paraId="000004F1">
      <w:pPr>
        <w:numPr>
          <w:ilvl w:val="0"/>
          <w:numId w:val="8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Reflejar descuentos e impuestos cuando aplique.</w:t>
      </w:r>
    </w:p>
    <w:p w:rsidR="00000000" w:rsidDel="00000000" w:rsidP="00000000" w:rsidRDefault="00000000" w:rsidRPr="00000000" w14:paraId="000004F2">
      <w:pPr>
        <w:numPr>
          <w:ilvl w:val="0"/>
          <w:numId w:val="81"/>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Conservar duplicado en caso de anulación con leyenda “anulada”.</w:t>
      </w:r>
    </w:p>
    <w:p w:rsidR="00000000" w:rsidDel="00000000" w:rsidP="00000000" w:rsidRDefault="00000000" w:rsidRPr="00000000" w14:paraId="000004F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4F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 Aspectos Organizacionales</w:t>
      </w:r>
    </w:p>
    <w:p w:rsidR="00000000" w:rsidDel="00000000" w:rsidP="00000000" w:rsidRDefault="00000000" w:rsidRPr="00000000" w14:paraId="000004F5">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rtl w:val="0"/>
        </w:rPr>
        <w:t xml:space="preserve">2.1. Misión</w:t>
      </w:r>
      <w:r w:rsidDel="00000000" w:rsidR="00000000" w:rsidRPr="00000000">
        <w:rPr>
          <w:rtl w:val="0"/>
        </w:rPr>
      </w:r>
    </w:p>
    <w:p w:rsidR="00000000" w:rsidDel="00000000" w:rsidP="00000000" w:rsidRDefault="00000000" w:rsidRPr="00000000" w14:paraId="000004F6">
      <w:pPr>
        <w:spacing w:after="24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"Desarrollar soluciones tecnológicas innovadoras que contribuyan a la transformación digital de diversos sectores en Nicaragua, facilitando la gestión eficiente de procesos a través de software accesible, seguro y adaptado al entorno local."</w:t>
      </w:r>
    </w:p>
    <w:p w:rsidR="00000000" w:rsidDel="00000000" w:rsidP="00000000" w:rsidRDefault="00000000" w:rsidRPr="00000000" w14:paraId="000004F7">
      <w:pPr>
        <w:spacing w:after="240" w:before="240" w:line="360" w:lineRule="auto"/>
        <w:jc w:val="center"/>
        <w:rPr>
          <w:rFonts w:ascii="Arial" w:cs="Arial" w:eastAsia="Arial" w:hAnsi="Arial"/>
          <w:b w:val="1"/>
          <w:i w:val="1"/>
        </w:rPr>
      </w:pPr>
      <w:r w:rsidDel="00000000" w:rsidR="00000000" w:rsidRPr="00000000">
        <w:rPr>
          <w:rtl w:val="0"/>
        </w:rPr>
      </w:r>
    </w:p>
    <w:p w:rsidR="00000000" w:rsidDel="00000000" w:rsidP="00000000" w:rsidRDefault="00000000" w:rsidRPr="00000000" w14:paraId="000004F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2.2. Visión</w:t>
      </w:r>
    </w:p>
    <w:p w:rsidR="00000000" w:rsidDel="00000000" w:rsidP="00000000" w:rsidRDefault="00000000" w:rsidRPr="00000000" w14:paraId="000004F9">
      <w:pPr>
        <w:spacing w:after="240"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Ser la empresa líder en soluciones digitales especializadas para el sector salud en Nicaragua, reconocida por su innovación, calidad y compromiso con el desarrollo tecnológico del país.</w:t>
      </w:r>
    </w:p>
    <w:p w:rsidR="00000000" w:rsidDel="00000000" w:rsidP="00000000" w:rsidRDefault="00000000" w:rsidRPr="00000000" w14:paraId="000004FA">
      <w:pPr>
        <w:spacing w:after="240" w:before="240" w:line="36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 </w:t>
      </w:r>
    </w:p>
    <w:p w:rsidR="00000000" w:rsidDel="00000000" w:rsidP="00000000" w:rsidRDefault="00000000" w:rsidRPr="00000000" w14:paraId="000004F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2.3. Valores institucionales</w:t>
      </w:r>
    </w:p>
    <w:p w:rsidR="00000000" w:rsidDel="00000000" w:rsidP="00000000" w:rsidRDefault="00000000" w:rsidRPr="00000000" w14:paraId="000004FC">
      <w:pPr>
        <w:spacing w:after="240" w:before="240" w:line="360" w:lineRule="auto"/>
        <w:ind w:left="36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Innovación</w:t>
      </w:r>
      <w:r w:rsidDel="00000000" w:rsidR="00000000" w:rsidRPr="00000000">
        <w:rPr>
          <w:rFonts w:ascii="Arial" w:cs="Arial" w:eastAsia="Arial" w:hAnsi="Arial"/>
          <w:rtl w:val="0"/>
        </w:rPr>
        <w:t xml:space="preserve">: Creamos soluciones que responden a las necesidades reales del mercado.</w:t>
      </w:r>
    </w:p>
    <w:p w:rsidR="00000000" w:rsidDel="00000000" w:rsidP="00000000" w:rsidRDefault="00000000" w:rsidRPr="00000000" w14:paraId="000004FD">
      <w:pPr>
        <w:spacing w:after="240" w:before="240" w:line="360" w:lineRule="auto"/>
        <w:ind w:left="36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Responsabilidad</w:t>
      </w:r>
      <w:r w:rsidDel="00000000" w:rsidR="00000000" w:rsidRPr="00000000">
        <w:rPr>
          <w:rFonts w:ascii="Arial" w:cs="Arial" w:eastAsia="Arial" w:hAnsi="Arial"/>
          <w:rtl w:val="0"/>
        </w:rPr>
        <w:t xml:space="preserve">: Cumplimos con nuestros compromisos y cuidamos los datos e intereses de nuestros clientes.</w:t>
      </w:r>
    </w:p>
    <w:p w:rsidR="00000000" w:rsidDel="00000000" w:rsidP="00000000" w:rsidRDefault="00000000" w:rsidRPr="00000000" w14:paraId="000004FE">
      <w:pPr>
        <w:spacing w:after="240" w:before="240" w:line="360" w:lineRule="auto"/>
        <w:ind w:left="36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Compromiso con la calidad</w:t>
      </w:r>
      <w:r w:rsidDel="00000000" w:rsidR="00000000" w:rsidRPr="00000000">
        <w:rPr>
          <w:rFonts w:ascii="Arial" w:cs="Arial" w:eastAsia="Arial" w:hAnsi="Arial"/>
          <w:rtl w:val="0"/>
        </w:rPr>
        <w:t xml:space="preserve">: Aseguramos estándares elevados en cada componente del sistema.</w:t>
      </w:r>
    </w:p>
    <w:p w:rsidR="00000000" w:rsidDel="00000000" w:rsidP="00000000" w:rsidRDefault="00000000" w:rsidRPr="00000000" w14:paraId="000004FF">
      <w:pPr>
        <w:spacing w:after="240" w:before="240" w:line="360" w:lineRule="auto"/>
        <w:ind w:left="36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Servicio al cliente</w:t>
      </w:r>
      <w:r w:rsidDel="00000000" w:rsidR="00000000" w:rsidRPr="00000000">
        <w:rPr>
          <w:rFonts w:ascii="Arial" w:cs="Arial" w:eastAsia="Arial" w:hAnsi="Arial"/>
          <w:rtl w:val="0"/>
        </w:rPr>
        <w:t xml:space="preserve">: Ofrecemos atención cercana, eficiente y personalizada.</w:t>
      </w:r>
    </w:p>
    <w:p w:rsidR="00000000" w:rsidDel="00000000" w:rsidP="00000000" w:rsidRDefault="00000000" w:rsidRPr="00000000" w14:paraId="00000500">
      <w:pPr>
        <w:spacing w:after="240" w:before="240" w:line="360" w:lineRule="auto"/>
        <w:ind w:left="360"/>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Identidad nacional</w:t>
      </w:r>
      <w:r w:rsidDel="00000000" w:rsidR="00000000" w:rsidRPr="00000000">
        <w:rPr>
          <w:rFonts w:ascii="Arial" w:cs="Arial" w:eastAsia="Arial" w:hAnsi="Arial"/>
          <w:rtl w:val="0"/>
        </w:rPr>
        <w:t xml:space="preserve">: Desarrollamos tecnología hecha en Nicaragua, para Nicaragua.</w:t>
      </w:r>
    </w:p>
    <w:p w:rsidR="00000000" w:rsidDel="00000000" w:rsidP="00000000" w:rsidRDefault="00000000" w:rsidRPr="00000000" w14:paraId="0000050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2.4. Estructura organizativa</w:t>
      </w:r>
    </w:p>
    <w:p w:rsidR="00000000" w:rsidDel="00000000" w:rsidP="00000000" w:rsidRDefault="00000000" w:rsidRPr="00000000" w14:paraId="0000050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empresa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adoptará una </w:t>
      </w:r>
      <w:r w:rsidDel="00000000" w:rsidR="00000000" w:rsidRPr="00000000">
        <w:rPr>
          <w:rFonts w:ascii="Arial" w:cs="Arial" w:eastAsia="Arial" w:hAnsi="Arial"/>
          <w:b w:val="1"/>
          <w:rtl w:val="0"/>
        </w:rPr>
        <w:t xml:space="preserve">estructura organizativa funcional</w:t>
      </w:r>
      <w:r w:rsidDel="00000000" w:rsidR="00000000" w:rsidRPr="00000000">
        <w:rPr>
          <w:rFonts w:ascii="Arial" w:cs="Arial" w:eastAsia="Arial" w:hAnsi="Arial"/>
          <w:rtl w:val="0"/>
        </w:rPr>
        <w:t xml:space="preserve">, que permite una clara división del trabajo de acuerdo con las especialidades de cada área. Esta estructura busca maximizar la eficiencia operativa, fomentar la comunicación interna y facilitar el cumplimiento de los objetivos estratégicos del proyecto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w:t>
      </w:r>
    </w:p>
    <w:p w:rsidR="00000000" w:rsidDel="00000000" w:rsidP="00000000" w:rsidRDefault="00000000" w:rsidRPr="00000000" w14:paraId="0000050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organización estará encabezada por un </w:t>
      </w:r>
      <w:r w:rsidDel="00000000" w:rsidR="00000000" w:rsidRPr="00000000">
        <w:rPr>
          <w:rFonts w:ascii="Arial" w:cs="Arial" w:eastAsia="Arial" w:hAnsi="Arial"/>
          <w:b w:val="1"/>
          <w:rtl w:val="0"/>
        </w:rPr>
        <w:t xml:space="preserve">Gerente General</w:t>
      </w:r>
      <w:r w:rsidDel="00000000" w:rsidR="00000000" w:rsidRPr="00000000">
        <w:rPr>
          <w:rFonts w:ascii="Arial" w:cs="Arial" w:eastAsia="Arial" w:hAnsi="Arial"/>
          <w:rtl w:val="0"/>
        </w:rPr>
        <w:t xml:space="preserve">, quien tendrá la responsabilidad de coordinar todas las actividades de la empresa y tomar decisiones clave para su desarrollo. Bajo su supervisión se agrupan las siguientes áreas funcionales internas:</w:t>
      </w:r>
    </w:p>
    <w:p w:rsidR="00000000" w:rsidDel="00000000" w:rsidP="00000000" w:rsidRDefault="00000000" w:rsidRPr="00000000" w14:paraId="00000505">
      <w:pPr>
        <w:numPr>
          <w:ilvl w:val="0"/>
          <w:numId w:val="72"/>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Área Administrativa</w:t>
      </w:r>
      <w:r w:rsidDel="00000000" w:rsidR="00000000" w:rsidRPr="00000000">
        <w:rPr>
          <w:rFonts w:ascii="Arial" w:cs="Arial" w:eastAsia="Arial" w:hAnsi="Arial"/>
          <w:rtl w:val="0"/>
        </w:rPr>
        <w:t xml:space="preserve">: Responsable de la gestión interna de la empresa, incluyendo la organización de documentos, administración de contratos, manejo de recibos y atención de reclamos. A cargo del </w:t>
      </w:r>
      <w:r w:rsidDel="00000000" w:rsidR="00000000" w:rsidRPr="00000000">
        <w:rPr>
          <w:rFonts w:ascii="Arial" w:cs="Arial" w:eastAsia="Arial" w:hAnsi="Arial"/>
          <w:b w:val="1"/>
          <w:rtl w:val="0"/>
        </w:rPr>
        <w:t xml:space="preserve">Administrador</w:t>
      </w:r>
      <w:r w:rsidDel="00000000" w:rsidR="00000000" w:rsidRPr="00000000">
        <w:rPr>
          <w:rFonts w:ascii="Arial" w:cs="Arial" w:eastAsia="Arial" w:hAnsi="Arial"/>
          <w:rtl w:val="0"/>
        </w:rPr>
        <w:t xml:space="preserve">.</w:t>
        <w:br w:type="textWrapping"/>
      </w:r>
    </w:p>
    <w:p w:rsidR="00000000" w:rsidDel="00000000" w:rsidP="00000000" w:rsidRDefault="00000000" w:rsidRPr="00000000" w14:paraId="00000506">
      <w:pPr>
        <w:numPr>
          <w:ilvl w:val="0"/>
          <w:numId w:val="72"/>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Área de Producción (Soporte y Desarrollo)</w:t>
      </w:r>
      <w:r w:rsidDel="00000000" w:rsidR="00000000" w:rsidRPr="00000000">
        <w:rPr>
          <w:rFonts w:ascii="Arial" w:cs="Arial" w:eastAsia="Arial" w:hAnsi="Arial"/>
          <w:rtl w:val="0"/>
        </w:rPr>
        <w:t xml:space="preserve">: Esta área comprende tanto el soporte técnico como el mantenimiento del software. Está compuesta por:</w:t>
        <w:br w:type="textWrapping"/>
      </w:r>
    </w:p>
    <w:p w:rsidR="00000000" w:rsidDel="00000000" w:rsidP="00000000" w:rsidRDefault="00000000" w:rsidRPr="00000000" w14:paraId="00000507">
      <w:pPr>
        <w:numPr>
          <w:ilvl w:val="1"/>
          <w:numId w:val="72"/>
        </w:numPr>
        <w:spacing w:after="0" w:afterAutospacing="0" w:before="0" w:beforeAutospacing="0" w:line="360" w:lineRule="auto"/>
        <w:ind w:left="1440" w:hanging="360"/>
        <w:rPr>
          <w:rFonts w:ascii="Arial" w:cs="Arial" w:eastAsia="Arial" w:hAnsi="Arial"/>
        </w:rPr>
      </w:pPr>
      <w:r w:rsidDel="00000000" w:rsidR="00000000" w:rsidRPr="00000000">
        <w:rPr>
          <w:rFonts w:ascii="Arial" w:cs="Arial" w:eastAsia="Arial" w:hAnsi="Arial"/>
          <w:rtl w:val="0"/>
        </w:rPr>
        <w:t xml:space="preserve">Un </w:t>
      </w:r>
      <w:r w:rsidDel="00000000" w:rsidR="00000000" w:rsidRPr="00000000">
        <w:rPr>
          <w:rFonts w:ascii="Arial" w:cs="Arial" w:eastAsia="Arial" w:hAnsi="Arial"/>
          <w:b w:val="1"/>
          <w:rtl w:val="0"/>
        </w:rPr>
        <w:t xml:space="preserve">Jefe de Soporte Técnico</w:t>
      </w:r>
      <w:r w:rsidDel="00000000" w:rsidR="00000000" w:rsidRPr="00000000">
        <w:rPr>
          <w:rFonts w:ascii="Arial" w:cs="Arial" w:eastAsia="Arial" w:hAnsi="Arial"/>
          <w:rtl w:val="0"/>
        </w:rPr>
        <w:t xml:space="preserve">, encargado de coordinar la atención a usuarios.</w:t>
        <w:br w:type="textWrapping"/>
      </w:r>
    </w:p>
    <w:p w:rsidR="00000000" w:rsidDel="00000000" w:rsidP="00000000" w:rsidRDefault="00000000" w:rsidRPr="00000000" w14:paraId="00000508">
      <w:pPr>
        <w:numPr>
          <w:ilvl w:val="1"/>
          <w:numId w:val="72"/>
        </w:numPr>
        <w:spacing w:after="0" w:afterAutospacing="0" w:before="0" w:beforeAutospacing="0" w:line="360" w:lineRule="auto"/>
        <w:ind w:left="1440" w:hanging="360"/>
        <w:rPr>
          <w:rFonts w:ascii="Arial" w:cs="Arial" w:eastAsia="Arial" w:hAnsi="Arial"/>
        </w:rPr>
      </w:pPr>
      <w:r w:rsidDel="00000000" w:rsidR="00000000" w:rsidRPr="00000000">
        <w:rPr>
          <w:rFonts w:ascii="Arial" w:cs="Arial" w:eastAsia="Arial" w:hAnsi="Arial"/>
          <w:rtl w:val="0"/>
        </w:rPr>
        <w:t xml:space="preserve">Un </w:t>
      </w:r>
      <w:r w:rsidDel="00000000" w:rsidR="00000000" w:rsidRPr="00000000">
        <w:rPr>
          <w:rFonts w:ascii="Arial" w:cs="Arial" w:eastAsia="Arial" w:hAnsi="Arial"/>
          <w:b w:val="1"/>
          <w:rtl w:val="0"/>
        </w:rPr>
        <w:t xml:space="preserve">Auxiliar de Soporte</w:t>
      </w:r>
      <w:r w:rsidDel="00000000" w:rsidR="00000000" w:rsidRPr="00000000">
        <w:rPr>
          <w:rFonts w:ascii="Arial" w:cs="Arial" w:eastAsia="Arial" w:hAnsi="Arial"/>
          <w:rtl w:val="0"/>
        </w:rPr>
        <w:t xml:space="preserve">, quien brinda asistencia directa a clientes.</w:t>
        <w:br w:type="textWrapping"/>
      </w:r>
    </w:p>
    <w:p w:rsidR="00000000" w:rsidDel="00000000" w:rsidP="00000000" w:rsidRDefault="00000000" w:rsidRPr="00000000" w14:paraId="00000509">
      <w:pPr>
        <w:numPr>
          <w:ilvl w:val="1"/>
          <w:numId w:val="72"/>
        </w:numPr>
        <w:spacing w:after="0" w:afterAutospacing="0" w:before="0" w:beforeAutospacing="0" w:line="360" w:lineRule="auto"/>
        <w:ind w:left="1440" w:hanging="360"/>
        <w:rPr>
          <w:rFonts w:ascii="Arial" w:cs="Arial" w:eastAsia="Arial" w:hAnsi="Arial"/>
        </w:rPr>
      </w:pPr>
      <w:r w:rsidDel="00000000" w:rsidR="00000000" w:rsidRPr="00000000">
        <w:rPr>
          <w:rFonts w:ascii="Arial" w:cs="Arial" w:eastAsia="Arial" w:hAnsi="Arial"/>
          <w:rtl w:val="0"/>
        </w:rPr>
        <w:t xml:space="preserve">Un </w:t>
      </w:r>
      <w:r w:rsidDel="00000000" w:rsidR="00000000" w:rsidRPr="00000000">
        <w:rPr>
          <w:rFonts w:ascii="Arial" w:cs="Arial" w:eastAsia="Arial" w:hAnsi="Arial"/>
          <w:b w:val="1"/>
          <w:rtl w:val="0"/>
        </w:rPr>
        <w:t xml:space="preserve">Técnico en Mantenimiento de Software</w:t>
      </w:r>
      <w:r w:rsidDel="00000000" w:rsidR="00000000" w:rsidRPr="00000000">
        <w:rPr>
          <w:rFonts w:ascii="Arial" w:cs="Arial" w:eastAsia="Arial" w:hAnsi="Arial"/>
          <w:rtl w:val="0"/>
        </w:rPr>
        <w:t xml:space="preserve">, responsable de las actualizaciones, corrección de errores y mejoras del sistema.</w:t>
        <w:br w:type="textWrapping"/>
      </w:r>
    </w:p>
    <w:p w:rsidR="00000000" w:rsidDel="00000000" w:rsidP="00000000" w:rsidRDefault="00000000" w:rsidRPr="00000000" w14:paraId="0000050A">
      <w:pPr>
        <w:numPr>
          <w:ilvl w:val="0"/>
          <w:numId w:val="72"/>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Área de Servicios Generales</w:t>
      </w:r>
      <w:r w:rsidDel="00000000" w:rsidR="00000000" w:rsidRPr="00000000">
        <w:rPr>
          <w:rFonts w:ascii="Arial" w:cs="Arial" w:eastAsia="Arial" w:hAnsi="Arial"/>
          <w:rtl w:val="0"/>
        </w:rPr>
        <w:t xml:space="preserve">: Se encarga del orden y la limpieza de las instalaciones, apoyando las condiciones óptimas para el trabajo diario.</w:t>
        <w:br w:type="textWrapping"/>
      </w:r>
    </w:p>
    <w:p w:rsidR="00000000" w:rsidDel="00000000" w:rsidP="00000000" w:rsidRDefault="00000000" w:rsidRPr="00000000" w14:paraId="0000050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Además, la empresa contará con </w:t>
      </w:r>
      <w:r w:rsidDel="00000000" w:rsidR="00000000" w:rsidRPr="00000000">
        <w:rPr>
          <w:rFonts w:ascii="Arial" w:cs="Arial" w:eastAsia="Arial" w:hAnsi="Arial"/>
          <w:b w:val="1"/>
          <w:rtl w:val="0"/>
        </w:rPr>
        <w:t xml:space="preserve">servicios profesionales externos especializados</w:t>
      </w:r>
      <w:r w:rsidDel="00000000" w:rsidR="00000000" w:rsidRPr="00000000">
        <w:rPr>
          <w:rFonts w:ascii="Arial" w:cs="Arial" w:eastAsia="Arial" w:hAnsi="Arial"/>
          <w:rtl w:val="0"/>
        </w:rPr>
        <w:t xml:space="preserve">, contratados por honorarios para tareas específicas, sin formar parte de la estructura formal de áreas internas. Estos servicios son:</w:t>
      </w:r>
    </w:p>
    <w:p w:rsidR="00000000" w:rsidDel="00000000" w:rsidP="00000000" w:rsidRDefault="00000000" w:rsidRPr="00000000" w14:paraId="0000050C">
      <w:pPr>
        <w:numPr>
          <w:ilvl w:val="0"/>
          <w:numId w:val="70"/>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Contador Público</w:t>
      </w:r>
      <w:r w:rsidDel="00000000" w:rsidR="00000000" w:rsidRPr="00000000">
        <w:rPr>
          <w:rFonts w:ascii="Arial" w:cs="Arial" w:eastAsia="Arial" w:hAnsi="Arial"/>
          <w:rtl w:val="0"/>
        </w:rPr>
        <w:t xml:space="preserve">: Responsable de la contabilidad y presentación de declaraciones fiscales.</w:t>
        <w:br w:type="textWrapping"/>
      </w:r>
    </w:p>
    <w:p w:rsidR="00000000" w:rsidDel="00000000" w:rsidP="00000000" w:rsidRDefault="00000000" w:rsidRPr="00000000" w14:paraId="0000050D">
      <w:pPr>
        <w:numPr>
          <w:ilvl w:val="0"/>
          <w:numId w:val="7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Especialista en Marketing</w:t>
      </w:r>
      <w:r w:rsidDel="00000000" w:rsidR="00000000" w:rsidRPr="00000000">
        <w:rPr>
          <w:rFonts w:ascii="Arial" w:cs="Arial" w:eastAsia="Arial" w:hAnsi="Arial"/>
          <w:rtl w:val="0"/>
        </w:rPr>
        <w:t xml:space="preserve">: Encargado de las estrategias de promoción del software.</w:t>
        <w:br w:type="textWrapping"/>
      </w:r>
    </w:p>
    <w:p w:rsidR="00000000" w:rsidDel="00000000" w:rsidP="00000000" w:rsidRDefault="00000000" w:rsidRPr="00000000" w14:paraId="0000050E">
      <w:pPr>
        <w:numPr>
          <w:ilvl w:val="0"/>
          <w:numId w:val="70"/>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Técnico en Mantenimiento de Aire Acondicionado</w:t>
      </w:r>
      <w:r w:rsidDel="00000000" w:rsidR="00000000" w:rsidRPr="00000000">
        <w:rPr>
          <w:rFonts w:ascii="Arial" w:cs="Arial" w:eastAsia="Arial" w:hAnsi="Arial"/>
          <w:rtl w:val="0"/>
        </w:rPr>
        <w:t xml:space="preserve">: Responsable del mantenimiento de los equipos de climatización.</w:t>
      </w:r>
    </w:p>
    <w:p w:rsidR="00000000" w:rsidDel="00000000" w:rsidP="00000000" w:rsidRDefault="00000000" w:rsidRPr="00000000" w14:paraId="0000050F">
      <w:pPr>
        <w:spacing w:after="240" w:before="240"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10">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11">
      <w:pPr>
        <w:spacing w:after="240" w:before="24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43688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6121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40" w:before="240" w:line="360" w:lineRule="auto"/>
        <w:jc w:val="center"/>
        <w:rPr>
          <w:rFonts w:ascii="Arial" w:cs="Arial" w:eastAsia="Arial" w:hAnsi="Arial"/>
        </w:rPr>
      </w:pPr>
      <w:r w:rsidDel="00000000" w:rsidR="00000000" w:rsidRPr="00000000">
        <w:rPr>
          <w:rFonts w:ascii="Arial" w:cs="Arial" w:eastAsia="Arial" w:hAnsi="Arial"/>
          <w:b w:val="1"/>
          <w:rtl w:val="0"/>
        </w:rPr>
        <w:t xml:space="preserve">Fuente:</w:t>
      </w:r>
      <w:r w:rsidDel="00000000" w:rsidR="00000000" w:rsidRPr="00000000">
        <w:rPr>
          <w:rFonts w:ascii="Arial" w:cs="Arial" w:eastAsia="Arial" w:hAnsi="Arial"/>
          <w:rtl w:val="0"/>
        </w:rPr>
        <w:t xml:space="preserve"> Elaboración propia</w:t>
      </w:r>
    </w:p>
    <w:p w:rsidR="00000000" w:rsidDel="00000000" w:rsidP="00000000" w:rsidRDefault="00000000" w:rsidRPr="00000000" w14:paraId="00000513">
      <w:pPr>
        <w:spacing w:after="240" w:before="24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1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1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Nivel Jerárquico Superior</w:t>
      </w:r>
    </w:p>
    <w:p w:rsidR="00000000" w:rsidDel="00000000" w:rsidP="00000000" w:rsidRDefault="00000000" w:rsidRPr="00000000" w14:paraId="00000516">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Junta Directiva: </w:t>
      </w:r>
      <w:r w:rsidDel="00000000" w:rsidR="00000000" w:rsidRPr="00000000">
        <w:rPr>
          <w:rFonts w:ascii="Arial" w:cs="Arial" w:eastAsia="Arial" w:hAnsi="Arial"/>
          <w:rtl w:val="0"/>
        </w:rPr>
        <w:t xml:space="preserve">Está conformada por los socios inversores del proyecto y constituye la máxima autoridad institucional de CRUDNICA. Su función principal es establecer las directrices estratégicas generales, supervisar el desempeño del Gerente General y velar por el cumplimiento de los objetivos y la sostenibilidad del proyecto NicaDentis. Aunque no aparece visualmente en el organigrama operativo, su rol es fundamental como órgano de gobierno.</w:t>
      </w:r>
    </w:p>
    <w:p w:rsidR="00000000" w:rsidDel="00000000" w:rsidP="00000000" w:rsidRDefault="00000000" w:rsidRPr="00000000" w14:paraId="00000517">
      <w:pPr>
        <w:spacing w:after="240" w:before="240" w:line="360" w:lineRule="auto"/>
        <w:rPr>
          <w:rFonts w:ascii="Arial" w:cs="Arial" w:eastAsia="Arial" w:hAnsi="Arial"/>
        </w:rPr>
      </w:pPr>
      <w:r w:rsidDel="00000000" w:rsidR="00000000" w:rsidRPr="00000000">
        <w:rPr>
          <w:rFonts w:ascii="Arial" w:cs="Arial" w:eastAsia="Arial" w:hAnsi="Arial"/>
          <w:b w:val="1"/>
          <w:rtl w:val="0"/>
        </w:rPr>
        <w:t xml:space="preserve">Gerente General</w:t>
      </w:r>
      <w:r w:rsidDel="00000000" w:rsidR="00000000" w:rsidRPr="00000000">
        <w:rPr>
          <w:rFonts w:ascii="Arial" w:cs="Arial" w:eastAsia="Arial" w:hAnsi="Arial"/>
          <w:rtl w:val="0"/>
        </w:rPr>
        <w:t xml:space="preserve">: Es la máxima autoridad dentro de CRUDNICA, ubicado en la parte superior del organigrama. Su rol es estratégico, encargado de supervisar y coordinar todas las áreas internas y los servicios contratados externamente. Tiene la responsabilidad de tomar decisiones clave que afecten el rumbo del proyecto NicaDentis y asegurar su desarrollo integral.</w:t>
      </w:r>
    </w:p>
    <w:p w:rsidR="00000000" w:rsidDel="00000000" w:rsidP="00000000" w:rsidRDefault="00000000" w:rsidRPr="00000000" w14:paraId="00000518">
      <w:pPr>
        <w:spacing w:after="240" w:before="240" w:line="360" w:lineRule="auto"/>
        <w:rPr>
          <w:rFonts w:ascii="Arial" w:cs="Arial" w:eastAsia="Arial" w:hAnsi="Arial"/>
        </w:rPr>
      </w:pPr>
      <w:r w:rsidDel="00000000" w:rsidR="00000000" w:rsidRPr="00000000">
        <w:rPr>
          <w:rFonts w:ascii="Arial" w:cs="Arial" w:eastAsia="Arial" w:hAnsi="Arial"/>
          <w:b w:val="1"/>
          <w:rtl w:val="0"/>
        </w:rPr>
        <w:t xml:space="preserve">Administrador</w:t>
      </w:r>
      <w:r w:rsidDel="00000000" w:rsidR="00000000" w:rsidRPr="00000000">
        <w:rPr>
          <w:rFonts w:ascii="Arial" w:cs="Arial" w:eastAsia="Arial" w:hAnsi="Arial"/>
          <w:rtl w:val="0"/>
        </w:rPr>
        <w:t xml:space="preserve">: Reporta directamente al Gerente General. Su función es de gestión operativa, administrativa y de coordinación entre las distintas áreas funcionales internas. Bajo su supervisión se encuentran tanto el personal técnico como el personal de servicios generales.</w:t>
      </w:r>
    </w:p>
    <w:p w:rsidR="00000000" w:rsidDel="00000000" w:rsidP="00000000" w:rsidRDefault="00000000" w:rsidRPr="00000000" w14:paraId="00000519">
      <w:pPr>
        <w:pStyle w:val="Heading3"/>
        <w:keepNext w:val="0"/>
        <w:keepLines w:val="0"/>
        <w:spacing w:after="80" w:before="280" w:line="360" w:lineRule="auto"/>
        <w:ind w:left="0" w:firstLine="0"/>
        <w:rPr>
          <w:sz w:val="26"/>
          <w:szCs w:val="26"/>
        </w:rPr>
      </w:pPr>
      <w:bookmarkStart w:colFirst="0" w:colLast="0" w:name="_heading=h.k7m06dfrwq1l" w:id="24"/>
      <w:bookmarkEnd w:id="24"/>
      <w:r w:rsidDel="00000000" w:rsidR="00000000" w:rsidRPr="00000000">
        <w:rPr>
          <w:rtl w:val="0"/>
        </w:rPr>
        <w:t xml:space="preserve">Producción (Personal Interno Técnico)</w:t>
      </w:r>
      <w:r w:rsidDel="00000000" w:rsidR="00000000" w:rsidRPr="00000000">
        <w:rPr>
          <w:rtl w:val="0"/>
        </w:rPr>
      </w:r>
    </w:p>
    <w:p w:rsidR="00000000" w:rsidDel="00000000" w:rsidP="00000000" w:rsidRDefault="00000000" w:rsidRPr="00000000" w14:paraId="0000051A">
      <w:pPr>
        <w:spacing w:after="240" w:before="240" w:line="360" w:lineRule="auto"/>
        <w:rPr>
          <w:rFonts w:ascii="Arial" w:cs="Arial" w:eastAsia="Arial" w:hAnsi="Arial"/>
        </w:rPr>
      </w:pPr>
      <w:r w:rsidDel="00000000" w:rsidR="00000000" w:rsidRPr="00000000">
        <w:rPr>
          <w:rFonts w:ascii="Arial" w:cs="Arial" w:eastAsia="Arial" w:hAnsi="Arial"/>
          <w:rtl w:val="0"/>
        </w:rPr>
        <w:t xml:space="preserve">Bajo la supervisión del Administrador se organiza el </w:t>
      </w:r>
      <w:r w:rsidDel="00000000" w:rsidR="00000000" w:rsidRPr="00000000">
        <w:rPr>
          <w:rFonts w:ascii="Arial" w:cs="Arial" w:eastAsia="Arial" w:hAnsi="Arial"/>
          <w:b w:val="1"/>
          <w:rtl w:val="0"/>
        </w:rPr>
        <w:t xml:space="preserve">área de Producción</w:t>
      </w:r>
      <w:r w:rsidDel="00000000" w:rsidR="00000000" w:rsidRPr="00000000">
        <w:rPr>
          <w:rFonts w:ascii="Arial" w:cs="Arial" w:eastAsia="Arial" w:hAnsi="Arial"/>
          <w:rtl w:val="0"/>
        </w:rPr>
        <w:t xml:space="preserve">, que incluye los siguientes roles internos:</w:t>
      </w:r>
    </w:p>
    <w:p w:rsidR="00000000" w:rsidDel="00000000" w:rsidP="00000000" w:rsidRDefault="00000000" w:rsidRPr="00000000" w14:paraId="0000051B">
      <w:pPr>
        <w:numPr>
          <w:ilvl w:val="0"/>
          <w:numId w:val="60"/>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Jefe de Soporte Técnico</w:t>
      </w:r>
      <w:r w:rsidDel="00000000" w:rsidR="00000000" w:rsidRPr="00000000">
        <w:rPr>
          <w:rFonts w:ascii="Arial" w:cs="Arial" w:eastAsia="Arial" w:hAnsi="Arial"/>
          <w:rtl w:val="0"/>
        </w:rPr>
        <w:t xml:space="preserve">: Encargado de liderar el equipo de soporte técnico, gestionando la atención a los usuarios, resolución de incidencias y solicitudes relacionadas con el uso del sistema.</w:t>
        <w:br w:type="textWrapping"/>
      </w:r>
    </w:p>
    <w:p w:rsidR="00000000" w:rsidDel="00000000" w:rsidP="00000000" w:rsidRDefault="00000000" w:rsidRPr="00000000" w14:paraId="0000051C">
      <w:pPr>
        <w:numPr>
          <w:ilvl w:val="0"/>
          <w:numId w:val="60"/>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Auxiliar de Soporte Técnico</w:t>
      </w:r>
      <w:r w:rsidDel="00000000" w:rsidR="00000000" w:rsidRPr="00000000">
        <w:rPr>
          <w:rFonts w:ascii="Arial" w:cs="Arial" w:eastAsia="Arial" w:hAnsi="Arial"/>
          <w:rtl w:val="0"/>
        </w:rPr>
        <w:t xml:space="preserve">: Apoya al jefe de soporte técnico en la atención directa a los clientes, solución de problemas básicos y seguimiento de requerimientos.</w:t>
        <w:br w:type="textWrapping"/>
      </w:r>
    </w:p>
    <w:p w:rsidR="00000000" w:rsidDel="00000000" w:rsidP="00000000" w:rsidRDefault="00000000" w:rsidRPr="00000000" w14:paraId="0000051D">
      <w:pPr>
        <w:numPr>
          <w:ilvl w:val="0"/>
          <w:numId w:val="60"/>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Técnico de Mantenimiento de Software</w:t>
      </w:r>
      <w:r w:rsidDel="00000000" w:rsidR="00000000" w:rsidRPr="00000000">
        <w:rPr>
          <w:rFonts w:ascii="Arial" w:cs="Arial" w:eastAsia="Arial" w:hAnsi="Arial"/>
          <w:rtl w:val="0"/>
        </w:rPr>
        <w:t xml:space="preserve">: Responsable del funcionamiento correcto del sistema, realizando tareas de actualización, corrección de errores y mejoras técnicas continuas.</w:t>
        <w:br w:type="textWrapping"/>
      </w:r>
    </w:p>
    <w:p w:rsidR="00000000" w:rsidDel="00000000" w:rsidP="00000000" w:rsidRDefault="00000000" w:rsidRPr="00000000" w14:paraId="0000051E">
      <w:pPr>
        <w:pStyle w:val="Heading3"/>
        <w:keepNext w:val="0"/>
        <w:keepLines w:val="0"/>
        <w:spacing w:after="80" w:before="280" w:line="360" w:lineRule="auto"/>
        <w:ind w:left="0" w:firstLine="0"/>
        <w:rPr>
          <w:sz w:val="26"/>
          <w:szCs w:val="26"/>
        </w:rPr>
      </w:pPr>
      <w:bookmarkStart w:colFirst="0" w:colLast="0" w:name="_heading=h.to6xt7lvetcu" w:id="25"/>
      <w:bookmarkEnd w:id="25"/>
      <w:r w:rsidDel="00000000" w:rsidR="00000000" w:rsidRPr="00000000">
        <w:rPr>
          <w:rtl w:val="0"/>
        </w:rPr>
        <w:t xml:space="preserve">Servicios Generales (Interno)</w:t>
      </w:r>
      <w:r w:rsidDel="00000000" w:rsidR="00000000" w:rsidRPr="00000000">
        <w:rPr>
          <w:rtl w:val="0"/>
        </w:rPr>
      </w:r>
    </w:p>
    <w:p w:rsidR="00000000" w:rsidDel="00000000" w:rsidP="00000000" w:rsidRDefault="00000000" w:rsidRPr="00000000" w14:paraId="0000051F">
      <w:pPr>
        <w:numPr>
          <w:ilvl w:val="0"/>
          <w:numId w:val="4"/>
        </w:numPr>
        <w:spacing w:after="24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Personal de Limpieza</w:t>
      </w:r>
      <w:r w:rsidDel="00000000" w:rsidR="00000000" w:rsidRPr="00000000">
        <w:rPr>
          <w:rFonts w:ascii="Arial" w:cs="Arial" w:eastAsia="Arial" w:hAnsi="Arial"/>
          <w:rtl w:val="0"/>
        </w:rPr>
        <w:t xml:space="preserve">: Encargado del mantenimiento diario y limpieza del espacio físico de trabajo. Aunque su puesto aparece en el área de servicios generales, </w:t>
      </w:r>
      <w:r w:rsidDel="00000000" w:rsidR="00000000" w:rsidRPr="00000000">
        <w:rPr>
          <w:rFonts w:ascii="Arial" w:cs="Arial" w:eastAsia="Arial" w:hAnsi="Arial"/>
          <w:b w:val="1"/>
          <w:rtl w:val="0"/>
        </w:rPr>
        <w:t xml:space="preserve">es considerado parte del personal interno</w:t>
      </w:r>
      <w:r w:rsidDel="00000000" w:rsidR="00000000" w:rsidRPr="00000000">
        <w:rPr>
          <w:rFonts w:ascii="Arial" w:cs="Arial" w:eastAsia="Arial" w:hAnsi="Arial"/>
          <w:rtl w:val="0"/>
        </w:rPr>
        <w:t xml:space="preserve"> en la estructura de CRUDNICA.</w:t>
        <w:br w:type="textWrapping"/>
      </w:r>
    </w:p>
    <w:p w:rsidR="00000000" w:rsidDel="00000000" w:rsidP="00000000" w:rsidRDefault="00000000" w:rsidRPr="00000000" w14:paraId="00000520">
      <w:pPr>
        <w:pStyle w:val="Heading3"/>
        <w:keepNext w:val="0"/>
        <w:keepLines w:val="0"/>
        <w:spacing w:after="80" w:before="280" w:line="360" w:lineRule="auto"/>
        <w:ind w:left="0" w:firstLine="0"/>
        <w:rPr/>
      </w:pPr>
      <w:bookmarkStart w:colFirst="0" w:colLast="0" w:name="_heading=h.y758eo5bcepk" w:id="26"/>
      <w:bookmarkEnd w:id="26"/>
      <w:r w:rsidDel="00000000" w:rsidR="00000000" w:rsidRPr="00000000">
        <w:rPr>
          <w:rtl w:val="0"/>
        </w:rPr>
        <w:t xml:space="preserve">Servicios Profesionales Externos (con líneas punteadas)</w:t>
      </w:r>
    </w:p>
    <w:p w:rsidR="00000000" w:rsidDel="00000000" w:rsidP="00000000" w:rsidRDefault="00000000" w:rsidRPr="00000000" w14:paraId="00000521">
      <w:pPr>
        <w:spacing w:after="240" w:before="240" w:line="360" w:lineRule="auto"/>
        <w:rPr>
          <w:rFonts w:ascii="Arial" w:cs="Arial" w:eastAsia="Arial" w:hAnsi="Arial"/>
        </w:rPr>
      </w:pPr>
      <w:r w:rsidDel="00000000" w:rsidR="00000000" w:rsidRPr="00000000">
        <w:rPr>
          <w:rFonts w:ascii="Arial" w:cs="Arial" w:eastAsia="Arial" w:hAnsi="Arial"/>
          <w:rtl w:val="0"/>
        </w:rPr>
        <w:t xml:space="preserve">Estos profesionales no forman parte del personal permanente, pero brindan servicios especializados bajo contratación externa. Su vinculación está representada mediante líneas punteadas en el organigrama:</w:t>
      </w:r>
    </w:p>
    <w:p w:rsidR="00000000" w:rsidDel="00000000" w:rsidP="00000000" w:rsidRDefault="00000000" w:rsidRPr="00000000" w14:paraId="00000522">
      <w:pPr>
        <w:numPr>
          <w:ilvl w:val="0"/>
          <w:numId w:val="39"/>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b w:val="1"/>
          <w:rtl w:val="0"/>
        </w:rPr>
        <w:t xml:space="preserve">Contador Público (Administración)</w:t>
      </w:r>
      <w:r w:rsidDel="00000000" w:rsidR="00000000" w:rsidRPr="00000000">
        <w:rPr>
          <w:rFonts w:ascii="Arial" w:cs="Arial" w:eastAsia="Arial" w:hAnsi="Arial"/>
          <w:rtl w:val="0"/>
        </w:rPr>
        <w:t xml:space="preserve">: Ejecuta las funciones contables, fiscales y financieras necesarias para el cumplimiento de las obligaciones tributarias y la transparencia de la gestión económica de la empresa.</w:t>
        <w:br w:type="textWrapping"/>
      </w:r>
    </w:p>
    <w:p w:rsidR="00000000" w:rsidDel="00000000" w:rsidP="00000000" w:rsidRDefault="00000000" w:rsidRPr="00000000" w14:paraId="00000523">
      <w:pPr>
        <w:numPr>
          <w:ilvl w:val="0"/>
          <w:numId w:val="39"/>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Especialista en Marketing (Comercialización)</w:t>
      </w:r>
      <w:r w:rsidDel="00000000" w:rsidR="00000000" w:rsidRPr="00000000">
        <w:rPr>
          <w:rFonts w:ascii="Arial" w:cs="Arial" w:eastAsia="Arial" w:hAnsi="Arial"/>
          <w:rtl w:val="0"/>
        </w:rPr>
        <w:t xml:space="preserve">: Desarrolla estrategias para el posicionamiento del software NicaDentis, así como campañas digitales y de contacto directo con clínicas odontológicas.</w:t>
        <w:br w:type="textWrapping"/>
      </w:r>
    </w:p>
    <w:p w:rsidR="00000000" w:rsidDel="00000000" w:rsidP="00000000" w:rsidRDefault="00000000" w:rsidRPr="00000000" w14:paraId="00000524">
      <w:pPr>
        <w:numPr>
          <w:ilvl w:val="0"/>
          <w:numId w:val="39"/>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b w:val="1"/>
          <w:rtl w:val="0"/>
        </w:rPr>
        <w:t xml:space="preserve">Técnico en Mantenimiento de Aire Acondicionado (Servicios Generales)</w:t>
      </w:r>
      <w:r w:rsidDel="00000000" w:rsidR="00000000" w:rsidRPr="00000000">
        <w:rPr>
          <w:rFonts w:ascii="Arial" w:cs="Arial" w:eastAsia="Arial" w:hAnsi="Arial"/>
          <w:rtl w:val="0"/>
        </w:rPr>
        <w:t xml:space="preserve">: Brinda soporte periódico para asegurar el funcionamiento óptimo del sistema de climatización en las oficinas.</w:t>
      </w:r>
    </w:p>
    <w:p w:rsidR="00000000" w:rsidDel="00000000" w:rsidP="00000000" w:rsidRDefault="00000000" w:rsidRPr="00000000" w14:paraId="00000525">
      <w:pPr>
        <w:spacing w:after="240" w:before="240" w:line="36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26">
      <w:pPr>
        <w:spacing w:after="240" w:before="240" w:line="360" w:lineRule="auto"/>
        <w:jc w:val="both"/>
        <w:rPr>
          <w:rFonts w:ascii="Arial" w:cs="Arial" w:eastAsia="Arial" w:hAnsi="Arial"/>
        </w:rPr>
      </w:pPr>
      <w:r w:rsidDel="00000000" w:rsidR="00000000" w:rsidRPr="00000000">
        <w:rPr>
          <w:rFonts w:ascii="Arial" w:cs="Arial" w:eastAsia="Arial" w:hAnsi="Arial"/>
          <w:b w:val="1"/>
          <w:rtl w:val="0"/>
        </w:rPr>
        <w:t xml:space="preserve">2.5</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Fichas Ocupacionales</w:t>
        <w:br w:type="textWrapping"/>
      </w:r>
      <w:r w:rsidDel="00000000" w:rsidR="00000000" w:rsidRPr="00000000">
        <w:rPr>
          <w:rFonts w:ascii="Arial" w:cs="Arial" w:eastAsia="Arial" w:hAnsi="Arial"/>
          <w:rtl w:val="0"/>
        </w:rPr>
        <w:t xml:space="preserve">A continuación se presenta la ficha ocupacional correspondiente al puesto de Gerente General, quien lidera la estructura organizativa del proyecto. Esta ficha refleja el perfil, funciones y condiciones de uno de los cargos clave dentro de CRUDNICA.</w:t>
        <w:br w:type="textWrapping"/>
        <w:br w:type="textWrapping"/>
      </w:r>
    </w:p>
    <w:tbl>
      <w:tblPr>
        <w:tblStyle w:val="Table2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590"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527">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528">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GERENTE GENERAL</w:t>
            </w:r>
          </w:p>
          <w:p w:rsidR="00000000" w:rsidDel="00000000" w:rsidP="00000000" w:rsidRDefault="00000000" w:rsidRPr="00000000" w14:paraId="00000529">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 </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2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C">
            <w:pPr>
              <w:spacing w:after="240" w:before="240" w:line="360" w:lineRule="auto"/>
              <w:rPr>
                <w:rFonts w:ascii="Arial" w:cs="Arial" w:eastAsia="Arial" w:hAnsi="Arial"/>
              </w:rPr>
            </w:pPr>
            <w:r w:rsidDel="00000000" w:rsidR="00000000" w:rsidRPr="00000000">
              <w:rPr>
                <w:rFonts w:ascii="Arial" w:cs="Arial" w:eastAsia="Arial" w:hAnsi="Arial"/>
                <w:rtl w:val="0"/>
              </w:rPr>
              <w:t xml:space="preserve">Junta Directiva</w:t>
            </w:r>
          </w:p>
        </w:tc>
      </w:tr>
      <w:tr>
        <w:trPr>
          <w:cantSplit w:val="0"/>
          <w:trHeight w:val="25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2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2E">
            <w:pPr>
              <w:spacing w:after="240" w:before="240" w:line="360" w:lineRule="auto"/>
              <w:rPr>
                <w:rFonts w:ascii="Arial" w:cs="Arial" w:eastAsia="Arial" w:hAnsi="Arial"/>
              </w:rPr>
            </w:pPr>
            <w:r w:rsidDel="00000000" w:rsidR="00000000" w:rsidRPr="00000000">
              <w:rPr>
                <w:rFonts w:ascii="Arial" w:cs="Arial" w:eastAsia="Arial" w:hAnsi="Arial"/>
                <w:rtl w:val="0"/>
              </w:rPr>
              <w:t xml:space="preserve">Administrador</w:t>
            </w:r>
          </w:p>
          <w:p w:rsidR="00000000" w:rsidDel="00000000" w:rsidP="00000000" w:rsidRDefault="00000000" w:rsidRPr="00000000" w14:paraId="0000052F">
            <w:pPr>
              <w:spacing w:after="240" w:before="240" w:line="360" w:lineRule="auto"/>
              <w:rPr>
                <w:rFonts w:ascii="Arial" w:cs="Arial" w:eastAsia="Arial" w:hAnsi="Arial"/>
                <w:i w:val="1"/>
              </w:rPr>
            </w:pPr>
            <w:r w:rsidDel="00000000" w:rsidR="00000000" w:rsidRPr="00000000">
              <w:rPr>
                <w:rFonts w:ascii="Arial" w:cs="Arial" w:eastAsia="Arial" w:hAnsi="Arial"/>
                <w:rtl w:val="0"/>
              </w:rPr>
              <w:t xml:space="preserve">Contador público </w:t>
            </w:r>
            <w:r w:rsidDel="00000000" w:rsidR="00000000" w:rsidRPr="00000000">
              <w:rPr>
                <w:rFonts w:ascii="Arial" w:cs="Arial" w:eastAsia="Arial" w:hAnsi="Arial"/>
                <w:i w:val="1"/>
                <w:rtl w:val="0"/>
              </w:rPr>
              <w:t xml:space="preserve">(servicio profesional)</w:t>
            </w:r>
          </w:p>
          <w:p w:rsidR="00000000" w:rsidDel="00000000" w:rsidP="00000000" w:rsidRDefault="00000000" w:rsidRPr="00000000" w14:paraId="00000530">
            <w:pPr>
              <w:spacing w:after="240" w:before="240" w:line="360" w:lineRule="auto"/>
              <w:rPr>
                <w:rFonts w:ascii="Arial" w:cs="Arial" w:eastAsia="Arial" w:hAnsi="Arial"/>
                <w:i w:val="1"/>
              </w:rPr>
            </w:pPr>
            <w:r w:rsidDel="00000000" w:rsidR="00000000" w:rsidRPr="00000000">
              <w:rPr>
                <w:rFonts w:ascii="Arial" w:cs="Arial" w:eastAsia="Arial" w:hAnsi="Arial"/>
                <w:rtl w:val="0"/>
              </w:rPr>
              <w:t xml:space="preserve">Especialista en marketing </w:t>
            </w:r>
            <w:r w:rsidDel="00000000" w:rsidR="00000000" w:rsidRPr="00000000">
              <w:rPr>
                <w:rFonts w:ascii="Arial" w:cs="Arial" w:eastAsia="Arial" w:hAnsi="Arial"/>
                <w:i w:val="1"/>
                <w:rtl w:val="0"/>
              </w:rPr>
              <w:t xml:space="preserve">(servicio profesional)</w:t>
            </w:r>
          </w:p>
          <w:p w:rsidR="00000000" w:rsidDel="00000000" w:rsidP="00000000" w:rsidRDefault="00000000" w:rsidRPr="00000000" w14:paraId="00000531">
            <w:pPr>
              <w:spacing w:after="240" w:before="240" w:line="360" w:lineRule="auto"/>
              <w:rPr>
                <w:rFonts w:ascii="Arial" w:cs="Arial" w:eastAsia="Arial" w:hAnsi="Arial"/>
                <w:i w:val="1"/>
              </w:rPr>
            </w:pPr>
            <w:r w:rsidDel="00000000" w:rsidR="00000000" w:rsidRPr="00000000">
              <w:rPr>
                <w:rFonts w:ascii="Arial" w:cs="Arial" w:eastAsia="Arial" w:hAnsi="Arial"/>
                <w:rtl w:val="0"/>
              </w:rPr>
              <w:t xml:space="preserve">Mantenimiento de aire acondicionado </w:t>
            </w:r>
            <w:r w:rsidDel="00000000" w:rsidR="00000000" w:rsidRPr="00000000">
              <w:rPr>
                <w:rFonts w:ascii="Arial" w:cs="Arial" w:eastAsia="Arial" w:hAnsi="Arial"/>
                <w:i w:val="1"/>
                <w:rtl w:val="0"/>
              </w:rPr>
              <w:t xml:space="preserve">(servicio profesional)</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53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4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Dirigir, planificar, coordinar y supervisar las actividades estratégicas, administrativas, comerciales, financieras y legales del proyecto, asegurando su sostenibilidad y crecimiento. Representar legalmente a la empresa y mantener la articulación con socios estratégicos para el cumplimiento de los objetivos institucionales.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536">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675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Dirigir la ejecución de la estrategia general del proyecto.</w:t>
            </w:r>
          </w:p>
          <w:p w:rsidR="00000000" w:rsidDel="00000000" w:rsidP="00000000" w:rsidRDefault="00000000" w:rsidRPr="00000000" w14:paraId="0000053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Representar legalmente a la empresa ante instituciones y aliados estratégicos.</w:t>
            </w:r>
          </w:p>
          <w:p w:rsidR="00000000" w:rsidDel="00000000" w:rsidP="00000000" w:rsidRDefault="00000000" w:rsidRPr="00000000" w14:paraId="0000053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Coordinar la toma de decisiones clave en conjunto con la Junta Directiva.</w:t>
            </w:r>
          </w:p>
          <w:p w:rsidR="00000000" w:rsidDel="00000000" w:rsidP="00000000" w:rsidRDefault="00000000" w:rsidRPr="00000000" w14:paraId="0000053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Supervisar el desempeño de todas las áreas funcionales del proyecto.</w:t>
            </w:r>
          </w:p>
          <w:p w:rsidR="00000000" w:rsidDel="00000000" w:rsidP="00000000" w:rsidRDefault="00000000" w:rsidRPr="00000000" w14:paraId="0000053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Aprobar políticas internas, normas y procedimientos administrativos.</w:t>
            </w:r>
          </w:p>
          <w:p w:rsidR="00000000" w:rsidDel="00000000" w:rsidP="00000000" w:rsidRDefault="00000000" w:rsidRPr="00000000" w14:paraId="0000053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Asegurar la eficiencia operativa y el cumplimiento de los objetivos del plan de trabajo.</w:t>
            </w:r>
          </w:p>
          <w:p w:rsidR="00000000" w:rsidDel="00000000" w:rsidP="00000000" w:rsidRDefault="00000000" w:rsidRPr="00000000" w14:paraId="0000053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Liderar reuniones de seguimiento y evaluación de resultados.</w:t>
            </w:r>
          </w:p>
          <w:p w:rsidR="00000000" w:rsidDel="00000000" w:rsidP="00000000" w:rsidRDefault="00000000" w:rsidRPr="00000000" w14:paraId="0000053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Promover un clima organizacional basado en la ética, responsabilidad y mejora continua.</w:t>
            </w:r>
          </w:p>
          <w:p w:rsidR="00000000" w:rsidDel="00000000" w:rsidP="00000000" w:rsidRDefault="00000000" w:rsidRPr="00000000" w14:paraId="0000054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Evaluar riesgos y tomar decisiones estratégicas para garantizar la sostenibilidad del proyecto.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54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4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Lic. en Administración de Empresas, Dirección de Empresas o carreras afines.</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Mínimo 5 años en cargos directivos o gerenciales.</w:t>
            </w:r>
          </w:p>
        </w:tc>
      </w:tr>
      <w:tr>
        <w:trPr>
          <w:cantSplit w:val="0"/>
          <w:trHeight w:val="75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54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Conocimientos en gestión empresarial, planeación estratégica, finanzas y administración de talento humano.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54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59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4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Buena expresión oral y escrita.</w:t>
            </w:r>
          </w:p>
          <w:p w:rsidR="00000000" w:rsidDel="00000000" w:rsidP="00000000" w:rsidRDefault="00000000" w:rsidRPr="00000000" w14:paraId="0000054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Liderazgo, análisis y pensamiento estratégico.</w:t>
            </w:r>
          </w:p>
          <w:p w:rsidR="00000000" w:rsidDel="00000000" w:rsidP="00000000" w:rsidRDefault="00000000" w:rsidRPr="00000000" w14:paraId="0000054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Capacidad para trabajar bajo presión y tomar decisiones.</w:t>
            </w:r>
          </w:p>
          <w:p w:rsidR="00000000" w:rsidDel="00000000" w:rsidP="00000000" w:rsidRDefault="00000000" w:rsidRPr="00000000" w14:paraId="0000054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Habilidad para negociar y comunicarse con distintos actores internos y externos.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551">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39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Desempeño de labores mayormente dentro de la empresa.</w:t>
            </w:r>
          </w:p>
        </w:tc>
      </w:tr>
    </w:tbl>
    <w:p w:rsidR="00000000" w:rsidDel="00000000" w:rsidP="00000000" w:rsidRDefault="00000000" w:rsidRPr="00000000" w14:paraId="00000555">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5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resto de las fichas ocupacionales que completan la estructura del proyecto —como el Administrador, el Jefe de Soporte Técnico, el Auxiliar de Soporte, el Técnico de Mantenimiento de Software— se encuentran disponibles en la sección de </w:t>
      </w:r>
      <w:r w:rsidDel="00000000" w:rsidR="00000000" w:rsidRPr="00000000">
        <w:rPr>
          <w:rFonts w:ascii="Arial" w:cs="Arial" w:eastAsia="Arial" w:hAnsi="Arial"/>
          <w:b w:val="1"/>
          <w:rtl w:val="0"/>
        </w:rPr>
        <w:t xml:space="preserve">Anexos</w:t>
      </w:r>
      <w:r w:rsidDel="00000000" w:rsidR="00000000" w:rsidRPr="00000000">
        <w:rPr>
          <w:rFonts w:ascii="Arial" w:cs="Arial" w:eastAsia="Arial" w:hAnsi="Arial"/>
          <w:rtl w:val="0"/>
        </w:rPr>
        <w:t xml:space="preserve"> para consulta detallada.</w:t>
      </w:r>
    </w:p>
    <w:p w:rsidR="00000000" w:rsidDel="00000000" w:rsidP="00000000" w:rsidRDefault="00000000" w:rsidRPr="00000000" w14:paraId="00000557">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5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2.6</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Uniformes</w:t>
      </w:r>
    </w:p>
    <w:p w:rsidR="00000000" w:rsidDel="00000000" w:rsidP="00000000" w:rsidRDefault="00000000" w:rsidRPr="00000000" w14:paraId="00000559">
      <w:pPr>
        <w:spacing w:after="0" w:line="360" w:lineRule="auto"/>
        <w:jc w:val="both"/>
        <w:rPr>
          <w:rFonts w:ascii="Arial" w:cs="Arial" w:eastAsia="Arial" w:hAnsi="Arial"/>
        </w:rPr>
      </w:pPr>
      <w:r w:rsidDel="00000000" w:rsidR="00000000" w:rsidRPr="00000000">
        <w:rPr>
          <w:rFonts w:ascii="Arial" w:cs="Arial" w:eastAsia="Arial" w:hAnsi="Arial"/>
          <w:rtl w:val="0"/>
        </w:rPr>
        <w:t xml:space="preserve">A continuación se presenta el uniforme que el personal de CRUDNICA S.A deberá utilizar:</w:t>
      </w:r>
    </w:p>
    <w:p w:rsidR="00000000" w:rsidDel="00000000" w:rsidP="00000000" w:rsidRDefault="00000000" w:rsidRPr="00000000" w14:paraId="0000055A">
      <w:pPr>
        <w:spacing w:after="240" w:before="240" w:line="36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5613400"/>
            <wp:effectExtent b="0" l="0" r="0" t="0"/>
            <wp:docPr id="35"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55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2.7. Código de Ética</w:t>
      </w:r>
    </w:p>
    <w:p w:rsidR="00000000" w:rsidDel="00000000" w:rsidP="00000000" w:rsidRDefault="00000000" w:rsidRPr="00000000" w14:paraId="0000055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CRUDNICA – NicaDentis</w:t>
      </w:r>
    </w:p>
    <w:p w:rsidR="00000000" w:rsidDel="00000000" w:rsidP="00000000" w:rsidRDefault="00000000" w:rsidRPr="00000000" w14:paraId="0000055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Introducción</w:t>
      </w:r>
    </w:p>
    <w:p w:rsidR="00000000" w:rsidDel="00000000" w:rsidP="00000000" w:rsidRDefault="00000000" w:rsidRPr="00000000" w14:paraId="0000055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presente código de ética establece los principios y normas que regulan la conducta de todos los colaboradores de CRUDNICA en el desarrollo del sistema NicaDentis, garantizando integridad, responsabilidad y profesionalismo en cada interacción con clientes, colegas y aliados.</w:t>
      </w:r>
    </w:p>
    <w:p w:rsidR="00000000" w:rsidDel="00000000" w:rsidP="00000000" w:rsidRDefault="00000000" w:rsidRPr="00000000" w14:paraId="0000056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Principios Éticos</w:t>
      </w:r>
    </w:p>
    <w:p w:rsidR="00000000" w:rsidDel="00000000" w:rsidP="00000000" w:rsidRDefault="00000000" w:rsidRPr="00000000" w14:paraId="00000562">
      <w:pPr>
        <w:numPr>
          <w:ilvl w:val="0"/>
          <w:numId w:val="17"/>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Innovación Responsable</w:t>
      </w:r>
      <w:r w:rsidDel="00000000" w:rsidR="00000000" w:rsidRPr="00000000">
        <w:rPr>
          <w:rFonts w:ascii="Arial" w:cs="Arial" w:eastAsia="Arial" w:hAnsi="Arial"/>
          <w:rtl w:val="0"/>
        </w:rPr>
        <w:t xml:space="preserve">: Desarrollamos tecnología útil, segura y adaptada al contexto nacional.</w:t>
      </w:r>
    </w:p>
    <w:p w:rsidR="00000000" w:rsidDel="00000000" w:rsidP="00000000" w:rsidRDefault="00000000" w:rsidRPr="00000000" w14:paraId="00000563">
      <w:pPr>
        <w:numPr>
          <w:ilvl w:val="0"/>
          <w:numId w:val="17"/>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Integridad</w:t>
      </w:r>
      <w:r w:rsidDel="00000000" w:rsidR="00000000" w:rsidRPr="00000000">
        <w:rPr>
          <w:rFonts w:ascii="Arial" w:cs="Arial" w:eastAsia="Arial" w:hAnsi="Arial"/>
          <w:rtl w:val="0"/>
        </w:rPr>
        <w:t xml:space="preserve">: Actuamos con honestidad y transparencia en todas nuestras actividades.</w:t>
      </w:r>
    </w:p>
    <w:p w:rsidR="00000000" w:rsidDel="00000000" w:rsidP="00000000" w:rsidRDefault="00000000" w:rsidRPr="00000000" w14:paraId="00000564">
      <w:pPr>
        <w:numPr>
          <w:ilvl w:val="0"/>
          <w:numId w:val="17"/>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Compromiso con el cliente</w:t>
      </w:r>
      <w:r w:rsidDel="00000000" w:rsidR="00000000" w:rsidRPr="00000000">
        <w:rPr>
          <w:rFonts w:ascii="Arial" w:cs="Arial" w:eastAsia="Arial" w:hAnsi="Arial"/>
          <w:rtl w:val="0"/>
        </w:rPr>
        <w:t xml:space="preserve">: Nuestro enfoque está centrado en satisfacer las necesidades de las clínicas odontológicas de forma ética, respetuosa y empática.</w:t>
      </w:r>
    </w:p>
    <w:p w:rsidR="00000000" w:rsidDel="00000000" w:rsidP="00000000" w:rsidRDefault="00000000" w:rsidRPr="00000000" w14:paraId="00000565">
      <w:pPr>
        <w:numPr>
          <w:ilvl w:val="0"/>
          <w:numId w:val="17"/>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Confidencialidad</w:t>
      </w:r>
      <w:r w:rsidDel="00000000" w:rsidR="00000000" w:rsidRPr="00000000">
        <w:rPr>
          <w:rFonts w:ascii="Arial" w:cs="Arial" w:eastAsia="Arial" w:hAnsi="Arial"/>
          <w:rtl w:val="0"/>
        </w:rPr>
        <w:t xml:space="preserve">: Protegemos toda la información técnica y médica de los usuarios del sistema NicaDentis.</w:t>
      </w:r>
    </w:p>
    <w:p w:rsidR="00000000" w:rsidDel="00000000" w:rsidP="00000000" w:rsidRDefault="00000000" w:rsidRPr="00000000" w14:paraId="00000566">
      <w:pPr>
        <w:numPr>
          <w:ilvl w:val="0"/>
          <w:numId w:val="17"/>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Respeto y Equidad</w:t>
      </w:r>
      <w:r w:rsidDel="00000000" w:rsidR="00000000" w:rsidRPr="00000000">
        <w:rPr>
          <w:rFonts w:ascii="Arial" w:cs="Arial" w:eastAsia="Arial" w:hAnsi="Arial"/>
          <w:rtl w:val="0"/>
        </w:rPr>
        <w:t xml:space="preserve">: Tratamos a todas las personas con justicia, sin discriminación de ningún tipo.</w:t>
      </w:r>
    </w:p>
    <w:p w:rsidR="00000000" w:rsidDel="00000000" w:rsidP="00000000" w:rsidRDefault="00000000" w:rsidRPr="00000000" w14:paraId="00000567">
      <w:pPr>
        <w:numPr>
          <w:ilvl w:val="0"/>
          <w:numId w:val="17"/>
        </w:numPr>
        <w:spacing w:after="240" w:line="360" w:lineRule="auto"/>
        <w:ind w:left="720" w:hanging="360"/>
        <w:jc w:val="both"/>
        <w:rPr>
          <w:rFonts w:ascii="Arial" w:cs="Arial" w:eastAsia="Arial" w:hAnsi="Arial"/>
        </w:rPr>
      </w:pPr>
      <w:r w:rsidDel="00000000" w:rsidR="00000000" w:rsidRPr="00000000">
        <w:rPr>
          <w:rFonts w:ascii="Arial" w:cs="Arial" w:eastAsia="Arial" w:hAnsi="Arial"/>
          <w:b w:val="1"/>
          <w:rtl w:val="0"/>
        </w:rPr>
        <w:t xml:space="preserve">Trabajo en equipo</w:t>
      </w:r>
      <w:r w:rsidDel="00000000" w:rsidR="00000000" w:rsidRPr="00000000">
        <w:rPr>
          <w:rFonts w:ascii="Arial" w:cs="Arial" w:eastAsia="Arial" w:hAnsi="Arial"/>
          <w:rtl w:val="0"/>
        </w:rPr>
        <w:t xml:space="preserve">: Fomentamos la colaboración entre áreas, valorando cada aporte individual.</w:t>
      </w:r>
    </w:p>
    <w:p w:rsidR="00000000" w:rsidDel="00000000" w:rsidP="00000000" w:rsidRDefault="00000000" w:rsidRPr="00000000" w14:paraId="0000056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relación con los usuarios y clientes</w:t>
      </w:r>
    </w:p>
    <w:p w:rsidR="00000000" w:rsidDel="00000000" w:rsidP="00000000" w:rsidRDefault="00000000" w:rsidRPr="00000000" w14:paraId="0000056A">
      <w:pPr>
        <w:numPr>
          <w:ilvl w:val="0"/>
          <w:numId w:val="7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Brindar atención respetuosa, clara y eficiente.</w:t>
      </w:r>
    </w:p>
    <w:p w:rsidR="00000000" w:rsidDel="00000000" w:rsidP="00000000" w:rsidRDefault="00000000" w:rsidRPr="00000000" w14:paraId="0000056B">
      <w:pPr>
        <w:numPr>
          <w:ilvl w:val="0"/>
          <w:numId w:val="7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Atender sus reclamos con prontitud y sin evasivas.</w:t>
      </w:r>
    </w:p>
    <w:p w:rsidR="00000000" w:rsidDel="00000000" w:rsidP="00000000" w:rsidRDefault="00000000" w:rsidRPr="00000000" w14:paraId="0000056C">
      <w:pPr>
        <w:numPr>
          <w:ilvl w:val="0"/>
          <w:numId w:val="71"/>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Asegurar el funcionamiento estable y seguro del sistema ofrecido.</w:t>
      </w:r>
    </w:p>
    <w:p w:rsidR="00000000" w:rsidDel="00000000" w:rsidP="00000000" w:rsidRDefault="00000000" w:rsidRPr="00000000" w14:paraId="0000056D">
      <w:pPr>
        <w:numPr>
          <w:ilvl w:val="0"/>
          <w:numId w:val="71"/>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Cumplir con lo prometido en los contratos de servicio.</w:t>
      </w:r>
    </w:p>
    <w:p w:rsidR="00000000" w:rsidDel="00000000" w:rsidP="00000000" w:rsidRDefault="00000000" w:rsidRPr="00000000" w14:paraId="0000056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relación con el personal interno</w:t>
      </w:r>
    </w:p>
    <w:p w:rsidR="00000000" w:rsidDel="00000000" w:rsidP="00000000" w:rsidRDefault="00000000" w:rsidRPr="00000000" w14:paraId="00000570">
      <w:pPr>
        <w:numPr>
          <w:ilvl w:val="0"/>
          <w:numId w:val="9"/>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Fomentar un ambiente de trabajo sano, libre de acoso o violencia.</w:t>
      </w:r>
    </w:p>
    <w:p w:rsidR="00000000" w:rsidDel="00000000" w:rsidP="00000000" w:rsidRDefault="00000000" w:rsidRPr="00000000" w14:paraId="00000571">
      <w:pPr>
        <w:numPr>
          <w:ilvl w:val="0"/>
          <w:numId w:val="9"/>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Promover la formación profesional.</w:t>
      </w:r>
    </w:p>
    <w:p w:rsidR="00000000" w:rsidDel="00000000" w:rsidP="00000000" w:rsidRDefault="00000000" w:rsidRPr="00000000" w14:paraId="00000572">
      <w:pPr>
        <w:numPr>
          <w:ilvl w:val="0"/>
          <w:numId w:val="9"/>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Asegurar igualdad de oportunidades sin importar género, edad, origen o ideología.</w:t>
      </w:r>
    </w:p>
    <w:p w:rsidR="00000000" w:rsidDel="00000000" w:rsidP="00000000" w:rsidRDefault="00000000" w:rsidRPr="00000000" w14:paraId="0000057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relación con la propiedad intelectual</w:t>
      </w:r>
    </w:p>
    <w:p w:rsidR="00000000" w:rsidDel="00000000" w:rsidP="00000000" w:rsidRDefault="00000000" w:rsidRPr="00000000" w14:paraId="00000575">
      <w:pPr>
        <w:numPr>
          <w:ilvl w:val="0"/>
          <w:numId w:val="68"/>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Proteger el código fuente, diseño, estructura y documentación de NicaDentis.</w:t>
      </w:r>
    </w:p>
    <w:p w:rsidR="00000000" w:rsidDel="00000000" w:rsidP="00000000" w:rsidRDefault="00000000" w:rsidRPr="00000000" w14:paraId="00000576">
      <w:pPr>
        <w:numPr>
          <w:ilvl w:val="0"/>
          <w:numId w:val="68"/>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No divulgar información sin autorización expresa.</w:t>
      </w:r>
    </w:p>
    <w:p w:rsidR="00000000" w:rsidDel="00000000" w:rsidP="00000000" w:rsidRDefault="00000000" w:rsidRPr="00000000" w14:paraId="00000577">
      <w:pPr>
        <w:numPr>
          <w:ilvl w:val="0"/>
          <w:numId w:val="68"/>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Firmar acuerdos de confidencialidad cuando aplique.</w:t>
      </w:r>
    </w:p>
    <w:p w:rsidR="00000000" w:rsidDel="00000000" w:rsidP="00000000" w:rsidRDefault="00000000" w:rsidRPr="00000000" w14:paraId="0000057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Sanciones por incumplimiento</w:t>
      </w:r>
    </w:p>
    <w:p w:rsidR="00000000" w:rsidDel="00000000" w:rsidP="00000000" w:rsidRDefault="00000000" w:rsidRPr="00000000" w14:paraId="0000057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incumplimiento de este código puede derivar en sanciones administrativas, suspensión de funciones o terminación del contrato de trabajo o servicio.</w:t>
      </w:r>
    </w:p>
    <w:p w:rsidR="00000000" w:rsidDel="00000000" w:rsidP="00000000" w:rsidRDefault="00000000" w:rsidRPr="00000000" w14:paraId="0000057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2.8. Reglamento interno</w:t>
      </w:r>
    </w:p>
    <w:p w:rsidR="00000000" w:rsidDel="00000000" w:rsidP="00000000" w:rsidRDefault="00000000" w:rsidRPr="00000000" w14:paraId="0000057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I: Ámbito de Aplicación</w:t>
      </w:r>
    </w:p>
    <w:p w:rsidR="00000000" w:rsidDel="00000000" w:rsidP="00000000" w:rsidRDefault="00000000" w:rsidRPr="00000000" w14:paraId="0000057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Este reglamento aplica a todo el personal vinculado con el desarrollo, operación, comercialización y soporte del sistema NicaDentis, sin distinción de cargo o modalidad de contratación.</w:t>
      </w:r>
    </w:p>
    <w:p w:rsidR="00000000" w:rsidDel="00000000" w:rsidP="00000000" w:rsidRDefault="00000000" w:rsidRPr="00000000" w14:paraId="0000057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0">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II: Jornada y Horarios</w:t>
      </w:r>
    </w:p>
    <w:p w:rsidR="00000000" w:rsidDel="00000000" w:rsidP="00000000" w:rsidRDefault="00000000" w:rsidRPr="00000000" w14:paraId="00000581">
      <w:pPr>
        <w:numPr>
          <w:ilvl w:val="0"/>
          <w:numId w:val="26"/>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Jornada laboral estándar: Lunes a viernes de 8:00 a.m. a 5:00 p.m. con una hora para almuerzo, sábados de 8:00 a.m a 12:00 p.m.</w:t>
      </w:r>
    </w:p>
    <w:p w:rsidR="00000000" w:rsidDel="00000000" w:rsidP="00000000" w:rsidRDefault="00000000" w:rsidRPr="00000000" w14:paraId="00000582">
      <w:pPr>
        <w:numPr>
          <w:ilvl w:val="0"/>
          <w:numId w:val="26"/>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El personal de limpieza tendrá jornada de lunes a sábado, de 8:00 a.m. a 12:00 p.m.</w:t>
      </w:r>
    </w:p>
    <w:p w:rsidR="00000000" w:rsidDel="00000000" w:rsidP="00000000" w:rsidRDefault="00000000" w:rsidRPr="00000000" w14:paraId="00000583">
      <w:pPr>
        <w:numPr>
          <w:ilvl w:val="0"/>
          <w:numId w:val="26"/>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Las horas extras deberán ser autorizadas por el administrador general y compensadas según la ley.</w:t>
      </w:r>
    </w:p>
    <w:p w:rsidR="00000000" w:rsidDel="00000000" w:rsidP="00000000" w:rsidRDefault="00000000" w:rsidRPr="00000000" w14:paraId="0000058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III: Derechos del trabajador</w:t>
      </w:r>
    </w:p>
    <w:p w:rsidR="00000000" w:rsidDel="00000000" w:rsidP="00000000" w:rsidRDefault="00000000" w:rsidRPr="00000000" w14:paraId="00000586">
      <w:pPr>
        <w:numPr>
          <w:ilvl w:val="0"/>
          <w:numId w:val="74"/>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Acceder a condiciones dignas y seguras de trabajo.</w:t>
      </w:r>
    </w:p>
    <w:p w:rsidR="00000000" w:rsidDel="00000000" w:rsidP="00000000" w:rsidRDefault="00000000" w:rsidRPr="00000000" w14:paraId="00000587">
      <w:pPr>
        <w:numPr>
          <w:ilvl w:val="0"/>
          <w:numId w:val="74"/>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Recibir sus pagos de forma puntual.</w:t>
      </w:r>
    </w:p>
    <w:p w:rsidR="00000000" w:rsidDel="00000000" w:rsidP="00000000" w:rsidRDefault="00000000" w:rsidRPr="00000000" w14:paraId="00000588">
      <w:pPr>
        <w:numPr>
          <w:ilvl w:val="0"/>
          <w:numId w:val="74"/>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Recibir capacitación en el uso y mantenimiento del sistema NicaDentis.</w:t>
      </w:r>
    </w:p>
    <w:p w:rsidR="00000000" w:rsidDel="00000000" w:rsidP="00000000" w:rsidRDefault="00000000" w:rsidRPr="00000000" w14:paraId="00000589">
      <w:pPr>
        <w:numPr>
          <w:ilvl w:val="0"/>
          <w:numId w:val="74"/>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Ser tratado con respeto por sus superiores y colegas.</w:t>
      </w:r>
    </w:p>
    <w:p w:rsidR="00000000" w:rsidDel="00000000" w:rsidP="00000000" w:rsidRDefault="00000000" w:rsidRPr="00000000" w14:paraId="0000058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IV: Obligaciones del trabajador</w:t>
      </w:r>
    </w:p>
    <w:p w:rsidR="00000000" w:rsidDel="00000000" w:rsidP="00000000" w:rsidRDefault="00000000" w:rsidRPr="00000000" w14:paraId="0000058C">
      <w:pPr>
        <w:numPr>
          <w:ilvl w:val="0"/>
          <w:numId w:val="2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Cumplir con su horario y funciones asignadas.</w:t>
      </w:r>
    </w:p>
    <w:p w:rsidR="00000000" w:rsidDel="00000000" w:rsidP="00000000" w:rsidRDefault="00000000" w:rsidRPr="00000000" w14:paraId="0000058D">
      <w:pPr>
        <w:numPr>
          <w:ilvl w:val="0"/>
          <w:numId w:val="2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Utilizar correctamente los recursos de la empresa.</w:t>
      </w:r>
    </w:p>
    <w:p w:rsidR="00000000" w:rsidDel="00000000" w:rsidP="00000000" w:rsidRDefault="00000000" w:rsidRPr="00000000" w14:paraId="0000058E">
      <w:pPr>
        <w:numPr>
          <w:ilvl w:val="0"/>
          <w:numId w:val="2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Guardar confidencialidad sobre información de clientes y del sistema.</w:t>
      </w:r>
    </w:p>
    <w:p w:rsidR="00000000" w:rsidDel="00000000" w:rsidP="00000000" w:rsidRDefault="00000000" w:rsidRPr="00000000" w14:paraId="0000058F">
      <w:pPr>
        <w:numPr>
          <w:ilvl w:val="0"/>
          <w:numId w:val="23"/>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Mantener la limpieza y orden del área de trabajo.</w:t>
      </w:r>
    </w:p>
    <w:p w:rsidR="00000000" w:rsidDel="00000000" w:rsidP="00000000" w:rsidRDefault="00000000" w:rsidRPr="00000000" w14:paraId="00000590">
      <w:pPr>
        <w:numPr>
          <w:ilvl w:val="0"/>
          <w:numId w:val="23"/>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Reportar errores o problemas técnicos inmediatamente.</w:t>
      </w:r>
    </w:p>
    <w:p w:rsidR="00000000" w:rsidDel="00000000" w:rsidP="00000000" w:rsidRDefault="00000000" w:rsidRPr="00000000" w14:paraId="0000059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V: Faltas y Sanciones</w:t>
      </w:r>
    </w:p>
    <w:p w:rsidR="00000000" w:rsidDel="00000000" w:rsidP="00000000" w:rsidRDefault="00000000" w:rsidRPr="00000000" w14:paraId="0000059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Faltas leves:</w:t>
      </w:r>
    </w:p>
    <w:p w:rsidR="00000000" w:rsidDel="00000000" w:rsidP="00000000" w:rsidRDefault="00000000" w:rsidRPr="00000000" w14:paraId="00000594">
      <w:pPr>
        <w:numPr>
          <w:ilvl w:val="0"/>
          <w:numId w:val="59"/>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Retrasos sin justificación.</w:t>
      </w:r>
    </w:p>
    <w:p w:rsidR="00000000" w:rsidDel="00000000" w:rsidP="00000000" w:rsidRDefault="00000000" w:rsidRPr="00000000" w14:paraId="00000595">
      <w:pPr>
        <w:numPr>
          <w:ilvl w:val="0"/>
          <w:numId w:val="59"/>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No seguir protocolos internos.</w:t>
      </w:r>
    </w:p>
    <w:p w:rsidR="00000000" w:rsidDel="00000000" w:rsidP="00000000" w:rsidRDefault="00000000" w:rsidRPr="00000000" w14:paraId="0000059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Sanción: Llamado de atención verbal o escrito.</w:t>
      </w:r>
    </w:p>
    <w:p w:rsidR="00000000" w:rsidDel="00000000" w:rsidP="00000000" w:rsidRDefault="00000000" w:rsidRPr="00000000" w14:paraId="0000059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Faltas graves:</w:t>
      </w:r>
    </w:p>
    <w:p w:rsidR="00000000" w:rsidDel="00000000" w:rsidP="00000000" w:rsidRDefault="00000000" w:rsidRPr="00000000" w14:paraId="00000599">
      <w:pPr>
        <w:numPr>
          <w:ilvl w:val="0"/>
          <w:numId w:val="86"/>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Ausentismo injustificado.</w:t>
      </w:r>
    </w:p>
    <w:p w:rsidR="00000000" w:rsidDel="00000000" w:rsidP="00000000" w:rsidRDefault="00000000" w:rsidRPr="00000000" w14:paraId="0000059A">
      <w:pPr>
        <w:numPr>
          <w:ilvl w:val="0"/>
          <w:numId w:val="86"/>
        </w:numPr>
        <w:spacing w:after="0" w:afterAutospacing="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Divulgación de información confidencial.</w:t>
      </w:r>
    </w:p>
    <w:p w:rsidR="00000000" w:rsidDel="00000000" w:rsidP="00000000" w:rsidRDefault="00000000" w:rsidRPr="00000000" w14:paraId="0000059B">
      <w:pPr>
        <w:numPr>
          <w:ilvl w:val="0"/>
          <w:numId w:val="86"/>
        </w:numPr>
        <w:spacing w:after="240" w:line="360" w:lineRule="auto"/>
        <w:ind w:left="720" w:hanging="360"/>
        <w:jc w:val="both"/>
        <w:rPr>
          <w:rFonts w:ascii="Arial" w:cs="Arial" w:eastAsia="Arial" w:hAnsi="Arial"/>
        </w:rPr>
      </w:pPr>
      <w:r w:rsidDel="00000000" w:rsidR="00000000" w:rsidRPr="00000000">
        <w:rPr>
          <w:rFonts w:ascii="Arial" w:cs="Arial" w:eastAsia="Arial" w:hAnsi="Arial"/>
          <w:rtl w:val="0"/>
        </w:rPr>
        <w:t xml:space="preserve">Daños intencionales al software, infraestructura o relaciones comerciales.</w:t>
      </w:r>
    </w:p>
    <w:p w:rsidR="00000000" w:rsidDel="00000000" w:rsidP="00000000" w:rsidRDefault="00000000" w:rsidRPr="00000000" w14:paraId="0000059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Sanción: Suspensión o despido.</w:t>
      </w:r>
    </w:p>
    <w:p w:rsidR="00000000" w:rsidDel="00000000" w:rsidP="00000000" w:rsidRDefault="00000000" w:rsidRPr="00000000" w14:paraId="0000059D">
      <w:pPr>
        <w:spacing w:after="240" w:before="240"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59E">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Capítulo VI: Uso de Uniforme</w:t>
      </w:r>
    </w:p>
    <w:p w:rsidR="00000000" w:rsidDel="00000000" w:rsidP="00000000" w:rsidRDefault="00000000" w:rsidRPr="00000000" w14:paraId="0000059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personal que labore en oficina deberá portar uniforme en horario laboral. Los externos o por servicios deberán portar identificación visible.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b w:val="1"/>
        </w:rPr>
      </w:pPr>
      <w:r w:rsidDel="00000000" w:rsidR="00000000" w:rsidRPr="00000000">
        <w:rPr>
          <w:b w:val="1"/>
          <w:rtl w:val="0"/>
        </w:rPr>
        <w:t xml:space="preserve">OTROS</w:t>
      </w:r>
    </w:p>
    <w:p w:rsidR="00000000" w:rsidDel="00000000" w:rsidP="00000000" w:rsidRDefault="00000000" w:rsidRPr="00000000" w14:paraId="000005A2">
      <w:pPr>
        <w:rPr>
          <w:b w:val="1"/>
        </w:rPr>
      </w:pPr>
      <w:r w:rsidDel="00000000" w:rsidR="00000000" w:rsidRPr="00000000">
        <w:rPr>
          <w:rtl w:val="0"/>
        </w:rPr>
      </w:r>
    </w:p>
    <w:p w:rsidR="00000000" w:rsidDel="00000000" w:rsidP="00000000" w:rsidRDefault="00000000" w:rsidRPr="00000000" w14:paraId="000005A3">
      <w:pPr>
        <w:rPr>
          <w:b w:val="1"/>
        </w:rPr>
      </w:pPr>
      <w:r w:rsidDel="00000000" w:rsidR="00000000" w:rsidRPr="00000000">
        <w:rPr>
          <w:rtl w:val="0"/>
        </w:rPr>
      </w:r>
    </w:p>
    <w:p w:rsidR="00000000" w:rsidDel="00000000" w:rsidP="00000000" w:rsidRDefault="00000000" w:rsidRPr="00000000" w14:paraId="000005A4">
      <w:pPr>
        <w:rPr>
          <w:b w:val="1"/>
        </w:rPr>
      </w:pPr>
      <w:r w:rsidDel="00000000" w:rsidR="00000000" w:rsidRPr="00000000">
        <w:rPr>
          <w:rtl w:val="0"/>
        </w:rPr>
      </w:r>
    </w:p>
    <w:p w:rsidR="00000000" w:rsidDel="00000000" w:rsidP="00000000" w:rsidRDefault="00000000" w:rsidRPr="00000000" w14:paraId="000005A5">
      <w:pPr>
        <w:rPr>
          <w:b w:val="1"/>
        </w:rPr>
      </w:pPr>
      <w:r w:rsidDel="00000000" w:rsidR="00000000" w:rsidRPr="00000000">
        <w:rPr>
          <w:b w:val="1"/>
          <w:rtl w:val="0"/>
        </w:rPr>
        <w:t xml:space="preserve">X. EVALUACIÓN DE IMPACTO AMBIENTAL</w:t>
      </w:r>
    </w:p>
    <w:p w:rsidR="00000000" w:rsidDel="00000000" w:rsidP="00000000" w:rsidRDefault="00000000" w:rsidRPr="00000000" w14:paraId="000005A6">
      <w:pPr>
        <w:rPr>
          <w:rFonts w:ascii="Calibri" w:cs="Calibri" w:eastAsia="Calibri" w:hAnsi="Calibri"/>
          <w:b w:val="1"/>
        </w:rPr>
      </w:pPr>
      <w:r w:rsidDel="00000000" w:rsidR="00000000" w:rsidRPr="00000000">
        <w:rPr>
          <w:rFonts w:ascii="Calibri" w:cs="Calibri" w:eastAsia="Calibri" w:hAnsi="Calibri"/>
          <w:b w:val="1"/>
          <w:rtl w:val="0"/>
        </w:rPr>
        <w:t xml:space="preserve">Descripción del Proyecto</w:t>
      </w:r>
    </w:p>
    <w:p w:rsidR="00000000" w:rsidDel="00000000" w:rsidP="00000000" w:rsidRDefault="00000000" w:rsidRPr="00000000" w14:paraId="000005A7">
      <w:pPr>
        <w:rPr>
          <w:rFonts w:ascii="Calibri" w:cs="Calibri" w:eastAsia="Calibri" w:hAnsi="Calibri"/>
        </w:rPr>
      </w:pPr>
      <w:r w:rsidDel="00000000" w:rsidR="00000000" w:rsidRPr="00000000">
        <w:rPr>
          <w:rFonts w:ascii="Calibri" w:cs="Calibri" w:eastAsia="Calibri" w:hAnsi="Calibri"/>
          <w:b w:val="1"/>
          <w:rtl w:val="0"/>
        </w:rPr>
        <w:t xml:space="preserve">Ubicación</w:t>
      </w:r>
      <w:r w:rsidDel="00000000" w:rsidR="00000000" w:rsidRPr="00000000">
        <w:rPr>
          <w:rFonts w:ascii="Calibri" w:cs="Calibri" w:eastAsia="Calibri" w:hAnsi="Calibri"/>
          <w:rtl w:val="0"/>
        </w:rPr>
        <w:t xml:space="preserve">:</w:t>
      </w:r>
    </w:p>
    <w:p w:rsidR="00000000" w:rsidDel="00000000" w:rsidP="00000000" w:rsidRDefault="00000000" w:rsidRPr="00000000" w14:paraId="000005A8">
      <w:pPr>
        <w:rPr>
          <w:rFonts w:ascii="Calibri" w:cs="Calibri" w:eastAsia="Calibri" w:hAnsi="Calibri"/>
        </w:rPr>
      </w:pPr>
      <w:r w:rsidDel="00000000" w:rsidR="00000000" w:rsidRPr="00000000">
        <w:rPr>
          <w:rFonts w:ascii="Calibri" w:cs="Calibri" w:eastAsia="Calibri" w:hAnsi="Calibri"/>
          <w:rtl w:val="0"/>
        </w:rPr>
        <w:t xml:space="preserve">El proyecto NicaDentis se encuentra ubicado en la ciudad de Managua, Nicaragua, específicamente en la zona de Altamira, Distrito V. Las actividades operativas del proyecto se desarrollarán en una oficina administrativa equipada con estaciones de trabajo, conectividad de alta velocidad y un entorno que facilita la operatividad digital. Aunque la base de operaciones está localizada en Managua, la naturaleza del servicio (un sistema web en la nube) permite su distribución y uso en cualquier parte del territorio nacional.</w:t>
      </w:r>
    </w:p>
    <w:p w:rsidR="00000000" w:rsidDel="00000000" w:rsidP="00000000" w:rsidRDefault="00000000" w:rsidRPr="00000000" w14:paraId="000005A9">
      <w:pPr>
        <w:rPr>
          <w:rFonts w:ascii="Calibri" w:cs="Calibri" w:eastAsia="Calibri" w:hAnsi="Calibri"/>
        </w:rPr>
      </w:pPr>
      <w:r w:rsidDel="00000000" w:rsidR="00000000" w:rsidRPr="00000000">
        <w:rPr>
          <w:rtl w:val="0"/>
        </w:rPr>
      </w:r>
    </w:p>
    <w:p w:rsidR="00000000" w:rsidDel="00000000" w:rsidP="00000000" w:rsidRDefault="00000000" w:rsidRPr="00000000" w14:paraId="000005AA">
      <w:pPr>
        <w:rPr>
          <w:rFonts w:ascii="Calibri" w:cs="Calibri" w:eastAsia="Calibri" w:hAnsi="Calibri"/>
        </w:rPr>
      </w:pPr>
      <w:r w:rsidDel="00000000" w:rsidR="00000000" w:rsidRPr="00000000">
        <w:rPr>
          <w:rFonts w:ascii="Calibri" w:cs="Calibri" w:eastAsia="Calibri" w:hAnsi="Calibri"/>
          <w:b w:val="1"/>
          <w:rtl w:val="0"/>
        </w:rPr>
        <w:t xml:space="preserve">Función</w:t>
      </w:r>
      <w:r w:rsidDel="00000000" w:rsidR="00000000" w:rsidRPr="00000000">
        <w:rPr>
          <w:rFonts w:ascii="Calibri" w:cs="Calibri" w:eastAsia="Calibri" w:hAnsi="Calibri"/>
          <w:rtl w:val="0"/>
        </w:rPr>
        <w:t xml:space="preserve">:</w:t>
      </w:r>
    </w:p>
    <w:p w:rsidR="00000000" w:rsidDel="00000000" w:rsidP="00000000" w:rsidRDefault="00000000" w:rsidRPr="00000000" w14:paraId="000005AB">
      <w:pPr>
        <w:rPr>
          <w:rFonts w:ascii="Calibri" w:cs="Calibri" w:eastAsia="Calibri" w:hAnsi="Calibri"/>
        </w:rPr>
      </w:pPr>
      <w:r w:rsidDel="00000000" w:rsidR="00000000" w:rsidRPr="00000000">
        <w:rPr>
          <w:rFonts w:ascii="Calibri" w:cs="Calibri" w:eastAsia="Calibri" w:hAnsi="Calibri"/>
          <w:rtl w:val="0"/>
        </w:rPr>
        <w:t xml:space="preserve">NicaDentis es un software como servicio (SaaS) diseñado específicamente para la administración y gestión integral de clínicas odontológicas. Su objetivo principal es optimizar la organización interna y la calidad del servicio en clínicas dentales a través de herramientas digitales que automatizan procesos clave como:</w:t>
      </w:r>
    </w:p>
    <w:p w:rsidR="00000000" w:rsidDel="00000000" w:rsidP="00000000" w:rsidRDefault="00000000" w:rsidRPr="00000000" w14:paraId="000005AC">
      <w:pPr>
        <w:numPr>
          <w:ilvl w:val="0"/>
          <w:numId w:val="38"/>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La gestión de citas y pacientes.</w:t>
      </w:r>
    </w:p>
    <w:p w:rsidR="00000000" w:rsidDel="00000000" w:rsidP="00000000" w:rsidRDefault="00000000" w:rsidRPr="00000000" w14:paraId="000005AD">
      <w:pPr>
        <w:numPr>
          <w:ilvl w:val="0"/>
          <w:numId w:val="38"/>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El control de historiales clínicos.</w:t>
      </w:r>
    </w:p>
    <w:p w:rsidR="00000000" w:rsidDel="00000000" w:rsidP="00000000" w:rsidRDefault="00000000" w:rsidRPr="00000000" w14:paraId="000005AE">
      <w:pPr>
        <w:numPr>
          <w:ilvl w:val="0"/>
          <w:numId w:val="38"/>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La facturación y administración financiera.</w:t>
      </w:r>
    </w:p>
    <w:p w:rsidR="00000000" w:rsidDel="00000000" w:rsidP="00000000" w:rsidRDefault="00000000" w:rsidRPr="00000000" w14:paraId="000005AF">
      <w:pPr>
        <w:numPr>
          <w:ilvl w:val="0"/>
          <w:numId w:val="38"/>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La gestión de inventarios odontológicos.</w:t>
      </w:r>
    </w:p>
    <w:p w:rsidR="00000000" w:rsidDel="00000000" w:rsidP="00000000" w:rsidRDefault="00000000" w:rsidRPr="00000000" w14:paraId="000005B0">
      <w:pPr>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w:t>
      </w:r>
    </w:p>
    <w:p w:rsidR="00000000" w:rsidDel="00000000" w:rsidP="00000000" w:rsidRDefault="00000000" w:rsidRPr="00000000" w14:paraId="000005B1">
      <w:pPr>
        <w:rPr>
          <w:rFonts w:ascii="Calibri" w:cs="Calibri" w:eastAsia="Calibri" w:hAnsi="Calibri"/>
        </w:rPr>
      </w:pPr>
      <w:r w:rsidDel="00000000" w:rsidR="00000000" w:rsidRPr="00000000">
        <w:rPr>
          <w:rFonts w:ascii="Calibri" w:cs="Calibri" w:eastAsia="Calibri" w:hAnsi="Calibri"/>
          <w:rtl w:val="0"/>
        </w:rPr>
        <w:t xml:space="preserve">El alcance inicial de NicaDentis está enfocado en el municipio de Managua, con proyección nacional. Dado que se trata de un sistema digital accesible desde cualquier dispositivo con conexión a internet, el proyecto está diseñado para ser escalable y flexible, permitiendo su expansión a otras regiones del país. Se prevé que, a mediano plazo, NicaDentis pueda atender a clínicas odontológicas en diversos puntos de Nicaragua, consolidándose como una herramienta esencial para la digitalización de este sector.</w:t>
      </w:r>
    </w:p>
    <w:p w:rsidR="00000000" w:rsidDel="00000000" w:rsidP="00000000" w:rsidRDefault="00000000" w:rsidRPr="00000000" w14:paraId="000005B2">
      <w:pPr>
        <w:rPr>
          <w:rFonts w:ascii="Calibri" w:cs="Calibri" w:eastAsia="Calibri" w:hAnsi="Calibri"/>
        </w:rPr>
      </w:pPr>
      <w:r w:rsidDel="00000000" w:rsidR="00000000" w:rsidRPr="00000000">
        <w:rPr>
          <w:rtl w:val="0"/>
        </w:rPr>
      </w:r>
    </w:p>
    <w:p w:rsidR="00000000" w:rsidDel="00000000" w:rsidP="00000000" w:rsidRDefault="00000000" w:rsidRPr="00000000" w14:paraId="000005B3">
      <w:pPr>
        <w:rPr>
          <w:rFonts w:ascii="Calibri" w:cs="Calibri" w:eastAsia="Calibri" w:hAnsi="Calibri"/>
          <w:b w:val="1"/>
        </w:rPr>
      </w:pPr>
      <w:r w:rsidDel="00000000" w:rsidR="00000000" w:rsidRPr="00000000">
        <w:rPr>
          <w:rFonts w:ascii="Calibri" w:cs="Calibri" w:eastAsia="Calibri" w:hAnsi="Calibri"/>
          <w:b w:val="1"/>
          <w:rtl w:val="0"/>
        </w:rPr>
        <w:t xml:space="preserve">Descripción del área de influencia del proyecto</w:t>
      </w:r>
    </w:p>
    <w:p w:rsidR="00000000" w:rsidDel="00000000" w:rsidP="00000000" w:rsidRDefault="00000000" w:rsidRPr="00000000" w14:paraId="000005B4">
      <w:pPr>
        <w:rPr>
          <w:rFonts w:ascii="Calibri" w:cs="Calibri" w:eastAsia="Calibri" w:hAnsi="Calibri"/>
        </w:rPr>
      </w:pPr>
      <w:r w:rsidDel="00000000" w:rsidR="00000000" w:rsidRPr="00000000">
        <w:rPr>
          <w:rFonts w:ascii="Calibri" w:cs="Calibri" w:eastAsia="Calibri" w:hAnsi="Calibri"/>
          <w:rtl w:val="0"/>
        </w:rPr>
        <w:t xml:space="preserve">La actividad principal del proyecto es el desarrollo, implementación y mantenimiento de un sistema informático, por lo que no tiene efectos significativos en elementos como el suelo, la flora o la fauna. Sin embargo, se han considerado los aspectos más relevantes relacionados con su área de influencia, como se detalla a continuación:</w:t>
      </w:r>
    </w:p>
    <w:p w:rsidR="00000000" w:rsidDel="00000000" w:rsidP="00000000" w:rsidRDefault="00000000" w:rsidRPr="00000000" w14:paraId="000005B5">
      <w:pPr>
        <w:rPr>
          <w:rFonts w:ascii="Calibri" w:cs="Calibri" w:eastAsia="Calibri" w:hAnsi="Calibri"/>
        </w:rPr>
      </w:pPr>
      <w:r w:rsidDel="00000000" w:rsidR="00000000" w:rsidRPr="00000000">
        <w:rPr>
          <w:rFonts w:ascii="Calibri" w:cs="Calibri" w:eastAsia="Calibri" w:hAnsi="Calibri"/>
          <w:b w:val="1"/>
          <w:rtl w:val="0"/>
        </w:rPr>
        <w:t xml:space="preserve">Suelos</w:t>
      </w:r>
      <w:r w:rsidDel="00000000" w:rsidR="00000000" w:rsidRPr="00000000">
        <w:rPr>
          <w:rFonts w:ascii="Calibri" w:cs="Calibri" w:eastAsia="Calibri" w:hAnsi="Calibri"/>
          <w:rtl w:val="0"/>
        </w:rPr>
        <w:br w:type="textWrapping"/>
        <w:t xml:space="preserve">El proyecto no provocará ningún impacto sobre los suelos. La operación de la oficina y la prestación del servicio no implican uso intensivo de recursos naturales ni generación de desechos sólidos peligrosos. Los residuos administrativos generados (papel, cartón, materiales de oficina) serán recolectados y gestionados a través del servicio municipal de recolección de basura.</w:t>
      </w:r>
    </w:p>
    <w:p w:rsidR="00000000" w:rsidDel="00000000" w:rsidP="00000000" w:rsidRDefault="00000000" w:rsidRPr="00000000" w14:paraId="000005B6">
      <w:pPr>
        <w:rPr>
          <w:rFonts w:ascii="Calibri" w:cs="Calibri" w:eastAsia="Calibri" w:hAnsi="Calibri"/>
        </w:rPr>
      </w:pPr>
      <w:r w:rsidDel="00000000" w:rsidR="00000000" w:rsidRPr="00000000">
        <w:rPr>
          <w:rFonts w:ascii="Calibri" w:cs="Calibri" w:eastAsia="Calibri" w:hAnsi="Calibri"/>
          <w:b w:val="1"/>
          <w:rtl w:val="0"/>
        </w:rPr>
        <w:t xml:space="preserve">Clima</w:t>
      </w:r>
      <w:r w:rsidDel="00000000" w:rsidR="00000000" w:rsidRPr="00000000">
        <w:rPr>
          <w:rFonts w:ascii="Calibri" w:cs="Calibri" w:eastAsia="Calibri" w:hAnsi="Calibri"/>
          <w:rtl w:val="0"/>
        </w:rPr>
        <w:br w:type="textWrapping"/>
        <w:t xml:space="preserve">El uso del sistema web no generará afectación directa sobre el clima o alteraciones en la atmósfera. El consumo energético está relacionado principalmente con los servidores en la nube y el uso de equipos de oficina, siendo de magnitud reducida.</w:t>
      </w:r>
    </w:p>
    <w:p w:rsidR="00000000" w:rsidDel="00000000" w:rsidP="00000000" w:rsidRDefault="00000000" w:rsidRPr="00000000" w14:paraId="000005B7">
      <w:pPr>
        <w:rPr>
          <w:rFonts w:ascii="Calibri" w:cs="Calibri" w:eastAsia="Calibri" w:hAnsi="Calibri"/>
        </w:rPr>
      </w:pPr>
      <w:r w:rsidDel="00000000" w:rsidR="00000000" w:rsidRPr="00000000">
        <w:rPr>
          <w:rFonts w:ascii="Calibri" w:cs="Calibri" w:eastAsia="Calibri" w:hAnsi="Calibri"/>
          <w:b w:val="1"/>
          <w:rtl w:val="0"/>
        </w:rPr>
        <w:t xml:space="preserve">Precipitaciones</w:t>
      </w:r>
      <w:r w:rsidDel="00000000" w:rsidR="00000000" w:rsidRPr="00000000">
        <w:rPr>
          <w:rFonts w:ascii="Calibri" w:cs="Calibri" w:eastAsia="Calibri" w:hAnsi="Calibri"/>
          <w:rtl w:val="0"/>
        </w:rPr>
        <w:br w:type="textWrapping"/>
        <w:t xml:space="preserve">El proyecto no implica actividades que modifiquen las precipitaciones o influyan en el ciclo hidrológico local, ya que la prestación de servicios se realiza de manera digital.</w:t>
      </w:r>
    </w:p>
    <w:p w:rsidR="00000000" w:rsidDel="00000000" w:rsidP="00000000" w:rsidRDefault="00000000" w:rsidRPr="00000000" w14:paraId="000005B8">
      <w:pPr>
        <w:rPr>
          <w:rFonts w:ascii="Calibri" w:cs="Calibri" w:eastAsia="Calibri" w:hAnsi="Calibri"/>
        </w:rPr>
      </w:pPr>
      <w:r w:rsidDel="00000000" w:rsidR="00000000" w:rsidRPr="00000000">
        <w:rPr>
          <w:rFonts w:ascii="Calibri" w:cs="Calibri" w:eastAsia="Calibri" w:hAnsi="Calibri"/>
          <w:b w:val="1"/>
          <w:rtl w:val="0"/>
        </w:rPr>
        <w:t xml:space="preserve">Fauna y Flora</w:t>
      </w:r>
      <w:r w:rsidDel="00000000" w:rsidR="00000000" w:rsidRPr="00000000">
        <w:rPr>
          <w:rFonts w:ascii="Calibri" w:cs="Calibri" w:eastAsia="Calibri" w:hAnsi="Calibri"/>
          <w:rtl w:val="0"/>
        </w:rPr>
        <w:br w:type="textWrapping"/>
        <w:t xml:space="preserve">El área de operación del proyecto es urbana y no hay presencia de fauna o flora relevante que pueda verse afectada. La oficina está ubicada en un entorno urbano consolidado, con presencia mínima de vegetación.</w:t>
      </w:r>
    </w:p>
    <w:p w:rsidR="00000000" w:rsidDel="00000000" w:rsidP="00000000" w:rsidRDefault="00000000" w:rsidRPr="00000000" w14:paraId="000005B9">
      <w:pPr>
        <w:rPr>
          <w:rFonts w:ascii="Calibri" w:cs="Calibri" w:eastAsia="Calibri" w:hAnsi="Calibri"/>
        </w:rPr>
      </w:pPr>
      <w:r w:rsidDel="00000000" w:rsidR="00000000" w:rsidRPr="00000000">
        <w:rPr>
          <w:rFonts w:ascii="Calibri" w:cs="Calibri" w:eastAsia="Calibri" w:hAnsi="Calibri"/>
          <w:b w:val="1"/>
          <w:rtl w:val="0"/>
        </w:rPr>
        <w:t xml:space="preserve">Población</w:t>
      </w:r>
      <w:r w:rsidDel="00000000" w:rsidR="00000000" w:rsidRPr="00000000">
        <w:rPr>
          <w:rFonts w:ascii="Calibri" w:cs="Calibri" w:eastAsia="Calibri" w:hAnsi="Calibri"/>
          <w:rtl w:val="0"/>
        </w:rPr>
        <w:br w:type="textWrapping"/>
        <w:t xml:space="preserve">El proyecto beneficiará directamente a la población nicaragüense, especialmente a profesionales odontológicos y sus pacientes. Se espera que contribuya a:</w:t>
      </w:r>
    </w:p>
    <w:p w:rsidR="00000000" w:rsidDel="00000000" w:rsidP="00000000" w:rsidRDefault="00000000" w:rsidRPr="00000000" w14:paraId="000005BA">
      <w:pPr>
        <w:numPr>
          <w:ilvl w:val="0"/>
          <w:numId w:val="66"/>
        </w:numPr>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Generar nuevos empleos para personal administrativo, técnico y comercial.</w:t>
      </w:r>
    </w:p>
    <w:p w:rsidR="00000000" w:rsidDel="00000000" w:rsidP="00000000" w:rsidRDefault="00000000" w:rsidRPr="00000000" w14:paraId="000005BB">
      <w:pPr>
        <w:numPr>
          <w:ilvl w:val="0"/>
          <w:numId w:val="66"/>
        </w:numPr>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Facilitar el acceso a herramientas digitales que mejoren la calidad del servicio odontológico.</w:t>
      </w:r>
    </w:p>
    <w:p w:rsidR="00000000" w:rsidDel="00000000" w:rsidP="00000000" w:rsidRDefault="00000000" w:rsidRPr="00000000" w14:paraId="000005BC">
      <w:pPr>
        <w:numPr>
          <w:ilvl w:val="0"/>
          <w:numId w:val="66"/>
        </w:numPr>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Impulsar la profesionalización y digitalización de un sector clave en la atención de la salud bucal.</w:t>
      </w:r>
    </w:p>
    <w:p w:rsidR="00000000" w:rsidDel="00000000" w:rsidP="00000000" w:rsidRDefault="00000000" w:rsidRPr="00000000" w14:paraId="000005BD">
      <w:pPr>
        <w:rPr>
          <w:rFonts w:ascii="Calibri" w:cs="Calibri" w:eastAsia="Calibri" w:hAnsi="Calibri"/>
        </w:rPr>
      </w:pPr>
      <w:r w:rsidDel="00000000" w:rsidR="00000000" w:rsidRPr="00000000">
        <w:rPr>
          <w:rFonts w:ascii="Calibri" w:cs="Calibri" w:eastAsia="Calibri" w:hAnsi="Calibri"/>
          <w:b w:val="1"/>
          <w:rtl w:val="0"/>
        </w:rPr>
        <w:t xml:space="preserve">Salud</w:t>
      </w:r>
      <w:r w:rsidDel="00000000" w:rsidR="00000000" w:rsidRPr="00000000">
        <w:rPr>
          <w:rFonts w:ascii="Calibri" w:cs="Calibri" w:eastAsia="Calibri" w:hAnsi="Calibri"/>
          <w:rtl w:val="0"/>
        </w:rPr>
        <w:br w:type="textWrapping"/>
        <w:t xml:space="preserve">NicaDentis no implica riesgos a la salud de las personas. Por el contrario, al digitalizar los historiales médicos y la gestión clínica, se contribuirá a una atención más organizada, reduciendo errores y mejorando la calidad de la atención.</w:t>
      </w:r>
    </w:p>
    <w:p w:rsidR="00000000" w:rsidDel="00000000" w:rsidP="00000000" w:rsidRDefault="00000000" w:rsidRPr="00000000" w14:paraId="000005BE">
      <w:pPr>
        <w:rPr>
          <w:rFonts w:ascii="Calibri" w:cs="Calibri" w:eastAsia="Calibri" w:hAnsi="Calibri"/>
        </w:rPr>
      </w:pPr>
      <w:r w:rsidDel="00000000" w:rsidR="00000000" w:rsidRPr="00000000">
        <w:rPr>
          <w:rFonts w:ascii="Calibri" w:cs="Calibri" w:eastAsia="Calibri" w:hAnsi="Calibri"/>
          <w:b w:val="1"/>
          <w:rtl w:val="0"/>
        </w:rPr>
        <w:t xml:space="preserve">Educación</w:t>
      </w:r>
      <w:r w:rsidDel="00000000" w:rsidR="00000000" w:rsidRPr="00000000">
        <w:rPr>
          <w:rFonts w:ascii="Calibri" w:cs="Calibri" w:eastAsia="Calibri" w:hAnsi="Calibri"/>
          <w:rtl w:val="0"/>
        </w:rPr>
        <w:br w:type="textWrapping"/>
        <w:t xml:space="preserve">El proyecto ofrece oportunidades de capacitación para los odontólogos y el personal de clínicas en el uso de herramientas digitales, promoviendo el aprendizaje continuo y la actualización tecnológica.</w:t>
      </w:r>
    </w:p>
    <w:p w:rsidR="00000000" w:rsidDel="00000000" w:rsidP="00000000" w:rsidRDefault="00000000" w:rsidRPr="00000000" w14:paraId="000005BF">
      <w:pPr>
        <w:rPr>
          <w:rFonts w:ascii="Calibri" w:cs="Calibri" w:eastAsia="Calibri" w:hAnsi="Calibri"/>
        </w:rPr>
      </w:pPr>
      <w:r w:rsidDel="00000000" w:rsidR="00000000" w:rsidRPr="00000000">
        <w:rPr>
          <w:rFonts w:ascii="Calibri" w:cs="Calibri" w:eastAsia="Calibri" w:hAnsi="Calibri"/>
          <w:b w:val="1"/>
          <w:rtl w:val="0"/>
        </w:rPr>
        <w:t xml:space="preserve">Servicios Básicos</w:t>
      </w:r>
      <w:r w:rsidDel="00000000" w:rsidR="00000000" w:rsidRPr="00000000">
        <w:rPr>
          <w:rFonts w:ascii="Calibri" w:cs="Calibri" w:eastAsia="Calibri" w:hAnsi="Calibri"/>
          <w:rtl w:val="0"/>
        </w:rPr>
        <w:br w:type="textWrapping"/>
        <w:t xml:space="preserve">La oficina del proyecto utiliza servicios básicos como energía eléctrica e internet. Estos consumos no afectarán la disponibilidad de estos servicios para la población circundante.</w:t>
      </w:r>
    </w:p>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b w:val="1"/>
          <w:rtl w:val="0"/>
        </w:rPr>
        <w:t xml:space="preserve">Empleo</w:t>
      </w:r>
      <w:r w:rsidDel="00000000" w:rsidR="00000000" w:rsidRPr="00000000">
        <w:rPr>
          <w:rFonts w:ascii="Calibri" w:cs="Calibri" w:eastAsia="Calibri" w:hAnsi="Calibri"/>
          <w:rtl w:val="0"/>
        </w:rPr>
        <w:br w:type="textWrapping"/>
        <w:t xml:space="preserve">El proyecto generará empleos directos (soporte técnico, desarrollo, administración) e indirectos (proveedores, capacitadores). Además, incluirá charlas y sensibilización sobre buenas prácticas ambientales y uso responsable de recursos.</w:t>
      </w:r>
    </w:p>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b w:val="1"/>
          <w:rtl w:val="0"/>
        </w:rPr>
        <w:t xml:space="preserve">Género</w:t>
      </w:r>
      <w:r w:rsidDel="00000000" w:rsidR="00000000" w:rsidRPr="00000000">
        <w:rPr>
          <w:rFonts w:ascii="Calibri" w:cs="Calibri" w:eastAsia="Calibri" w:hAnsi="Calibri"/>
          <w:rtl w:val="0"/>
        </w:rPr>
        <w:br w:type="textWrapping"/>
        <w:t xml:space="preserve">La contratación de personal no distingue género; se priorizan las capacidades técnicas y la experiencia, promoviendo la igualdad de oportunidades.</w:t>
      </w:r>
    </w:p>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b w:val="1"/>
          <w:rtl w:val="0"/>
        </w:rPr>
        <w:t xml:space="preserve">Energía</w:t>
      </w:r>
      <w:r w:rsidDel="00000000" w:rsidR="00000000" w:rsidRPr="00000000">
        <w:rPr>
          <w:rFonts w:ascii="Calibri" w:cs="Calibri" w:eastAsia="Calibri" w:hAnsi="Calibri"/>
          <w:rtl w:val="0"/>
        </w:rPr>
        <w:br w:type="textWrapping"/>
        <w:t xml:space="preserve">El consumo energético se limita a la operación de la oficina y los servidores en la nube. Se utilizarán equipos eficientes y se fomentarán buenas prácticas para minimizar el gasto energético.</w:t>
      </w:r>
    </w:p>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b w:val="1"/>
          <w:rtl w:val="0"/>
        </w:rPr>
        <w:t xml:space="preserve">Red Vial</w:t>
      </w:r>
      <w:r w:rsidDel="00000000" w:rsidR="00000000" w:rsidRPr="00000000">
        <w:rPr>
          <w:rFonts w:ascii="Calibri" w:cs="Calibri" w:eastAsia="Calibri" w:hAnsi="Calibri"/>
          <w:rtl w:val="0"/>
        </w:rPr>
        <w:br w:type="textWrapping"/>
        <w:t xml:space="preserve">La ubicación de la oficina en el barrio de Altamira cuenta con acceso a transporte público y vías de comunicación en buen estado. Esto facilita la movilidad del personal y de los clientes que visiten las instalaciones.</w:t>
      </w:r>
    </w:p>
    <w:p w:rsidR="00000000" w:rsidDel="00000000" w:rsidP="00000000" w:rsidRDefault="00000000" w:rsidRPr="00000000" w14:paraId="000005C4">
      <w:pPr>
        <w:rPr>
          <w:rFonts w:ascii="Calibri" w:cs="Calibri" w:eastAsia="Calibri" w:hAnsi="Calibri"/>
        </w:rPr>
      </w:pPr>
      <w:r w:rsidDel="00000000" w:rsidR="00000000" w:rsidRPr="00000000">
        <w:rPr>
          <w:rFonts w:ascii="Calibri" w:cs="Calibri" w:eastAsia="Calibri" w:hAnsi="Calibri"/>
          <w:rtl w:val="0"/>
        </w:rPr>
        <w:t xml:space="preserve">Es importante aclarar que el proyecto NicaDentis se desarrollará exclusivamente en un espacio de oficina que ya está construido y acondicionado para actividades administrativas y técnicas. Por lo tanto, no se requerirá la ejecución de obras civiles, remodelaciones o construcción adicional que pueda alterar el entorno físico o generar impactos significativos.</w:t>
      </w:r>
    </w:p>
    <w:p w:rsidR="00000000" w:rsidDel="00000000" w:rsidP="00000000" w:rsidRDefault="00000000" w:rsidRPr="00000000" w14:paraId="000005C5">
      <w:pPr>
        <w:rPr>
          <w:rFonts w:ascii="Calibri" w:cs="Calibri" w:eastAsia="Calibri" w:hAnsi="Calibri"/>
        </w:rPr>
      </w:pPr>
      <w:r w:rsidDel="00000000" w:rsidR="00000000" w:rsidRPr="00000000">
        <w:rPr>
          <w:rFonts w:ascii="Calibri" w:cs="Calibri" w:eastAsia="Calibri" w:hAnsi="Calibri"/>
          <w:rtl w:val="0"/>
        </w:rPr>
        <w:t xml:space="preserve">Las actividades se centran en la prestación de un servicio digital mediante el uso de herramientas tecnológicas y en la administración del negocio desde la oficina. Estas actividades incluyen:</w:t>
      </w:r>
    </w:p>
    <w:p w:rsidR="00000000" w:rsidDel="00000000" w:rsidP="00000000" w:rsidRDefault="00000000" w:rsidRPr="00000000" w14:paraId="000005C6">
      <w:pPr>
        <w:rPr>
          <w:rFonts w:ascii="Calibri" w:cs="Calibri" w:eastAsia="Calibri" w:hAnsi="Calibri"/>
          <w:b w:val="1"/>
        </w:rPr>
      </w:pPr>
      <w:r w:rsidDel="00000000" w:rsidR="00000000" w:rsidRPr="00000000">
        <w:rPr>
          <w:rtl w:val="0"/>
        </w:rPr>
      </w:r>
    </w:p>
    <w:p w:rsidR="00000000" w:rsidDel="00000000" w:rsidP="00000000" w:rsidRDefault="00000000" w:rsidRPr="00000000" w14:paraId="000005C7">
      <w:pPr>
        <w:numPr>
          <w:ilvl w:val="0"/>
          <w:numId w:val="85"/>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Desarrollo y actualización del sistema NicaDentis, asegurando su funcionamiento seguro y eficiente.</w:t>
      </w:r>
    </w:p>
    <w:p w:rsidR="00000000" w:rsidDel="00000000" w:rsidP="00000000" w:rsidRDefault="00000000" w:rsidRPr="00000000" w14:paraId="000005C8">
      <w:pPr>
        <w:numPr>
          <w:ilvl w:val="0"/>
          <w:numId w:val="85"/>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Comercialización del servicio a través de campañas digitales y visitas presenciales a clínicas odontológicas.</w:t>
      </w:r>
    </w:p>
    <w:p w:rsidR="00000000" w:rsidDel="00000000" w:rsidP="00000000" w:rsidRDefault="00000000" w:rsidRPr="00000000" w14:paraId="000005C9">
      <w:pPr>
        <w:numPr>
          <w:ilvl w:val="0"/>
          <w:numId w:val="85"/>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Capacitación y soporte técnico a los odontólogos y personal administrativo de las clínicas que adquieran el sistema.</w:t>
      </w:r>
    </w:p>
    <w:p w:rsidR="00000000" w:rsidDel="00000000" w:rsidP="00000000" w:rsidRDefault="00000000" w:rsidRPr="00000000" w14:paraId="000005CA">
      <w:pPr>
        <w:numPr>
          <w:ilvl w:val="0"/>
          <w:numId w:val="85"/>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Operación administrativa y de atención al cliente desde la oficina central.</w:t>
      </w:r>
    </w:p>
    <w:p w:rsidR="00000000" w:rsidDel="00000000" w:rsidP="00000000" w:rsidRDefault="00000000" w:rsidRPr="00000000" w14:paraId="000005CB">
      <w:pPr>
        <w:numPr>
          <w:ilvl w:val="0"/>
          <w:numId w:val="85"/>
        </w:numPr>
        <w:spacing w:after="0" w:lineRule="auto"/>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Mantenimiento preventivo y correctivo del software y la infraestructura tecnológica, incluyendo actualizaciones de seguridad y funcionalidad.</w:t>
      </w:r>
    </w:p>
    <w:p w:rsidR="00000000" w:rsidDel="00000000" w:rsidP="00000000" w:rsidRDefault="00000000" w:rsidRPr="00000000" w14:paraId="000005CC">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CD">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CE">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CF">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0">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1">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2">
      <w:pPr>
        <w:spacing w:after="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D3">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4">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5">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6">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7">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8">
      <w:pPr>
        <w:spacing w:after="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Acciones impactantes y factores impactados</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tl w:val="0"/>
        </w:rPr>
      </w:r>
    </w:p>
    <w:tbl>
      <w:tblPr>
        <w:tblStyle w:val="Table2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48.405063291139"/>
        <w:gridCol w:w="4089.594936708861"/>
        <w:tblGridChange w:id="0">
          <w:tblGrid>
            <w:gridCol w:w="4748.405063291139"/>
            <w:gridCol w:w="4089.594936708861"/>
          </w:tblGrid>
        </w:tblGridChange>
      </w:tblGrid>
      <w:tr>
        <w:trPr>
          <w:cantSplit w:val="0"/>
          <w:trHeight w:val="345" w:hRule="atLeast"/>
          <w:tblHeader w:val="0"/>
        </w:trPr>
        <w:tc>
          <w:tcPr>
            <w:tcBorders>
              <w:top w:color="0070c0" w:space="0" w:sz="8" w:val="single"/>
              <w:left w:color="0070c0" w:space="0" w:sz="8" w:val="single"/>
              <w:bottom w:color="0070c0" w:space="0" w:sz="8" w:val="single"/>
              <w:right w:color="0070c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5D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Acción Impactante</w:t>
            </w:r>
            <w:r w:rsidDel="00000000" w:rsidR="00000000" w:rsidRPr="00000000">
              <w:rPr>
                <w:rtl w:val="0"/>
              </w:rPr>
            </w:r>
          </w:p>
        </w:tc>
        <w:tc>
          <w:tcPr>
            <w:tcBorders>
              <w:top w:color="0070c0" w:space="0" w:sz="8" w:val="single"/>
              <w:left w:color="cccccc" w:space="0" w:sz="8" w:val="single"/>
              <w:bottom w:color="0070c0" w:space="0" w:sz="8" w:val="single"/>
              <w:right w:color="0070c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5D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Factores Impactados</w:t>
            </w:r>
            <w:r w:rsidDel="00000000" w:rsidR="00000000" w:rsidRPr="00000000">
              <w:rPr>
                <w:rtl w:val="0"/>
              </w:rPr>
            </w:r>
          </w:p>
        </w:tc>
      </w:tr>
      <w:tr>
        <w:trPr>
          <w:cantSplit w:val="0"/>
          <w:trHeight w:val="345" w:hRule="atLeast"/>
          <w:tblHeader w:val="0"/>
        </w:trPr>
        <w:tc>
          <w:tcPr>
            <w:gridSpan w:val="2"/>
            <w:tcBorders>
              <w:top w:color="cccccc" w:space="0" w:sz="8" w:val="single"/>
              <w:left w:color="0070c0"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5DE">
            <w:pPr>
              <w:widowControl w:val="0"/>
              <w:spacing w:after="0" w:line="276" w:lineRule="auto"/>
              <w:jc w:val="center"/>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Etapa de acondicionamiento de local</w:t>
            </w:r>
            <w:r w:rsidDel="00000000" w:rsidR="00000000" w:rsidRPr="00000000">
              <w:rPr>
                <w:rtl w:val="0"/>
              </w:rPr>
            </w:r>
          </w:p>
        </w:tc>
      </w:tr>
      <w:tr>
        <w:trPr>
          <w:cantSplit w:val="0"/>
          <w:trHeight w:val="2130" w:hRule="atLeast"/>
          <w:tblHeader w:val="0"/>
        </w:trPr>
        <w:tc>
          <w:tcPr>
            <w:tcBorders>
              <w:top w:color="cccccc" w:space="0" w:sz="8" w:val="single"/>
              <w:left w:color="0070c0"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E0">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Instalación de equipos informáticos</w:t>
            </w:r>
          </w:p>
          <w:p w:rsidR="00000000" w:rsidDel="00000000" w:rsidP="00000000" w:rsidRDefault="00000000" w:rsidRPr="00000000" w14:paraId="000005E1">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Compra e Instalación de mobiliario</w:t>
            </w:r>
          </w:p>
          <w:p w:rsidR="00000000" w:rsidDel="00000000" w:rsidP="00000000" w:rsidRDefault="00000000" w:rsidRPr="00000000" w14:paraId="000005E2">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Conexiones eléctricas e internet</w:t>
            </w:r>
          </w:p>
          <w:p w:rsidR="00000000" w:rsidDel="00000000" w:rsidP="00000000" w:rsidRDefault="00000000" w:rsidRPr="00000000" w14:paraId="000005E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Contratación inicial del personal</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E4">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Medio Antrópico:</w:t>
            </w:r>
          </w:p>
          <w:p w:rsidR="00000000" w:rsidDel="00000000" w:rsidP="00000000" w:rsidRDefault="00000000" w:rsidRPr="00000000" w14:paraId="000005E5">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Infraestructura urbana general,</w:t>
            </w:r>
          </w:p>
          <w:p w:rsidR="00000000" w:rsidDel="00000000" w:rsidP="00000000" w:rsidRDefault="00000000" w:rsidRPr="00000000" w14:paraId="000005E6">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Empleo,</w:t>
            </w:r>
          </w:p>
          <w:p w:rsidR="00000000" w:rsidDel="00000000" w:rsidP="00000000" w:rsidRDefault="00000000" w:rsidRPr="00000000" w14:paraId="000005E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Calidad de vida</w:t>
            </w:r>
            <w:r w:rsidDel="00000000" w:rsidR="00000000" w:rsidRPr="00000000">
              <w:rPr>
                <w:rtl w:val="0"/>
              </w:rPr>
            </w:r>
          </w:p>
        </w:tc>
      </w:tr>
      <w:tr>
        <w:trPr>
          <w:cantSplit w:val="0"/>
          <w:trHeight w:val="345" w:hRule="atLeast"/>
          <w:tblHeader w:val="0"/>
        </w:trPr>
        <w:tc>
          <w:tcPr>
            <w:gridSpan w:val="2"/>
            <w:tcBorders>
              <w:top w:color="cccccc" w:space="0" w:sz="8" w:val="single"/>
              <w:left w:color="0070c0"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E8">
            <w:pPr>
              <w:widowControl w:val="0"/>
              <w:spacing w:after="0" w:line="276" w:lineRule="auto"/>
              <w:jc w:val="center"/>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Etapa de operación</w:t>
            </w:r>
            <w:r w:rsidDel="00000000" w:rsidR="00000000" w:rsidRPr="00000000">
              <w:rPr>
                <w:rtl w:val="0"/>
              </w:rPr>
            </w:r>
          </w:p>
        </w:tc>
      </w:tr>
      <w:tr>
        <w:trPr>
          <w:cantSplit w:val="0"/>
          <w:trHeight w:val="2250" w:hRule="atLeast"/>
          <w:tblHeader w:val="0"/>
        </w:trPr>
        <w:tc>
          <w:tcPr>
            <w:tcBorders>
              <w:top w:color="cccccc" w:space="0" w:sz="8" w:val="single"/>
              <w:left w:color="0070c0"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EA">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Uso de la plataforma digital NicaDentis</w:t>
            </w:r>
          </w:p>
          <w:p w:rsidR="00000000" w:rsidDel="00000000" w:rsidP="00000000" w:rsidRDefault="00000000" w:rsidRPr="00000000" w14:paraId="000005EB">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 Generación de residuos administrativos</w:t>
            </w:r>
          </w:p>
          <w:p w:rsidR="00000000" w:rsidDel="00000000" w:rsidP="00000000" w:rsidRDefault="00000000" w:rsidRPr="00000000" w14:paraId="000005EC">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 Transporte ocasional para soporte y capacitaciones</w:t>
            </w:r>
          </w:p>
          <w:p w:rsidR="00000000" w:rsidDel="00000000" w:rsidP="00000000" w:rsidRDefault="00000000" w:rsidRPr="00000000" w14:paraId="000005E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 Generación de empleo</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EE">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Medio Antrópico:</w:t>
            </w:r>
          </w:p>
          <w:p w:rsidR="00000000" w:rsidDel="00000000" w:rsidP="00000000" w:rsidRDefault="00000000" w:rsidRPr="00000000" w14:paraId="000005EF">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Infraestructura urbana general,</w:t>
            </w:r>
          </w:p>
          <w:p w:rsidR="00000000" w:rsidDel="00000000" w:rsidP="00000000" w:rsidRDefault="00000000" w:rsidRPr="00000000" w14:paraId="000005F0">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Empleo,</w:t>
            </w:r>
          </w:p>
          <w:p w:rsidR="00000000" w:rsidDel="00000000" w:rsidP="00000000" w:rsidRDefault="00000000" w:rsidRPr="00000000" w14:paraId="000005F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Calidad de vida</w:t>
            </w:r>
            <w:r w:rsidDel="00000000" w:rsidR="00000000" w:rsidRPr="00000000">
              <w:rPr>
                <w:rtl w:val="0"/>
              </w:rPr>
            </w:r>
          </w:p>
        </w:tc>
      </w:tr>
      <w:tr>
        <w:trPr>
          <w:cantSplit w:val="0"/>
          <w:trHeight w:val="345" w:hRule="atLeast"/>
          <w:tblHeader w:val="0"/>
        </w:trPr>
        <w:tc>
          <w:tcPr>
            <w:gridSpan w:val="2"/>
            <w:tcBorders>
              <w:top w:color="cccccc" w:space="0" w:sz="8" w:val="single"/>
              <w:left w:color="0070c0"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F2">
            <w:pPr>
              <w:widowControl w:val="0"/>
              <w:spacing w:after="0" w:line="276" w:lineRule="auto"/>
              <w:jc w:val="center"/>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Etapa de abandono</w:t>
            </w:r>
            <w:r w:rsidDel="00000000" w:rsidR="00000000" w:rsidRPr="00000000">
              <w:rPr>
                <w:rtl w:val="0"/>
              </w:rPr>
            </w:r>
          </w:p>
        </w:tc>
      </w:tr>
      <w:tr>
        <w:trPr>
          <w:cantSplit w:val="0"/>
          <w:trHeight w:val="2370" w:hRule="atLeast"/>
          <w:tblHeader w:val="0"/>
        </w:trPr>
        <w:tc>
          <w:tcPr>
            <w:tcBorders>
              <w:top w:color="cccccc" w:space="0" w:sz="8" w:val="single"/>
              <w:left w:color="0070c0"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F4">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Terminación de actividades</w:t>
            </w:r>
          </w:p>
          <w:p w:rsidR="00000000" w:rsidDel="00000000" w:rsidP="00000000" w:rsidRDefault="00000000" w:rsidRPr="00000000" w14:paraId="000005F5">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Pérdida de empleos</w:t>
            </w:r>
          </w:p>
          <w:p w:rsidR="00000000" w:rsidDel="00000000" w:rsidP="00000000" w:rsidRDefault="00000000" w:rsidRPr="00000000" w14:paraId="000005F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Cese de servicio digital</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5F7">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Medio Antrópico:</w:t>
            </w:r>
          </w:p>
          <w:p w:rsidR="00000000" w:rsidDel="00000000" w:rsidP="00000000" w:rsidRDefault="00000000" w:rsidRPr="00000000" w14:paraId="000005F8">
            <w:pPr>
              <w:widowControl w:val="0"/>
              <w:spacing w:after="0" w:line="276" w:lineRule="auto"/>
              <w:rPr>
                <w:rFonts w:ascii="Arial" w:cs="Arial" w:eastAsia="Arial" w:hAnsi="Arial"/>
                <w:color w:val="002060"/>
              </w:rPr>
            </w:pPr>
            <w:r w:rsidDel="00000000" w:rsidR="00000000" w:rsidRPr="00000000">
              <w:rPr>
                <w:rFonts w:ascii="Arial" w:cs="Arial" w:eastAsia="Arial" w:hAnsi="Arial"/>
                <w:color w:val="002060"/>
                <w:rtl w:val="0"/>
              </w:rPr>
              <w:t xml:space="preserve">Empleo,</w:t>
            </w:r>
          </w:p>
          <w:p w:rsidR="00000000" w:rsidDel="00000000" w:rsidP="00000000" w:rsidRDefault="00000000" w:rsidRPr="00000000" w14:paraId="000005F9">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Calidad de vida</w:t>
            </w:r>
            <w:r w:rsidDel="00000000" w:rsidR="00000000" w:rsidRPr="00000000">
              <w:rPr>
                <w:rtl w:val="0"/>
              </w:rPr>
            </w:r>
          </w:p>
        </w:tc>
      </w:tr>
    </w:tbl>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Matrices</w:t>
      </w:r>
    </w:p>
    <w:p w:rsidR="00000000" w:rsidDel="00000000" w:rsidP="00000000" w:rsidRDefault="00000000" w:rsidRPr="00000000" w14:paraId="000005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matrices reflejan el nivel de impacto que producen las acciones sobre los elementos del ambiente, para ello se utilizará una escala de 1 a 10 en relación a la magnitud del impacto negativo que ocasionaría, siendo 10 el máximo y 1 el mínimo. La escala de medición utilizada fue la siguiente:</w:t>
      </w:r>
    </w:p>
    <w:p w:rsidR="00000000" w:rsidDel="00000000" w:rsidP="00000000" w:rsidRDefault="00000000" w:rsidRPr="00000000" w14:paraId="000005FF">
      <w:pPr>
        <w:numPr>
          <w:ilvl w:val="0"/>
          <w:numId w:val="3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 3 Efecto leve reversible</w:t>
      </w:r>
    </w:p>
    <w:p w:rsidR="00000000" w:rsidDel="00000000" w:rsidP="00000000" w:rsidRDefault="00000000" w:rsidRPr="00000000" w14:paraId="00000600">
      <w:pPr>
        <w:numPr>
          <w:ilvl w:val="0"/>
          <w:numId w:val="3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 5 Efecto leve irreversible</w:t>
      </w:r>
    </w:p>
    <w:p w:rsidR="00000000" w:rsidDel="00000000" w:rsidP="00000000" w:rsidRDefault="00000000" w:rsidRPr="00000000" w14:paraId="00000601">
      <w:pPr>
        <w:numPr>
          <w:ilvl w:val="0"/>
          <w:numId w:val="2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 8 Efecto severo reversible</w:t>
      </w:r>
    </w:p>
    <w:p w:rsidR="00000000" w:rsidDel="00000000" w:rsidP="00000000" w:rsidRDefault="00000000" w:rsidRPr="00000000" w14:paraId="00000602">
      <w:pPr>
        <w:numPr>
          <w:ilvl w:val="0"/>
          <w:numId w:val="2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 10 Efecto severo irreversible</w:t>
      </w:r>
    </w:p>
    <w:p w:rsidR="00000000" w:rsidDel="00000000" w:rsidP="00000000" w:rsidRDefault="00000000" w:rsidRPr="00000000" w14:paraId="000006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 celdas con un signo “+” indican un efecto positivo y las celdas vacías muestran que no existe afectación.</w:t>
      </w:r>
    </w:p>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 la siguiente tabla se muestran los factores y acciones impactantes en la primera fase del proyecto</w:t>
      </w:r>
    </w:p>
    <w:p w:rsidR="00000000" w:rsidDel="00000000" w:rsidP="00000000" w:rsidRDefault="00000000" w:rsidRPr="00000000" w14:paraId="000006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7">
      <w:pPr>
        <w:jc w:val="both"/>
        <w:rPr>
          <w:rFonts w:ascii="Arial" w:cs="Arial" w:eastAsia="Arial" w:hAnsi="Arial"/>
          <w:b w:val="1"/>
          <w:color w:val="002060"/>
        </w:rPr>
      </w:pPr>
      <w:r w:rsidDel="00000000" w:rsidR="00000000" w:rsidRPr="00000000">
        <w:rPr>
          <w:rFonts w:ascii="Arial" w:cs="Arial" w:eastAsia="Arial" w:hAnsi="Arial"/>
          <w:b w:val="1"/>
          <w:color w:val="002060"/>
          <w:rtl w:val="0"/>
        </w:rPr>
        <w:t xml:space="preserve">Identificación de Acciones y Factores en la etapa de Acondicionamiento del local</w:t>
      </w:r>
    </w:p>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tl w:val="0"/>
        </w:rPr>
      </w:r>
    </w:p>
    <w:tbl>
      <w:tblPr>
        <w:tblStyle w:val="Table2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95.346727898967"/>
        <w:gridCol w:w="755.9483352468428"/>
        <w:gridCol w:w="593.5970149253732"/>
        <w:gridCol w:w="705.2135476463834"/>
        <w:gridCol w:w="639.2583237657865"/>
        <w:gridCol w:w="811.7566016073479"/>
        <w:gridCol w:w="618.9644087256028"/>
        <w:gridCol w:w="568.2296211251436"/>
        <w:gridCol w:w="684.9196326061998"/>
        <w:gridCol w:w="603.743972445465"/>
        <w:gridCol w:w="761.0218140068887"/>
        <w:tblGridChange w:id="0">
          <w:tblGrid>
            <w:gridCol w:w="2095.346727898967"/>
            <w:gridCol w:w="755.9483352468428"/>
            <w:gridCol w:w="593.5970149253732"/>
            <w:gridCol w:w="705.2135476463834"/>
            <w:gridCol w:w="639.2583237657865"/>
            <w:gridCol w:w="811.7566016073479"/>
            <w:gridCol w:w="618.9644087256028"/>
            <w:gridCol w:w="568.2296211251436"/>
            <w:gridCol w:w="684.9196326061998"/>
            <w:gridCol w:w="603.743972445465"/>
            <w:gridCol w:w="761.0218140068887"/>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09">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Acciones impactantes</w:t>
            </w:r>
            <w:r w:rsidDel="00000000" w:rsidR="00000000" w:rsidRPr="00000000">
              <w:rPr>
                <w:rtl w:val="0"/>
              </w:rPr>
            </w:r>
          </w:p>
        </w:tc>
        <w:tc>
          <w:tcPr>
            <w:gridSpan w:val="10"/>
            <w:tcBorders>
              <w:top w:color="000000" w:space="0" w:sz="8" w:val="single"/>
              <w:left w:color="cccccc"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0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Factores impactados</w:t>
            </w: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1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Acondicionamiento del local</w:t>
            </w:r>
            <w:r w:rsidDel="00000000" w:rsidR="00000000" w:rsidRPr="00000000">
              <w:rPr>
                <w:rtl w:val="0"/>
              </w:rPr>
            </w:r>
          </w:p>
        </w:tc>
        <w:tc>
          <w:tcPr>
            <w:gridSpan w:val="5"/>
            <w:tcBorders>
              <w:top w:color="cccccc" w:space="0" w:sz="8" w:val="single"/>
              <w:left w:color="cccccc" w:space="0" w:sz="8" w:val="single"/>
              <w:bottom w:color="000000" w:space="0" w:sz="8" w:val="single"/>
              <w:right w:color="000000" w:space="0" w:sz="8" w:val="single"/>
            </w:tcBorders>
            <w:shd w:fill="a8d08d" w:val="clear"/>
            <w:tcMar>
              <w:top w:w="0.0" w:type="dxa"/>
              <w:left w:w="40.0" w:type="dxa"/>
              <w:bottom w:w="0.0" w:type="dxa"/>
              <w:right w:w="40.0" w:type="dxa"/>
            </w:tcMar>
            <w:vAlign w:val="center"/>
          </w:tcPr>
          <w:p w:rsidR="00000000" w:rsidDel="00000000" w:rsidP="00000000" w:rsidRDefault="00000000" w:rsidRPr="00000000" w14:paraId="0000061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natural</w:t>
            </w:r>
            <w:r w:rsidDel="00000000" w:rsidR="00000000" w:rsidRPr="00000000">
              <w:rPr>
                <w:rtl w:val="0"/>
              </w:rPr>
            </w:r>
          </w:p>
        </w:tc>
        <w:tc>
          <w:tcPr>
            <w:gridSpan w:val="5"/>
            <w:tcBorders>
              <w:top w:color="cccccc" w:space="0" w:sz="8" w:val="single"/>
              <w:left w:color="cccccc"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1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socio - cultural</w:t>
            </w:r>
            <w:r w:rsidDel="00000000" w:rsidR="00000000" w:rsidRPr="00000000">
              <w:rPr>
                <w:rtl w:val="0"/>
              </w:rPr>
            </w:r>
          </w:p>
        </w:tc>
      </w:tr>
      <w:tr>
        <w:trPr>
          <w:cantSplit w:val="0"/>
          <w:trHeight w:val="73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1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Aire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Tierra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Agua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Flora Fauna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Perceptual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Uso Territorio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Cultura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Infraestructura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28">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Humano y estético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629">
            <w:pPr>
              <w:widowControl w:val="0"/>
              <w:spacing w:after="0" w:line="276" w:lineRule="auto"/>
              <w:rPr>
                <w:rFonts w:ascii="Arial" w:cs="Arial" w:eastAsia="Arial" w:hAnsi="Arial"/>
                <w:b w:val="1"/>
                <w:color w:val="002060"/>
              </w:rPr>
            </w:pPr>
            <w:r w:rsidDel="00000000" w:rsidR="00000000" w:rsidRPr="00000000">
              <w:rPr>
                <w:rFonts w:ascii="Arial" w:cs="Arial" w:eastAsia="Arial" w:hAnsi="Arial"/>
                <w:b w:val="1"/>
                <w:color w:val="002060"/>
                <w:rtl w:val="0"/>
              </w:rPr>
              <w:t xml:space="preserve">Economía y población</w:t>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1. Nivel de ocupación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2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2. Infraestructura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6">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3F">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3. Inversión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6">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4. Tráfico vehicular</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4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55">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6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6">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color w:val="002060"/>
                <w:sz w:val="28"/>
                <w:szCs w:val="28"/>
                <w:rtl w:val="0"/>
              </w:rPr>
              <w:t xml:space="preserve">5.Instalación de equipos informáticos y red de datos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E">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5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0">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t>
            </w:r>
            <w:r w:rsidDel="00000000" w:rsidR="00000000" w:rsidRPr="00000000">
              <w:rPr>
                <w:rtl w:val="0"/>
              </w:rPr>
            </w:r>
          </w:p>
        </w:tc>
      </w:tr>
      <w:tr>
        <w:trPr>
          <w:cantSplit w:val="0"/>
          <w:trHeight w:val="36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61">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color w:val="002060"/>
                <w:sz w:val="28"/>
                <w:szCs w:val="28"/>
                <w:rtl w:val="0"/>
              </w:rPr>
              <w:t xml:space="preserve">6.Conexiones eléctricas e internet</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6">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B">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t>
            </w:r>
            <w:r w:rsidDel="00000000" w:rsidR="00000000" w:rsidRPr="00000000">
              <w:rPr>
                <w:rtl w:val="0"/>
              </w:rPr>
            </w:r>
          </w:p>
        </w:tc>
      </w:tr>
      <w:tr>
        <w:trPr>
          <w:cantSplit w:val="0"/>
          <w:trHeight w:val="36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6C">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color w:val="002060"/>
                <w:sz w:val="28"/>
                <w:szCs w:val="28"/>
                <w:rtl w:val="0"/>
              </w:rPr>
              <w:t xml:space="preserve">7.Compra e instalación de mobiliario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E">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6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2">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4">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6">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w:t>
            </w: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8.Disposición de residuos solidos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7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8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81">
            <w:pPr>
              <w:widowControl w:val="0"/>
              <w:spacing w:after="0" w:line="276"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3">
      <w:pPr>
        <w:jc w:val="both"/>
        <w:rPr>
          <w:rFonts w:ascii="Arial" w:cs="Arial" w:eastAsia="Arial" w:hAnsi="Arial"/>
          <w:b w:val="1"/>
          <w:color w:val="002060"/>
        </w:rPr>
      </w:pPr>
      <w:r w:rsidDel="00000000" w:rsidR="00000000" w:rsidRPr="00000000">
        <w:rPr>
          <w:rFonts w:ascii="Arial" w:cs="Arial" w:eastAsia="Arial" w:hAnsi="Arial"/>
          <w:b w:val="1"/>
          <w:color w:val="002060"/>
          <w:rtl w:val="0"/>
        </w:rPr>
        <w:t xml:space="preserve">Identificación de Acciones y Factores en la etapa de operación</w:t>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tl w:val="0"/>
        </w:rPr>
      </w:r>
    </w:p>
    <w:tbl>
      <w:tblPr>
        <w:tblStyle w:val="Table2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5.855562026791"/>
        <w:gridCol w:w="766.9551543389633"/>
        <w:gridCol w:w="602.2399534071054"/>
        <w:gridCol w:w="715.4816540477577"/>
        <w:gridCol w:w="648.5661036691904"/>
        <w:gridCol w:w="823.5760046592895"/>
        <w:gridCol w:w="627.9767035527083"/>
        <w:gridCol w:w="576.5032032615027"/>
        <w:gridCol w:w="566.2085032032614"/>
        <w:gridCol w:w="612.5346534653465"/>
        <w:gridCol w:w="772.1025043680839"/>
        <w:tblGridChange w:id="0">
          <w:tblGrid>
            <w:gridCol w:w="2125.855562026791"/>
            <w:gridCol w:w="766.9551543389633"/>
            <w:gridCol w:w="602.2399534071054"/>
            <w:gridCol w:w="715.4816540477577"/>
            <w:gridCol w:w="648.5661036691904"/>
            <w:gridCol w:w="823.5760046592895"/>
            <w:gridCol w:w="627.9767035527083"/>
            <w:gridCol w:w="576.5032032615027"/>
            <w:gridCol w:w="566.2085032032614"/>
            <w:gridCol w:w="612.5346534653465"/>
            <w:gridCol w:w="772.1025043680839"/>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68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Acondicionamiento del local</w:t>
            </w:r>
            <w:r w:rsidDel="00000000" w:rsidR="00000000" w:rsidRPr="00000000">
              <w:rPr>
                <w:rtl w:val="0"/>
              </w:rPr>
            </w:r>
          </w:p>
        </w:tc>
        <w:tc>
          <w:tcPr>
            <w:gridSpan w:val="5"/>
            <w:tcBorders>
              <w:top w:color="000000" w:space="0" w:sz="8" w:val="single"/>
              <w:left w:color="cccccc" w:space="0" w:sz="8" w:val="single"/>
              <w:bottom w:color="000000" w:space="0" w:sz="8" w:val="single"/>
              <w:right w:color="000000" w:space="0" w:sz="8" w:val="single"/>
            </w:tcBorders>
            <w:shd w:fill="a8d08d" w:val="clear"/>
            <w:tcMar>
              <w:top w:w="0.0" w:type="dxa"/>
              <w:left w:w="40.0" w:type="dxa"/>
              <w:bottom w:w="0.0" w:type="dxa"/>
              <w:right w:w="40.0" w:type="dxa"/>
            </w:tcMar>
            <w:vAlign w:val="center"/>
          </w:tcPr>
          <w:p w:rsidR="00000000" w:rsidDel="00000000" w:rsidP="00000000" w:rsidRDefault="00000000" w:rsidRPr="00000000" w14:paraId="0000068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natural</w:t>
            </w:r>
            <w:r w:rsidDel="00000000" w:rsidR="00000000" w:rsidRPr="00000000">
              <w:rPr>
                <w:rtl w:val="0"/>
              </w:rPr>
            </w:r>
          </w:p>
        </w:tc>
        <w:tc>
          <w:tcPr>
            <w:gridSpan w:val="5"/>
            <w:tcBorders>
              <w:top w:color="000000" w:space="0" w:sz="8" w:val="single"/>
              <w:left w:color="cccccc"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8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socio - cultural</w:t>
            </w:r>
            <w:r w:rsidDel="00000000" w:rsidR="00000000" w:rsidRPr="00000000">
              <w:rPr>
                <w:rtl w:val="0"/>
              </w:rPr>
            </w:r>
          </w:p>
        </w:tc>
      </w:tr>
      <w:tr>
        <w:trPr>
          <w:cantSplit w:val="0"/>
          <w:trHeight w:val="73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Aire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Tierra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Agua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Flora Fauna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Perceptual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Uso Territorio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Cultura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8">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Infraestructura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99">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Humano y estético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69A">
            <w:pPr>
              <w:widowControl w:val="0"/>
              <w:spacing w:after="0" w:line="276" w:lineRule="auto"/>
              <w:rPr>
                <w:rFonts w:ascii="Arial" w:cs="Arial" w:eastAsia="Arial" w:hAnsi="Arial"/>
                <w:b w:val="1"/>
                <w:color w:val="002060"/>
              </w:rPr>
            </w:pPr>
            <w:r w:rsidDel="00000000" w:rsidR="00000000" w:rsidRPr="00000000">
              <w:rPr>
                <w:rFonts w:ascii="Arial" w:cs="Arial" w:eastAsia="Arial" w:hAnsi="Arial"/>
                <w:b w:val="1"/>
                <w:color w:val="002060"/>
                <w:rtl w:val="0"/>
              </w:rPr>
              <w:t xml:space="preserve">Economía y población</w:t>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9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1. Nivel de ocupación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9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9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9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9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2. Infraestructura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E">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A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0">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3. Inversión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6">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w:t>
            </w: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4. Tráfico vehicular</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B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C6">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5.Disposición de residuos solidos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C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D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6D1">
            <w:pPr>
              <w:widowControl w:val="0"/>
              <w:spacing w:after="0" w:line="276"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b w:val="1"/>
        </w:rPr>
      </w:pPr>
      <w:r w:rsidDel="00000000" w:rsidR="00000000" w:rsidRPr="00000000">
        <w:rPr>
          <w:rFonts w:ascii="Arial" w:cs="Arial" w:eastAsia="Arial" w:hAnsi="Arial"/>
          <w:b w:val="1"/>
          <w:color w:val="002060"/>
          <w:rtl w:val="0"/>
        </w:rPr>
        <w:t xml:space="preserve">Identificación de Acciones y Factores en la etapa de operación</w:t>
      </w: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tl w:val="0"/>
        </w:rPr>
      </w:r>
    </w:p>
    <w:tbl>
      <w:tblPr>
        <w:tblStyle w:val="Table3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5.855562026791"/>
        <w:gridCol w:w="766.9551543389633"/>
        <w:gridCol w:w="602.2399534071054"/>
        <w:gridCol w:w="715.4816540477577"/>
        <w:gridCol w:w="648.5661036691904"/>
        <w:gridCol w:w="823.5760046592895"/>
        <w:gridCol w:w="627.9767035527083"/>
        <w:gridCol w:w="576.5032032615027"/>
        <w:gridCol w:w="566.2085032032614"/>
        <w:gridCol w:w="612.5346534653465"/>
        <w:gridCol w:w="772.1025043680839"/>
        <w:tblGridChange w:id="0">
          <w:tblGrid>
            <w:gridCol w:w="2125.855562026791"/>
            <w:gridCol w:w="766.9551543389633"/>
            <w:gridCol w:w="602.2399534071054"/>
            <w:gridCol w:w="715.4816540477577"/>
            <w:gridCol w:w="648.5661036691904"/>
            <w:gridCol w:w="823.5760046592895"/>
            <w:gridCol w:w="627.9767035527083"/>
            <w:gridCol w:w="576.5032032615027"/>
            <w:gridCol w:w="566.2085032032614"/>
            <w:gridCol w:w="612.5346534653465"/>
            <w:gridCol w:w="772.1025043680839"/>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D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Acciones impactantes</w:t>
            </w:r>
            <w:r w:rsidDel="00000000" w:rsidR="00000000" w:rsidRPr="00000000">
              <w:rPr>
                <w:rtl w:val="0"/>
              </w:rPr>
            </w:r>
          </w:p>
        </w:tc>
        <w:tc>
          <w:tcPr>
            <w:gridSpan w:val="10"/>
            <w:tcBorders>
              <w:top w:color="000000" w:space="0" w:sz="8" w:val="single"/>
              <w:left w:color="cccccc"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D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Factores impactados</w:t>
            </w: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E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Acondicionamiento del local</w:t>
            </w:r>
            <w:r w:rsidDel="00000000" w:rsidR="00000000" w:rsidRPr="00000000">
              <w:rPr>
                <w:rtl w:val="0"/>
              </w:rPr>
            </w:r>
          </w:p>
        </w:tc>
        <w:tc>
          <w:tcPr>
            <w:gridSpan w:val="5"/>
            <w:tcBorders>
              <w:top w:color="cccccc" w:space="0" w:sz="8" w:val="single"/>
              <w:left w:color="cccccc" w:space="0" w:sz="8" w:val="single"/>
              <w:bottom w:color="000000" w:space="0" w:sz="8" w:val="single"/>
              <w:right w:color="000000" w:space="0" w:sz="8" w:val="single"/>
            </w:tcBorders>
            <w:shd w:fill="a8d08d" w:val="clear"/>
            <w:tcMar>
              <w:top w:w="0.0" w:type="dxa"/>
              <w:left w:w="40.0" w:type="dxa"/>
              <w:bottom w:w="0.0" w:type="dxa"/>
              <w:right w:w="40.0" w:type="dxa"/>
            </w:tcMar>
            <w:vAlign w:val="center"/>
          </w:tcPr>
          <w:p w:rsidR="00000000" w:rsidDel="00000000" w:rsidP="00000000" w:rsidRDefault="00000000" w:rsidRPr="00000000" w14:paraId="000006E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natural</w:t>
            </w:r>
            <w:r w:rsidDel="00000000" w:rsidR="00000000" w:rsidRPr="00000000">
              <w:rPr>
                <w:rtl w:val="0"/>
              </w:rPr>
            </w:r>
          </w:p>
        </w:tc>
        <w:tc>
          <w:tcPr>
            <w:gridSpan w:val="5"/>
            <w:tcBorders>
              <w:top w:color="cccccc" w:space="0" w:sz="8" w:val="single"/>
              <w:left w:color="cccccc" w:space="0" w:sz="8" w:val="single"/>
              <w:bottom w:color="000000" w:space="0" w:sz="8" w:val="single"/>
              <w:right w:color="000000" w:space="0" w:sz="8" w:val="single"/>
            </w:tcBorders>
            <w:shd w:fill="8eaadb" w:val="clear"/>
            <w:tcMar>
              <w:top w:w="0.0" w:type="dxa"/>
              <w:left w:w="40.0" w:type="dxa"/>
              <w:bottom w:w="0.0" w:type="dxa"/>
              <w:right w:w="40.0" w:type="dxa"/>
            </w:tcMar>
            <w:vAlign w:val="center"/>
          </w:tcPr>
          <w:p w:rsidR="00000000" w:rsidDel="00000000" w:rsidP="00000000" w:rsidRDefault="00000000" w:rsidRPr="00000000" w14:paraId="000006E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socio - cultural</w:t>
            </w:r>
            <w:r w:rsidDel="00000000" w:rsidR="00000000" w:rsidRPr="00000000">
              <w:rPr>
                <w:rtl w:val="0"/>
              </w:rPr>
            </w:r>
          </w:p>
        </w:tc>
      </w:tr>
      <w:tr>
        <w:trPr>
          <w:cantSplit w:val="0"/>
          <w:trHeight w:val="73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E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E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Aire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E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Tierra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EE">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Agua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EF">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Flora Fauna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F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Medio Perceptual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F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Uso Territorio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F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Cultura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F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Infraestructura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6F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Humano y estético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6F5">
            <w:pPr>
              <w:widowControl w:val="0"/>
              <w:spacing w:after="0" w:line="276" w:lineRule="auto"/>
              <w:rPr>
                <w:rFonts w:ascii="Arial" w:cs="Arial" w:eastAsia="Arial" w:hAnsi="Arial"/>
                <w:b w:val="1"/>
                <w:color w:val="002060"/>
              </w:rPr>
            </w:pPr>
            <w:r w:rsidDel="00000000" w:rsidR="00000000" w:rsidRPr="00000000">
              <w:rPr>
                <w:rFonts w:ascii="Arial" w:cs="Arial" w:eastAsia="Arial" w:hAnsi="Arial"/>
                <w:b w:val="1"/>
                <w:color w:val="002060"/>
                <w:rtl w:val="0"/>
              </w:rPr>
              <w:t xml:space="preserve">Economía y población</w:t>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1.Decremento de trafico vehicular</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9">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B">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6F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700">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2..Disposición de residuos solidos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3">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4">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5">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6">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7">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B">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34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70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sz w:val="28"/>
                <w:szCs w:val="28"/>
                <w:rtl w:val="0"/>
              </w:rPr>
              <w:t xml:space="preserve">3.Pérdida de fuente laboral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0F">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1">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2">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3">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4">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5">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6">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4.Elementos y estructuras abandonadas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8">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A">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C">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D">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E">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1F">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20">
            <w:pPr>
              <w:widowControl w:val="0"/>
              <w:spacing w:after="0" w:line="276" w:lineRule="auto"/>
              <w:rPr>
                <w:rFonts w:ascii="Calibri" w:cs="Calibri" w:eastAsia="Calibri" w:hAnsi="Calibri"/>
                <w:sz w:val="22"/>
                <w:szCs w:val="22"/>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721">
            <w:pPr>
              <w:widowControl w:val="0"/>
              <w:spacing w:after="0" w:line="276"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keepNext w:val="1"/>
        <w:spacing w:after="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Tipificación de los impactos generados por el proyecto en cada fase</w:t>
      </w:r>
    </w:p>
    <w:p w:rsidR="00000000" w:rsidDel="00000000" w:rsidP="00000000" w:rsidRDefault="00000000" w:rsidRPr="00000000" w14:paraId="000007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tl w:val="0"/>
        </w:rPr>
      </w:r>
    </w:p>
    <w:tbl>
      <w:tblPr>
        <w:tblStyle w:val="Table31"/>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1.6800000000007"/>
        <w:gridCol w:w="2256.289411764706"/>
        <w:gridCol w:w="1871.5764705882357"/>
        <w:gridCol w:w="1528.454117647059"/>
        <w:tblGridChange w:id="0">
          <w:tblGrid>
            <w:gridCol w:w="3181.6800000000007"/>
            <w:gridCol w:w="2256.289411764706"/>
            <w:gridCol w:w="1871.5764705882357"/>
            <w:gridCol w:w="1528.454117647059"/>
          </w:tblGrid>
        </w:tblGridChange>
      </w:tblGrid>
      <w:tr>
        <w:trPr>
          <w:cantSplit w:val="0"/>
          <w:trHeight w:val="585" w:hRule="atLeast"/>
          <w:tblHeader w:val="0"/>
        </w:trPr>
        <w:tc>
          <w:tcPr>
            <w:tcBorders>
              <w:top w:color="002060" w:space="0" w:sz="8" w:val="single"/>
              <w:left w:color="002060" w:space="0" w:sz="8" w:val="single"/>
              <w:bottom w:color="0070c0" w:space="0" w:sz="8" w:val="single"/>
              <w:right w:color="0070c0" w:space="0" w:sz="8" w:val="single"/>
            </w:tcBorders>
            <w:shd w:fill="c9c9c9" w:val="clear"/>
            <w:tcMar>
              <w:top w:w="0.0" w:type="dxa"/>
              <w:left w:w="40.0" w:type="dxa"/>
              <w:bottom w:w="0.0" w:type="dxa"/>
              <w:right w:w="40.0" w:type="dxa"/>
            </w:tcMar>
            <w:vAlign w:val="center"/>
          </w:tcPr>
          <w:p w:rsidR="00000000" w:rsidDel="00000000" w:rsidP="00000000" w:rsidRDefault="00000000" w:rsidRPr="00000000" w14:paraId="00000728">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Tipo Afectación \ Fase</w:t>
            </w:r>
            <w:r w:rsidDel="00000000" w:rsidR="00000000" w:rsidRPr="00000000">
              <w:rPr>
                <w:rtl w:val="0"/>
              </w:rPr>
            </w:r>
          </w:p>
        </w:tc>
        <w:tc>
          <w:tcPr>
            <w:tcBorders>
              <w:top w:color="002060" w:space="0" w:sz="8" w:val="single"/>
              <w:left w:color="cccccc" w:space="0" w:sz="8" w:val="single"/>
              <w:bottom w:color="0070c0" w:space="0" w:sz="8" w:val="single"/>
              <w:right w:color="0070c0" w:space="0" w:sz="8" w:val="single"/>
            </w:tcBorders>
            <w:shd w:fill="c9c9c9" w:val="clear"/>
            <w:tcMar>
              <w:top w:w="0.0" w:type="dxa"/>
              <w:left w:w="40.0" w:type="dxa"/>
              <w:bottom w:w="0.0" w:type="dxa"/>
              <w:right w:w="40.0" w:type="dxa"/>
            </w:tcMar>
            <w:vAlign w:val="center"/>
          </w:tcPr>
          <w:p w:rsidR="00000000" w:rsidDel="00000000" w:rsidP="00000000" w:rsidRDefault="00000000" w:rsidRPr="00000000" w14:paraId="00000729">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Acondicionamiento del local</w:t>
            </w:r>
            <w:r w:rsidDel="00000000" w:rsidR="00000000" w:rsidRPr="00000000">
              <w:rPr>
                <w:rtl w:val="0"/>
              </w:rPr>
            </w:r>
          </w:p>
        </w:tc>
        <w:tc>
          <w:tcPr>
            <w:tcBorders>
              <w:top w:color="002060" w:space="0" w:sz="8" w:val="single"/>
              <w:left w:color="cccccc" w:space="0" w:sz="8" w:val="single"/>
              <w:bottom w:color="0070c0" w:space="0" w:sz="8" w:val="single"/>
              <w:right w:color="0070c0" w:space="0" w:sz="8" w:val="single"/>
            </w:tcBorders>
            <w:shd w:fill="c9c9c9" w:val="clear"/>
            <w:tcMar>
              <w:top w:w="0.0" w:type="dxa"/>
              <w:left w:w="40.0" w:type="dxa"/>
              <w:bottom w:w="0.0" w:type="dxa"/>
              <w:right w:w="40.0" w:type="dxa"/>
            </w:tcMar>
            <w:vAlign w:val="center"/>
          </w:tcPr>
          <w:p w:rsidR="00000000" w:rsidDel="00000000" w:rsidP="00000000" w:rsidRDefault="00000000" w:rsidRPr="00000000" w14:paraId="0000072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Operación</w:t>
            </w:r>
            <w:r w:rsidDel="00000000" w:rsidR="00000000" w:rsidRPr="00000000">
              <w:rPr>
                <w:rtl w:val="0"/>
              </w:rPr>
            </w:r>
          </w:p>
        </w:tc>
        <w:tc>
          <w:tcPr>
            <w:tcBorders>
              <w:top w:color="002060" w:space="0" w:sz="8" w:val="single"/>
              <w:left w:color="cccccc" w:space="0" w:sz="8" w:val="single"/>
              <w:bottom w:color="0070c0" w:space="0" w:sz="8" w:val="single"/>
              <w:right w:color="002060" w:space="0" w:sz="8" w:val="single"/>
            </w:tcBorders>
            <w:shd w:fill="c9c9c9" w:val="clear"/>
            <w:tcMar>
              <w:top w:w="0.0" w:type="dxa"/>
              <w:left w:w="40.0" w:type="dxa"/>
              <w:bottom w:w="0.0" w:type="dxa"/>
              <w:right w:w="40.0" w:type="dxa"/>
            </w:tcMar>
            <w:vAlign w:val="center"/>
          </w:tcPr>
          <w:p w:rsidR="00000000" w:rsidDel="00000000" w:rsidP="00000000" w:rsidRDefault="00000000" w:rsidRPr="00000000" w14:paraId="0000072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Cierre o abandono</w:t>
            </w:r>
            <w:r w:rsidDel="00000000" w:rsidR="00000000" w:rsidRPr="00000000">
              <w:rPr>
                <w:rtl w:val="0"/>
              </w:rPr>
            </w:r>
          </w:p>
        </w:tc>
      </w:tr>
      <w:tr>
        <w:trPr>
          <w:cantSplit w:val="0"/>
          <w:trHeight w:val="360" w:hRule="atLeast"/>
          <w:tblHeader w:val="0"/>
        </w:trPr>
        <w:tc>
          <w:tcPr>
            <w:tcBorders>
              <w:top w:color="cccccc" w:space="0" w:sz="8" w:val="single"/>
              <w:left w:color="002060"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2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Leves Reversibles</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2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10</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2E">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5</w:t>
            </w:r>
            <w:r w:rsidDel="00000000" w:rsidR="00000000" w:rsidRPr="00000000">
              <w:rPr>
                <w:rtl w:val="0"/>
              </w:rPr>
            </w:r>
          </w:p>
        </w:tc>
        <w:tc>
          <w:tcPr>
            <w:tcBorders>
              <w:top w:color="cccccc" w:space="0" w:sz="8" w:val="single"/>
              <w:left w:color="cccccc" w:space="0" w:sz="8" w:val="single"/>
              <w:bottom w:color="0070c0" w:space="0" w:sz="8" w:val="single"/>
              <w:right w:color="002060" w:space="0" w:sz="8" w:val="single"/>
            </w:tcBorders>
            <w:tcMar>
              <w:top w:w="0.0" w:type="dxa"/>
              <w:left w:w="40.0" w:type="dxa"/>
              <w:bottom w:w="0.0" w:type="dxa"/>
              <w:right w:w="40.0" w:type="dxa"/>
            </w:tcMar>
            <w:vAlign w:val="center"/>
          </w:tcPr>
          <w:p w:rsidR="00000000" w:rsidDel="00000000" w:rsidP="00000000" w:rsidRDefault="00000000" w:rsidRPr="00000000" w14:paraId="0000072F">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9</w:t>
            </w:r>
            <w:r w:rsidDel="00000000" w:rsidR="00000000" w:rsidRPr="00000000">
              <w:rPr>
                <w:rtl w:val="0"/>
              </w:rPr>
            </w:r>
          </w:p>
        </w:tc>
      </w:tr>
      <w:tr>
        <w:trPr>
          <w:cantSplit w:val="0"/>
          <w:trHeight w:val="300" w:hRule="atLeast"/>
          <w:tblHeader w:val="0"/>
        </w:trPr>
        <w:tc>
          <w:tcPr>
            <w:tcBorders>
              <w:top w:color="cccccc" w:space="0" w:sz="8" w:val="single"/>
              <w:left w:color="002060"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Leves Irreversibles</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1</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1</w:t>
            </w:r>
            <w:r w:rsidDel="00000000" w:rsidR="00000000" w:rsidRPr="00000000">
              <w:rPr>
                <w:rtl w:val="0"/>
              </w:rPr>
            </w:r>
          </w:p>
        </w:tc>
        <w:tc>
          <w:tcPr>
            <w:tcBorders>
              <w:top w:color="cccccc" w:space="0" w:sz="8" w:val="single"/>
              <w:left w:color="cccccc" w:space="0" w:sz="8" w:val="single"/>
              <w:bottom w:color="0070c0" w:space="0" w:sz="8" w:val="single"/>
              <w:right w:color="002060" w:space="0" w:sz="8" w:val="single"/>
            </w:tcBorders>
            <w:tcMar>
              <w:top w:w="0.0" w:type="dxa"/>
              <w:left w:w="40.0" w:type="dxa"/>
              <w:bottom w:w="0.0" w:type="dxa"/>
              <w:right w:w="40.0" w:type="dxa"/>
            </w:tcMar>
            <w:vAlign w:val="center"/>
          </w:tcPr>
          <w:p w:rsidR="00000000" w:rsidDel="00000000" w:rsidP="00000000" w:rsidRDefault="00000000" w:rsidRPr="00000000" w14:paraId="0000073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0</w:t>
            </w:r>
            <w:r w:rsidDel="00000000" w:rsidR="00000000" w:rsidRPr="00000000">
              <w:rPr>
                <w:rtl w:val="0"/>
              </w:rPr>
            </w:r>
          </w:p>
        </w:tc>
      </w:tr>
      <w:tr>
        <w:trPr>
          <w:cantSplit w:val="0"/>
          <w:trHeight w:val="300" w:hRule="atLeast"/>
          <w:tblHeader w:val="0"/>
        </w:trPr>
        <w:tc>
          <w:tcPr>
            <w:tcBorders>
              <w:top w:color="cccccc" w:space="0" w:sz="8" w:val="single"/>
              <w:left w:color="002060" w:space="0" w:sz="8" w:val="single"/>
              <w:bottom w:color="0070c0" w:space="0" w:sz="8" w:val="single"/>
              <w:right w:color="0070c0" w:space="0" w:sz="8" w:val="single"/>
            </w:tcBorders>
            <w:shd w:fill="c5e0b3" w:val="clear"/>
            <w:tcMar>
              <w:top w:w="0.0" w:type="dxa"/>
              <w:left w:w="40.0" w:type="dxa"/>
              <w:bottom w:w="0.0" w:type="dxa"/>
              <w:right w:w="40.0" w:type="dxa"/>
            </w:tcMar>
            <w:vAlign w:val="center"/>
          </w:tcPr>
          <w:p w:rsidR="00000000" w:rsidDel="00000000" w:rsidP="00000000" w:rsidRDefault="00000000" w:rsidRPr="00000000" w14:paraId="00000734">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ff0000"/>
                <w:rtl w:val="0"/>
              </w:rPr>
              <w:t xml:space="preserve">Severos Reversibles</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shd w:fill="c5e0b3" w:val="clear"/>
            <w:tcMar>
              <w:top w:w="0.0" w:type="dxa"/>
              <w:left w:w="40.0" w:type="dxa"/>
              <w:bottom w:w="0.0" w:type="dxa"/>
              <w:right w:w="40.0" w:type="dxa"/>
            </w:tcMar>
            <w:vAlign w:val="center"/>
          </w:tcPr>
          <w:p w:rsidR="00000000" w:rsidDel="00000000" w:rsidP="00000000" w:rsidRDefault="00000000" w:rsidRPr="00000000" w14:paraId="00000735">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ff0000"/>
                <w:rtl w:val="0"/>
              </w:rPr>
              <w:t xml:space="preserve">0</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shd w:fill="c5e0b3" w:val="clear"/>
            <w:tcMar>
              <w:top w:w="0.0" w:type="dxa"/>
              <w:left w:w="40.0" w:type="dxa"/>
              <w:bottom w:w="0.0" w:type="dxa"/>
              <w:right w:w="40.0" w:type="dxa"/>
            </w:tcMar>
            <w:vAlign w:val="center"/>
          </w:tcPr>
          <w:p w:rsidR="00000000" w:rsidDel="00000000" w:rsidP="00000000" w:rsidRDefault="00000000" w:rsidRPr="00000000" w14:paraId="00000736">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ff0000"/>
                <w:rtl w:val="0"/>
              </w:rPr>
              <w:t xml:space="preserve">0</w:t>
            </w:r>
            <w:r w:rsidDel="00000000" w:rsidR="00000000" w:rsidRPr="00000000">
              <w:rPr>
                <w:rtl w:val="0"/>
              </w:rPr>
            </w:r>
          </w:p>
        </w:tc>
        <w:tc>
          <w:tcPr>
            <w:tcBorders>
              <w:top w:color="cccccc" w:space="0" w:sz="8" w:val="single"/>
              <w:left w:color="cccccc" w:space="0" w:sz="8" w:val="single"/>
              <w:bottom w:color="0070c0" w:space="0" w:sz="8" w:val="single"/>
              <w:right w:color="002060" w:space="0" w:sz="8" w:val="single"/>
            </w:tcBorders>
            <w:shd w:fill="c5e0b3" w:val="clear"/>
            <w:tcMar>
              <w:top w:w="0.0" w:type="dxa"/>
              <w:left w:w="40.0" w:type="dxa"/>
              <w:bottom w:w="0.0" w:type="dxa"/>
              <w:right w:w="40.0" w:type="dxa"/>
            </w:tcMar>
            <w:vAlign w:val="center"/>
          </w:tcPr>
          <w:p w:rsidR="00000000" w:rsidDel="00000000" w:rsidP="00000000" w:rsidRDefault="00000000" w:rsidRPr="00000000" w14:paraId="00000737">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ff0000"/>
                <w:rtl w:val="0"/>
              </w:rPr>
              <w:t xml:space="preserve">1</w:t>
            </w:r>
            <w:r w:rsidDel="00000000" w:rsidR="00000000" w:rsidRPr="00000000">
              <w:rPr>
                <w:rtl w:val="0"/>
              </w:rPr>
            </w:r>
          </w:p>
        </w:tc>
      </w:tr>
      <w:tr>
        <w:trPr>
          <w:cantSplit w:val="0"/>
          <w:trHeight w:val="300" w:hRule="atLeast"/>
          <w:tblHeader w:val="0"/>
        </w:trPr>
        <w:tc>
          <w:tcPr>
            <w:tcBorders>
              <w:top w:color="cccccc" w:space="0" w:sz="8" w:val="single"/>
              <w:left w:color="002060"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8">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Severos Irreversibles</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9">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0</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A">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0</w:t>
            </w:r>
            <w:r w:rsidDel="00000000" w:rsidR="00000000" w:rsidRPr="00000000">
              <w:rPr>
                <w:rtl w:val="0"/>
              </w:rPr>
            </w:r>
          </w:p>
        </w:tc>
        <w:tc>
          <w:tcPr>
            <w:tcBorders>
              <w:top w:color="cccccc" w:space="0" w:sz="8" w:val="single"/>
              <w:left w:color="cccccc" w:space="0" w:sz="8" w:val="single"/>
              <w:bottom w:color="0070c0" w:space="0" w:sz="8" w:val="single"/>
              <w:right w:color="002060" w:space="0" w:sz="8" w:val="single"/>
            </w:tcBorders>
            <w:tcMar>
              <w:top w:w="0.0" w:type="dxa"/>
              <w:left w:w="40.0" w:type="dxa"/>
              <w:bottom w:w="0.0" w:type="dxa"/>
              <w:right w:w="40.0" w:type="dxa"/>
            </w:tcMar>
            <w:vAlign w:val="center"/>
          </w:tcPr>
          <w:p w:rsidR="00000000" w:rsidDel="00000000" w:rsidP="00000000" w:rsidRDefault="00000000" w:rsidRPr="00000000" w14:paraId="0000073B">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0</w:t>
            </w:r>
            <w:r w:rsidDel="00000000" w:rsidR="00000000" w:rsidRPr="00000000">
              <w:rPr>
                <w:rtl w:val="0"/>
              </w:rPr>
            </w:r>
          </w:p>
        </w:tc>
      </w:tr>
      <w:tr>
        <w:trPr>
          <w:cantSplit w:val="0"/>
          <w:trHeight w:val="360" w:hRule="atLeast"/>
          <w:tblHeader w:val="0"/>
        </w:trPr>
        <w:tc>
          <w:tcPr>
            <w:tcBorders>
              <w:top w:color="cccccc" w:space="0" w:sz="8" w:val="single"/>
              <w:left w:color="002060"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C">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Afectaciones Positivas</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D">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5</w:t>
            </w:r>
            <w:r w:rsidDel="00000000" w:rsidR="00000000" w:rsidRPr="00000000">
              <w:rPr>
                <w:rtl w:val="0"/>
              </w:rPr>
            </w:r>
          </w:p>
        </w:tc>
        <w:tc>
          <w:tcPr>
            <w:tcBorders>
              <w:top w:color="cccccc" w:space="0" w:sz="8" w:val="single"/>
              <w:left w:color="cccccc" w:space="0" w:sz="8" w:val="single"/>
              <w:bottom w:color="0070c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3E">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3</w:t>
            </w:r>
            <w:r w:rsidDel="00000000" w:rsidR="00000000" w:rsidRPr="00000000">
              <w:rPr>
                <w:rtl w:val="0"/>
              </w:rPr>
            </w:r>
          </w:p>
        </w:tc>
        <w:tc>
          <w:tcPr>
            <w:tcBorders>
              <w:top w:color="cccccc" w:space="0" w:sz="8" w:val="single"/>
              <w:left w:color="cccccc" w:space="0" w:sz="8" w:val="single"/>
              <w:bottom w:color="0070c0" w:space="0" w:sz="8" w:val="single"/>
              <w:right w:color="002060" w:space="0" w:sz="8" w:val="single"/>
            </w:tcBorders>
            <w:tcMar>
              <w:top w:w="0.0" w:type="dxa"/>
              <w:left w:w="40.0" w:type="dxa"/>
              <w:bottom w:w="0.0" w:type="dxa"/>
              <w:right w:w="40.0" w:type="dxa"/>
            </w:tcMar>
            <w:vAlign w:val="center"/>
          </w:tcPr>
          <w:p w:rsidR="00000000" w:rsidDel="00000000" w:rsidP="00000000" w:rsidRDefault="00000000" w:rsidRPr="00000000" w14:paraId="0000073F">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color w:val="002060"/>
                <w:rtl w:val="0"/>
              </w:rPr>
              <w:t xml:space="preserve">0</w:t>
            </w:r>
            <w:r w:rsidDel="00000000" w:rsidR="00000000" w:rsidRPr="00000000">
              <w:rPr>
                <w:rtl w:val="0"/>
              </w:rPr>
            </w:r>
          </w:p>
        </w:tc>
      </w:tr>
      <w:tr>
        <w:trPr>
          <w:cantSplit w:val="0"/>
          <w:trHeight w:val="300" w:hRule="atLeast"/>
          <w:tblHeader w:val="0"/>
        </w:trPr>
        <w:tc>
          <w:tcPr>
            <w:tcBorders>
              <w:top w:color="cccccc" w:space="0" w:sz="8" w:val="single"/>
              <w:left w:color="002060" w:space="0" w:sz="8" w:val="single"/>
              <w:bottom w:color="00206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40">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Total Afectaciones</w:t>
            </w:r>
            <w:r w:rsidDel="00000000" w:rsidR="00000000" w:rsidRPr="00000000">
              <w:rPr>
                <w:rtl w:val="0"/>
              </w:rPr>
            </w:r>
          </w:p>
        </w:tc>
        <w:tc>
          <w:tcPr>
            <w:tcBorders>
              <w:top w:color="cccccc" w:space="0" w:sz="8" w:val="single"/>
              <w:left w:color="cccccc" w:space="0" w:sz="8" w:val="single"/>
              <w:bottom w:color="00206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41">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16</w:t>
            </w:r>
            <w:r w:rsidDel="00000000" w:rsidR="00000000" w:rsidRPr="00000000">
              <w:rPr>
                <w:rtl w:val="0"/>
              </w:rPr>
            </w:r>
          </w:p>
        </w:tc>
        <w:tc>
          <w:tcPr>
            <w:tcBorders>
              <w:top w:color="cccccc" w:space="0" w:sz="8" w:val="single"/>
              <w:left w:color="cccccc" w:space="0" w:sz="8" w:val="single"/>
              <w:bottom w:color="002060" w:space="0" w:sz="8" w:val="single"/>
              <w:right w:color="0070c0" w:space="0" w:sz="8" w:val="single"/>
            </w:tcBorders>
            <w:tcMar>
              <w:top w:w="0.0" w:type="dxa"/>
              <w:left w:w="40.0" w:type="dxa"/>
              <w:bottom w:w="0.0" w:type="dxa"/>
              <w:right w:w="40.0" w:type="dxa"/>
            </w:tcMar>
            <w:vAlign w:val="center"/>
          </w:tcPr>
          <w:p w:rsidR="00000000" w:rsidDel="00000000" w:rsidP="00000000" w:rsidRDefault="00000000" w:rsidRPr="00000000" w14:paraId="00000742">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9</w:t>
            </w:r>
            <w:r w:rsidDel="00000000" w:rsidR="00000000" w:rsidRPr="00000000">
              <w:rPr>
                <w:rtl w:val="0"/>
              </w:rPr>
            </w:r>
          </w:p>
        </w:tc>
        <w:tc>
          <w:tcPr>
            <w:tcBorders>
              <w:top w:color="cccccc" w:space="0" w:sz="8" w:val="single"/>
              <w:left w:color="cccccc" w:space="0" w:sz="8" w:val="single"/>
              <w:bottom w:color="002060" w:space="0" w:sz="8" w:val="single"/>
              <w:right w:color="002060" w:space="0" w:sz="8" w:val="single"/>
            </w:tcBorders>
            <w:tcMar>
              <w:top w:w="0.0" w:type="dxa"/>
              <w:left w:w="40.0" w:type="dxa"/>
              <w:bottom w:w="0.0" w:type="dxa"/>
              <w:right w:w="40.0" w:type="dxa"/>
            </w:tcMar>
            <w:vAlign w:val="center"/>
          </w:tcPr>
          <w:p w:rsidR="00000000" w:rsidDel="00000000" w:rsidP="00000000" w:rsidRDefault="00000000" w:rsidRPr="00000000" w14:paraId="00000743">
            <w:pPr>
              <w:widowControl w:val="0"/>
              <w:spacing w:after="0" w:line="276" w:lineRule="auto"/>
              <w:rPr>
                <w:rFonts w:ascii="Calibri" w:cs="Calibri" w:eastAsia="Calibri" w:hAnsi="Calibri"/>
                <w:sz w:val="22"/>
                <w:szCs w:val="22"/>
              </w:rPr>
            </w:pPr>
            <w:r w:rsidDel="00000000" w:rsidR="00000000" w:rsidRPr="00000000">
              <w:rPr>
                <w:rFonts w:ascii="Arial" w:cs="Arial" w:eastAsia="Arial" w:hAnsi="Arial"/>
                <w:b w:val="1"/>
                <w:color w:val="002060"/>
                <w:rtl w:val="0"/>
              </w:rPr>
              <w:t xml:space="preserve">10</w:t>
            </w:r>
            <w:r w:rsidDel="00000000" w:rsidR="00000000" w:rsidRPr="00000000">
              <w:rPr>
                <w:rtl w:val="0"/>
              </w:rPr>
            </w:r>
          </w:p>
        </w:tc>
      </w:tr>
    </w:tbl>
    <w:p w:rsidR="00000000" w:rsidDel="00000000" w:rsidP="00000000" w:rsidRDefault="00000000" w:rsidRPr="00000000" w14:paraId="000007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la fase de acondicionamiento del local, se identificaron 10 impactos leves reversibles y 5 positivos, con apenas 1 impacto leve irreversible y la ausencia total de afectaciones severas. Estos resultados confirman una gestión ambiental adecuada durante la instalación y adecuación de las oficinas, donde no se produjeron intervenciones significativas en el entorno físico ni se generaron residuos peligrosos. Además, sobresalen los impactos positivos asociados a la contratación de personal y el impulso a la economía local.</w:t>
      </w:r>
    </w:p>
    <w:p w:rsidR="00000000" w:rsidDel="00000000" w:rsidP="00000000" w:rsidRDefault="00000000" w:rsidRPr="00000000" w14:paraId="000007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fase de operación, los impactos ambientales se reducen aún más, con la identificación de 5 impactos leves reversibles y 3 positivos. La operación digital y administrativa de NicaDentis permite un consumo mínimo de recursos y limita la generación de residuos a materiales de oficina fácilmente reciclables. De igual forma, la creación de empleos estables y el soporte técnico brindado a las clínicas odontológicas consolidan los beneficios sociales y económicos del proyecto.</w:t>
      </w:r>
    </w:p>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en la etapa de cierre o abandono, aunque se mantienen los niveles bajos de afectación ambiental (9 impactos leves reversibles y ninguno irreversible), destaca la presencia de un impacto severo reversible. Este resultado evidencia la necesidad de una planificación cuidadosa de la transición para mitigar la pérdida de empleos y otros beneficios derivados de la operación de la plataforma, constituyendo el principal desafío social de esta etapa.</w:t>
      </w:r>
    </w:p>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puntuaciones asignadas a estos impactos —en su mayoría ubicadas entre 1 y 3 (efectos leves y reversibles)— reafirman la mínima significancia de las afectaciones ambientales y su alta capacidad de mitigación. El único impacto severo reversible, registrado durante el cierre con puntuación entre 6 y 8, requiere especial atención para garantizar un cierre responsable y sin consecuencias adversas a largo plazo.</w:t>
      </w:r>
    </w:p>
    <w:p w:rsidR="00000000" w:rsidDel="00000000" w:rsidP="00000000" w:rsidRDefault="00000000" w:rsidRPr="00000000" w14:paraId="00000749">
      <w:pPr>
        <w:rPr>
          <w:b w:val="1"/>
        </w:rPr>
      </w:pPr>
      <w:r w:rsidDel="00000000" w:rsidR="00000000" w:rsidRPr="00000000">
        <w:rPr>
          <w:rFonts w:ascii="Times New Roman" w:cs="Times New Roman" w:eastAsia="Times New Roman" w:hAnsi="Times New Roman"/>
          <w:rtl w:val="0"/>
        </w:rPr>
        <w:t xml:space="preserve">En su conjunto, el análisis integral confirma la viabilidad ambiental y la relevancia social del proyecto NicaDentis, posicionándolo como un modelo de desarrollo tecnológico y sostenible que prioriza el bienestar comunitario y la protección del entorno.</w:t>
      </w:r>
      <w:r w:rsidDel="00000000" w:rsidR="00000000" w:rsidRPr="00000000">
        <w:rPr>
          <w:rtl w:val="0"/>
        </w:rPr>
      </w:r>
    </w:p>
    <w:p w:rsidR="00000000" w:rsidDel="00000000" w:rsidP="00000000" w:rsidRDefault="00000000" w:rsidRPr="00000000" w14:paraId="0000074A">
      <w:pPr>
        <w:rPr>
          <w:b w:val="1"/>
        </w:rPr>
      </w:pPr>
      <w:r w:rsidDel="00000000" w:rsidR="00000000" w:rsidRPr="00000000">
        <w:rPr>
          <w:rtl w:val="0"/>
        </w:rPr>
      </w:r>
    </w:p>
    <w:p w:rsidR="00000000" w:rsidDel="00000000" w:rsidP="00000000" w:rsidRDefault="00000000" w:rsidRPr="00000000" w14:paraId="0000074B">
      <w:pPr>
        <w:rPr>
          <w:b w:val="1"/>
        </w:rPr>
      </w:pPr>
      <w:r w:rsidDel="00000000" w:rsidR="00000000" w:rsidRPr="00000000">
        <w:rPr>
          <w:rtl w:val="0"/>
        </w:rPr>
      </w:r>
    </w:p>
    <w:p w:rsidR="00000000" w:rsidDel="00000000" w:rsidP="00000000" w:rsidRDefault="00000000" w:rsidRPr="00000000" w14:paraId="0000074C">
      <w:pPr>
        <w:rPr>
          <w:b w:val="1"/>
        </w:rPr>
      </w:pPr>
      <w:r w:rsidDel="00000000" w:rsidR="00000000" w:rsidRPr="00000000">
        <w:rPr>
          <w:b w:val="1"/>
          <w:rtl w:val="0"/>
        </w:rPr>
        <w:t xml:space="preserve">XI.ESTUDIO FINANCIERO</w:t>
      </w:r>
    </w:p>
    <w:p w:rsidR="00000000" w:rsidDel="00000000" w:rsidP="00000000" w:rsidRDefault="00000000" w:rsidRPr="00000000" w14:paraId="0000074D">
      <w:pPr>
        <w:rPr>
          <w:b w:val="1"/>
        </w:rPr>
      </w:pPr>
      <w:r w:rsidDel="00000000" w:rsidR="00000000" w:rsidRPr="00000000">
        <w:rPr>
          <w:rtl w:val="0"/>
        </w:rPr>
      </w:r>
    </w:p>
    <w:p w:rsidR="00000000" w:rsidDel="00000000" w:rsidP="00000000" w:rsidRDefault="00000000" w:rsidRPr="00000000" w14:paraId="0000074E">
      <w:pPr>
        <w:rPr>
          <w:rFonts w:ascii="Arial" w:cs="Arial" w:eastAsia="Arial" w:hAnsi="Arial"/>
          <w:b w:val="1"/>
        </w:rPr>
      </w:pPr>
      <w:r w:rsidDel="00000000" w:rsidR="00000000" w:rsidRPr="00000000">
        <w:rPr>
          <w:b w:val="1"/>
          <w:rtl w:val="0"/>
        </w:rPr>
        <w:t xml:space="preserve"> Inversiones</w:t>
      </w:r>
      <w:r w:rsidDel="00000000" w:rsidR="00000000" w:rsidRPr="00000000">
        <w:rPr>
          <w:rtl w:val="0"/>
        </w:rPr>
      </w:r>
    </w:p>
    <w:p w:rsidR="00000000" w:rsidDel="00000000" w:rsidP="00000000" w:rsidRDefault="00000000" w:rsidRPr="00000000" w14:paraId="0000074F">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En este apartado se presentan las inversiones necesarias para que la empresa CRUDNICA inicie sus operaciones como desarrolladora y proveedora del sistema NicaDentis, un software de gestión para clínicas odontológicas. Las inversiones se clasifican en: fija, diferida y capital de trabajo.</w:t>
      </w:r>
      <w:r w:rsidDel="00000000" w:rsidR="00000000" w:rsidRPr="00000000">
        <w:rPr>
          <w:rtl w:val="0"/>
        </w:rPr>
      </w:r>
    </w:p>
    <w:p w:rsidR="00000000" w:rsidDel="00000000" w:rsidP="00000000" w:rsidRDefault="00000000" w:rsidRPr="00000000" w14:paraId="00000750">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Inversión fija</w:t>
      </w:r>
    </w:p>
    <w:p w:rsidR="00000000" w:rsidDel="00000000" w:rsidP="00000000" w:rsidRDefault="00000000" w:rsidRPr="00000000" w14:paraId="0000075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inversión fija corresponde a los activos tangibles adquiridos por CRUDNICA que se utilizarán de forma permanente durante el ciclo de vida del proyecto. Estos activos son esenciales para la operación física, tecnológica y administrativa de la empresa.</w:t>
      </w:r>
    </w:p>
    <w:p w:rsidR="00000000" w:rsidDel="00000000" w:rsidP="00000000" w:rsidRDefault="00000000" w:rsidRPr="00000000" w14:paraId="0000075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Entre ellos se incluyen mobiliario, equipos informáticos, herramientas técnicas y equipo de seguridad, todos necesarios para establecer un entorno de trabajo funcional y seguro. La estimación de estos recursos se basó en los requerimientos definidos en el estudio técnico.</w:t>
      </w:r>
    </w:p>
    <w:p w:rsidR="00000000" w:rsidDel="00000000" w:rsidP="00000000" w:rsidRDefault="00000000" w:rsidRPr="00000000" w14:paraId="00000753">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Tabla: Inversión Fija – CRUDNICA</w:t>
      </w:r>
    </w:p>
    <w:tbl>
      <w:tblPr>
        <w:tblStyle w:val="Table32"/>
        <w:tblW w:w="4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1665"/>
        <w:tblGridChange w:id="0">
          <w:tblGrid>
            <w:gridCol w:w="3315"/>
            <w:gridCol w:w="1665"/>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54">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Concepto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55">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Monto (USD)           </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56">
            <w:pPr>
              <w:spacing w:before="240" w:line="360" w:lineRule="auto"/>
              <w:jc w:val="center"/>
              <w:rPr>
                <w:rFonts w:ascii="Arial" w:cs="Arial" w:eastAsia="Arial" w:hAnsi="Arial"/>
                <w:i w:val="1"/>
              </w:rPr>
            </w:pPr>
            <w:r w:rsidDel="00000000" w:rsidR="00000000" w:rsidRPr="00000000">
              <w:rPr>
                <w:rFonts w:ascii="Arial" w:cs="Arial" w:eastAsia="Arial" w:hAnsi="Arial"/>
                <w:i w:val="1"/>
                <w:rtl w:val="0"/>
              </w:rPr>
              <w:t xml:space="preserve">Mobiliario y equipo de oficina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57">
            <w:pPr>
              <w:spacing w:before="240" w:line="360" w:lineRule="auto"/>
              <w:jc w:val="right"/>
              <w:rPr/>
            </w:pPr>
            <w:r w:rsidDel="00000000" w:rsidR="00000000" w:rsidRPr="00000000">
              <w:rPr>
                <w:rtl w:val="0"/>
              </w:rPr>
              <w:t xml:space="preserve">$4,145.75</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58">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Equipo tecnológico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9">
            <w:pPr>
              <w:spacing w:before="240" w:line="360" w:lineRule="auto"/>
              <w:jc w:val="right"/>
              <w:rPr/>
            </w:pPr>
            <w:r w:rsidDel="00000000" w:rsidR="00000000" w:rsidRPr="00000000">
              <w:rPr>
                <w:rtl w:val="0"/>
              </w:rPr>
              <w:t xml:space="preserve">$6,488.40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5A">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Herramientas</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5B">
            <w:pPr>
              <w:spacing w:before="240" w:line="360" w:lineRule="auto"/>
              <w:jc w:val="right"/>
              <w:rPr/>
            </w:pPr>
            <w:r w:rsidDel="00000000" w:rsidR="00000000" w:rsidRPr="00000000">
              <w:rPr>
                <w:rtl w:val="0"/>
              </w:rPr>
              <w:t xml:space="preserve">$864.00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5C">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Equipo de seguridad</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D">
            <w:pPr>
              <w:spacing w:before="240" w:line="360" w:lineRule="auto"/>
              <w:jc w:val="right"/>
              <w:rPr/>
            </w:pPr>
            <w:r w:rsidDel="00000000" w:rsidR="00000000" w:rsidRPr="00000000">
              <w:rPr>
                <w:rtl w:val="0"/>
              </w:rPr>
              <w:t xml:space="preserve">$520.00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5E">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Total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5F">
            <w:pPr>
              <w:spacing w:before="240" w:line="360" w:lineRule="auto"/>
              <w:jc w:val="right"/>
              <w:rPr>
                <w:rFonts w:ascii="Arial" w:cs="Arial" w:eastAsia="Arial" w:hAnsi="Arial"/>
                <w:b w:val="1"/>
              </w:rPr>
            </w:pPr>
            <w:r w:rsidDel="00000000" w:rsidR="00000000" w:rsidRPr="00000000">
              <w:rPr>
                <w:rFonts w:ascii="Arial" w:cs="Arial" w:eastAsia="Arial" w:hAnsi="Arial"/>
                <w:b w:val="1"/>
                <w:rtl w:val="0"/>
              </w:rPr>
              <w:t xml:space="preserve">$12,018.24</w:t>
            </w:r>
          </w:p>
        </w:tc>
      </w:tr>
    </w:tbl>
    <w:p w:rsidR="00000000" w:rsidDel="00000000" w:rsidP="00000000" w:rsidRDefault="00000000" w:rsidRPr="00000000" w14:paraId="00000760">
      <w:pPr>
        <w:spacing w:after="240" w:before="240" w:line="360" w:lineRule="auto"/>
        <w:rPr/>
      </w:pPr>
      <w:r w:rsidDel="00000000" w:rsidR="00000000" w:rsidRPr="00000000">
        <w:rPr>
          <w:rtl w:val="0"/>
        </w:rPr>
      </w:r>
    </w:p>
    <w:p w:rsidR="00000000" w:rsidDel="00000000" w:rsidP="00000000" w:rsidRDefault="00000000" w:rsidRPr="00000000" w14:paraId="00000761">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Inversión diferida</w:t>
      </w:r>
    </w:p>
    <w:p w:rsidR="00000000" w:rsidDel="00000000" w:rsidP="00000000" w:rsidRDefault="00000000" w:rsidRPr="00000000" w14:paraId="0000076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Las inversiones diferidas incluyen aquellos activos intangibles y servicios previos al inicio de operaciones, que no se consumen directamente en la producción, pero son indispensables para establecer legal y operativamente la empresa.</w:t>
      </w:r>
    </w:p>
    <w:p w:rsidR="00000000" w:rsidDel="00000000" w:rsidP="00000000" w:rsidRDefault="00000000" w:rsidRPr="00000000" w14:paraId="0000076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Este apartado incluye el desarrollo inicial del software NicaDentis, así como los costos asociados a la constitución legal de CRUDNICA como empresa formalmente registrada y autorizada para operar.</w:t>
      </w:r>
    </w:p>
    <w:p w:rsidR="00000000" w:rsidDel="00000000" w:rsidP="00000000" w:rsidRDefault="00000000" w:rsidRPr="00000000" w14:paraId="00000764">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Tabla: Inversión Diferida – CRUDNICA</w:t>
      </w:r>
    </w:p>
    <w:tbl>
      <w:tblPr>
        <w:tblStyle w:val="Table33"/>
        <w:tblW w:w="5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1665"/>
        <w:tblGridChange w:id="0">
          <w:tblGrid>
            <w:gridCol w:w="4260"/>
            <w:gridCol w:w="1665"/>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65">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Concepto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66">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Monto (USD)</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67">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Desarrollo inicial del software</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68">
            <w:pPr>
              <w:spacing w:before="240" w:line="360" w:lineRule="auto"/>
              <w:jc w:val="right"/>
              <w:rPr/>
            </w:pPr>
            <w:r w:rsidDel="00000000" w:rsidR="00000000" w:rsidRPr="00000000">
              <w:rPr>
                <w:rtl w:val="0"/>
              </w:rPr>
              <w:t xml:space="preserve">$18,000.00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69">
            <w:pPr>
              <w:spacing w:before="240" w:line="360" w:lineRule="auto"/>
              <w:jc w:val="right"/>
              <w:rPr>
                <w:rFonts w:ascii="Arial" w:cs="Arial" w:eastAsia="Arial" w:hAnsi="Arial"/>
                <w:i w:val="1"/>
              </w:rPr>
            </w:pPr>
            <w:r w:rsidDel="00000000" w:rsidR="00000000" w:rsidRPr="00000000">
              <w:rPr>
                <w:rFonts w:ascii="Arial" w:cs="Arial" w:eastAsia="Arial" w:hAnsi="Arial"/>
                <w:i w:val="1"/>
                <w:rtl w:val="0"/>
              </w:rPr>
              <w:t xml:space="preserve">Gastos de organización y constitución</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A">
            <w:pPr>
              <w:spacing w:before="240" w:line="360" w:lineRule="auto"/>
              <w:jc w:val="right"/>
              <w:rPr/>
            </w:pPr>
            <w:r w:rsidDel="00000000" w:rsidR="00000000" w:rsidRPr="00000000">
              <w:rPr>
                <w:rtl w:val="0"/>
              </w:rPr>
              <w:t xml:space="preserve">$3,000.00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6B">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Total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6C">
            <w:pPr>
              <w:spacing w:before="240" w:line="360" w:lineRule="auto"/>
              <w:jc w:val="right"/>
              <w:rPr>
                <w:rFonts w:ascii="Arial" w:cs="Arial" w:eastAsia="Arial" w:hAnsi="Arial"/>
                <w:b w:val="1"/>
              </w:rPr>
            </w:pPr>
            <w:r w:rsidDel="00000000" w:rsidR="00000000" w:rsidRPr="00000000">
              <w:rPr>
                <w:rFonts w:ascii="Arial" w:cs="Arial" w:eastAsia="Arial" w:hAnsi="Arial"/>
                <w:b w:val="1"/>
                <w:rtl w:val="0"/>
              </w:rPr>
              <w:t xml:space="preserve">$21,000.00</w:t>
            </w:r>
          </w:p>
        </w:tc>
      </w:tr>
    </w:tbl>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b w:val="1"/>
        </w:rPr>
      </w:pPr>
      <w:r w:rsidDel="00000000" w:rsidR="00000000" w:rsidRPr="00000000">
        <w:rPr>
          <w:rtl w:val="0"/>
        </w:rPr>
      </w:r>
    </w:p>
    <w:p w:rsidR="00000000" w:rsidDel="00000000" w:rsidP="00000000" w:rsidRDefault="00000000" w:rsidRPr="00000000" w14:paraId="0000076F">
      <w:pPr>
        <w:rPr>
          <w:rFonts w:ascii="Arial" w:cs="Arial" w:eastAsia="Arial" w:hAnsi="Arial"/>
          <w:b w:val="1"/>
        </w:rPr>
      </w:pPr>
      <w:r w:rsidDel="00000000" w:rsidR="00000000" w:rsidRPr="00000000">
        <w:rPr>
          <w:b w:val="1"/>
          <w:rtl w:val="0"/>
        </w:rPr>
        <w:t xml:space="preserve"> Capital de trabajo</w:t>
      </w:r>
      <w:r w:rsidDel="00000000" w:rsidR="00000000" w:rsidRPr="00000000">
        <w:rPr>
          <w:rtl w:val="0"/>
        </w:rPr>
      </w:r>
    </w:p>
    <w:p w:rsidR="00000000" w:rsidDel="00000000" w:rsidP="00000000" w:rsidRDefault="00000000" w:rsidRPr="00000000" w14:paraId="0000077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capital de trabajo representa los recursos financieros necesarios para que CRUDNICA opere eficientemente durante su primer mes de funcionamiento, mientras establece su presencia en el mercado y consolida sus primeras ventas.</w:t>
      </w:r>
    </w:p>
    <w:p w:rsidR="00000000" w:rsidDel="00000000" w:rsidP="00000000" w:rsidRDefault="00000000" w:rsidRPr="00000000" w14:paraId="0000077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Esta inversión cubre gastos fijos mensuales como renta, servicios básicos, sueldos, servicios externos y consumibles. Asimismo, se incluyen los materiales de limpieza y los equipos básicos de seguridad e higiene ocupacional necesarios para cumplir con las normativas laborales y de salubridad.</w:t>
      </w:r>
    </w:p>
    <w:p w:rsidR="00000000" w:rsidDel="00000000" w:rsidP="00000000" w:rsidRDefault="00000000" w:rsidRPr="00000000" w14:paraId="00000772">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Tabla: Capital de Trabajo – CRUDNICA</w:t>
      </w:r>
    </w:p>
    <w:tbl>
      <w:tblPr>
        <w:tblStyle w:val="Table34"/>
        <w:tblW w:w="5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1665"/>
        <w:tblGridChange w:id="0">
          <w:tblGrid>
            <w:gridCol w:w="4065"/>
            <w:gridCol w:w="1665"/>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73">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Concepto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774">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Monto (USD)</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5">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Servicios de luz</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76">
            <w:pPr>
              <w:spacing w:before="240" w:line="360" w:lineRule="auto"/>
              <w:jc w:val="right"/>
              <w:rPr/>
            </w:pPr>
            <w:r w:rsidDel="00000000" w:rsidR="00000000" w:rsidRPr="00000000">
              <w:rPr>
                <w:rtl w:val="0"/>
              </w:rPr>
              <w:t xml:space="preserve">$746.32</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7">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Servicios de agua</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8">
            <w:pPr>
              <w:spacing w:before="240" w:line="360" w:lineRule="auto"/>
              <w:jc w:val="right"/>
              <w:rPr/>
            </w:pPr>
            <w:r w:rsidDel="00000000" w:rsidR="00000000" w:rsidRPr="00000000">
              <w:rPr>
                <w:rtl w:val="0"/>
              </w:rPr>
              <w:t xml:space="preserve">$20.00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9">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Internet y telefonía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7A">
            <w:pPr>
              <w:spacing w:before="240" w:line="360" w:lineRule="auto"/>
              <w:jc w:val="right"/>
              <w:rPr/>
            </w:pPr>
            <w:r w:rsidDel="00000000" w:rsidR="00000000" w:rsidRPr="00000000">
              <w:rPr>
                <w:rtl w:val="0"/>
              </w:rPr>
              <w:t xml:space="preserve">$35.00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B">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Renta de local</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C">
            <w:pPr>
              <w:spacing w:before="240" w:line="360" w:lineRule="auto"/>
              <w:jc w:val="right"/>
              <w:rPr/>
            </w:pPr>
            <w:r w:rsidDel="00000000" w:rsidR="00000000" w:rsidRPr="00000000">
              <w:rPr>
                <w:rtl w:val="0"/>
              </w:rPr>
              <w:t xml:space="preserve">$350.00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D">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Sueldo del personal interno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7E">
            <w:pPr>
              <w:spacing w:before="240" w:line="360" w:lineRule="auto"/>
              <w:jc w:val="right"/>
              <w:rPr/>
            </w:pPr>
            <w:r w:rsidDel="00000000" w:rsidR="00000000" w:rsidRPr="00000000">
              <w:rPr>
                <w:rtl w:val="0"/>
              </w:rPr>
              <w:t xml:space="preserve">$4,182.86</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7F">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Servicios profesionales externos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0">
            <w:pPr>
              <w:spacing w:before="240" w:line="360" w:lineRule="auto"/>
              <w:jc w:val="right"/>
              <w:rPr/>
            </w:pPr>
            <w:r w:rsidDel="00000000" w:rsidR="00000000" w:rsidRPr="00000000">
              <w:rPr>
                <w:rtl w:val="0"/>
              </w:rPr>
              <w:t xml:space="preserve">$955.00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1">
            <w:pPr>
              <w:spacing w:before="240" w:line="360" w:lineRule="auto"/>
              <w:jc w:val="center"/>
              <w:rPr>
                <w:rFonts w:ascii="Arial" w:cs="Arial" w:eastAsia="Arial" w:hAnsi="Arial"/>
                <w:i w:val="1"/>
              </w:rPr>
            </w:pPr>
            <w:r w:rsidDel="00000000" w:rsidR="00000000" w:rsidRPr="00000000">
              <w:rPr>
                <w:rFonts w:ascii="Arial" w:cs="Arial" w:eastAsia="Arial" w:hAnsi="Arial"/>
                <w:i w:val="1"/>
                <w:rtl w:val="0"/>
              </w:rPr>
              <w:t xml:space="preserve">Consumibles y materiales de oficina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82">
            <w:pPr>
              <w:spacing w:before="240" w:line="360" w:lineRule="auto"/>
              <w:jc w:val="right"/>
              <w:rPr/>
            </w:pPr>
            <w:r w:rsidDel="00000000" w:rsidR="00000000" w:rsidRPr="00000000">
              <w:rPr>
                <w:rtl w:val="0"/>
              </w:rPr>
              <w:t xml:space="preserve">$59.00</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3">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Infraestructura tecnológica (nube)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4">
            <w:pPr>
              <w:spacing w:before="240" w:line="360" w:lineRule="auto"/>
              <w:jc w:val="right"/>
              <w:rPr/>
            </w:pPr>
            <w:r w:rsidDel="00000000" w:rsidR="00000000" w:rsidRPr="00000000">
              <w:rPr>
                <w:rtl w:val="0"/>
              </w:rPr>
              <w:t xml:space="preserve">$238.25</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5">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Equipo y materiales de limpieza</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86">
            <w:pPr>
              <w:spacing w:before="240" w:line="360" w:lineRule="auto"/>
              <w:jc w:val="right"/>
              <w:rPr/>
            </w:pPr>
            <w:r w:rsidDel="00000000" w:rsidR="00000000" w:rsidRPr="00000000">
              <w:rPr>
                <w:rtl w:val="0"/>
              </w:rPr>
              <w:t xml:space="preserve">$37.94</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7">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Equipo de seguridad ocupacional</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8">
            <w:pPr>
              <w:spacing w:before="240" w:line="360" w:lineRule="auto"/>
              <w:jc w:val="right"/>
              <w:rPr/>
            </w:pPr>
            <w:r w:rsidDel="00000000" w:rsidR="00000000" w:rsidRPr="00000000">
              <w:rPr>
                <w:rtl w:val="0"/>
              </w:rPr>
              <w:t xml:space="preserve">$38.65</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9">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Total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8A">
            <w:pPr>
              <w:spacing w:before="240" w:line="360" w:lineRule="auto"/>
              <w:jc w:val="right"/>
              <w:rPr>
                <w:rFonts w:ascii="Arial" w:cs="Arial" w:eastAsia="Arial" w:hAnsi="Arial"/>
                <w:b w:val="1"/>
              </w:rPr>
            </w:pPr>
            <w:r w:rsidDel="00000000" w:rsidR="00000000" w:rsidRPr="00000000">
              <w:rPr>
                <w:rFonts w:ascii="Arial" w:cs="Arial" w:eastAsia="Arial" w:hAnsi="Arial"/>
                <w:b w:val="1"/>
                <w:rtl w:val="0"/>
              </w:rPr>
              <w:t xml:space="preserve">$6,663.02</w:t>
            </w:r>
          </w:p>
        </w:tc>
      </w:tr>
    </w:tbl>
    <w:p w:rsidR="00000000" w:rsidDel="00000000" w:rsidP="00000000" w:rsidRDefault="00000000" w:rsidRPr="00000000" w14:paraId="0000078B">
      <w:pPr>
        <w:spacing w:after="240" w:before="240" w:line="360" w:lineRule="auto"/>
        <w:rPr>
          <w:rFonts w:ascii="Arial" w:cs="Arial" w:eastAsia="Arial" w:hAnsi="Arial"/>
          <w:b w:val="1"/>
        </w:rPr>
      </w:pPr>
      <w:r w:rsidDel="00000000" w:rsidR="00000000" w:rsidRPr="00000000">
        <w:rPr>
          <w:rFonts w:ascii="Arial" w:cs="Arial" w:eastAsia="Arial" w:hAnsi="Arial"/>
          <w:rtl w:val="0"/>
        </w:rPr>
        <w:t xml:space="preserve">Consideramos que para mantener el proyecto requerimos de dos mese de capital de trabajo por lo que el total es de:</w:t>
      </w:r>
      <w:r w:rsidDel="00000000" w:rsidR="00000000" w:rsidRPr="00000000">
        <w:rPr>
          <w:rtl w:val="0"/>
        </w:rPr>
      </w:r>
    </w:p>
    <w:tbl>
      <w:tblPr>
        <w:tblStyle w:val="Table35"/>
        <w:tblW w:w="5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1665"/>
        <w:tblGridChange w:id="0">
          <w:tblGrid>
            <w:gridCol w:w="4065"/>
            <w:gridCol w:w="1665"/>
          </w:tblGrid>
        </w:tblGridChange>
      </w:tblGrid>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78C">
            <w:pPr>
              <w:spacing w:before="240" w:line="360" w:lineRule="auto"/>
              <w:rPr>
                <w:rFonts w:ascii="Arial" w:cs="Arial" w:eastAsia="Arial" w:hAnsi="Arial"/>
                <w:b w:val="1"/>
                <w:i w:val="1"/>
              </w:rPr>
            </w:pPr>
            <w:r w:rsidDel="00000000" w:rsidR="00000000" w:rsidRPr="00000000">
              <w:rPr>
                <w:rFonts w:ascii="Arial" w:cs="Arial" w:eastAsia="Arial" w:hAnsi="Arial"/>
                <w:b w:val="1"/>
                <w:i w:val="1"/>
                <w:rtl w:val="0"/>
              </w:rPr>
              <w:t xml:space="preserve">Total</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78D">
            <w:pPr>
              <w:spacing w:before="240" w:line="360" w:lineRule="auto"/>
              <w:jc w:val="right"/>
              <w:rPr>
                <w:rFonts w:ascii="Arial" w:cs="Arial" w:eastAsia="Arial" w:hAnsi="Arial"/>
                <w:b w:val="1"/>
              </w:rPr>
            </w:pPr>
            <w:r w:rsidDel="00000000" w:rsidR="00000000" w:rsidRPr="00000000">
              <w:rPr>
                <w:rFonts w:ascii="Arial" w:cs="Arial" w:eastAsia="Arial" w:hAnsi="Arial"/>
                <w:b w:val="1"/>
                <w:rtl w:val="0"/>
              </w:rPr>
              <w:t xml:space="preserve">$13,326.04</w:t>
            </w:r>
          </w:p>
        </w:tc>
      </w:tr>
    </w:tbl>
    <w:p w:rsidR="00000000" w:rsidDel="00000000" w:rsidP="00000000" w:rsidRDefault="00000000" w:rsidRPr="00000000" w14:paraId="0000078E">
      <w:pPr>
        <w:spacing w:after="240" w:before="24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8F">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Inversión total del proyecto</w:t>
      </w:r>
    </w:p>
    <w:p w:rsidR="00000000" w:rsidDel="00000000" w:rsidP="00000000" w:rsidRDefault="00000000" w:rsidRPr="00000000" w14:paraId="00000790">
      <w:pPr>
        <w:spacing w:after="240" w:before="240" w:line="360" w:lineRule="auto"/>
        <w:jc w:val="both"/>
        <w:rPr/>
      </w:pPr>
      <w:r w:rsidDel="00000000" w:rsidR="00000000" w:rsidRPr="00000000">
        <w:rPr>
          <w:rFonts w:ascii="Arial" w:cs="Arial" w:eastAsia="Arial" w:hAnsi="Arial"/>
          <w:rtl w:val="0"/>
        </w:rPr>
        <w:t xml:space="preserve">La suma de las inversiones fija, diferida y del capital de trabajo establece que para el arranque del proyecto empresarial CRUDNICA se requiere una inversión inicial total de $38,724.92, la cual permitirá cubrir todos los aspectos técnicos, operativos y legales necesarios para su implementación exitosa.</w:t>
      </w:r>
      <w:r w:rsidDel="00000000" w:rsidR="00000000" w:rsidRPr="00000000">
        <w:rPr>
          <w:rtl w:val="0"/>
        </w:rPr>
      </w:r>
    </w:p>
    <w:p w:rsidR="00000000" w:rsidDel="00000000" w:rsidP="00000000" w:rsidRDefault="00000000" w:rsidRPr="00000000" w14:paraId="00000791">
      <w:pPr>
        <w:rPr>
          <w:b w:val="1"/>
        </w:rPr>
      </w:pPr>
      <w:r w:rsidDel="00000000" w:rsidR="00000000" w:rsidRPr="00000000">
        <w:rPr>
          <w:rtl w:val="0"/>
        </w:rPr>
      </w:r>
    </w:p>
    <w:p w:rsidR="00000000" w:rsidDel="00000000" w:rsidP="00000000" w:rsidRDefault="00000000" w:rsidRPr="00000000" w14:paraId="00000792">
      <w:pPr>
        <w:rPr>
          <w:b w:val="1"/>
        </w:rPr>
      </w:pPr>
      <w:r w:rsidDel="00000000" w:rsidR="00000000" w:rsidRPr="00000000">
        <w:rPr>
          <w:b w:val="1"/>
          <w:rtl w:val="0"/>
        </w:rPr>
        <w:t xml:space="preserve"> Financiamiento</w:t>
      </w:r>
    </w:p>
    <w:p w:rsidR="00000000" w:rsidDel="00000000" w:rsidP="00000000" w:rsidRDefault="00000000" w:rsidRPr="00000000" w14:paraId="0000079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ejecución del proyecto empresarial CRUDNICA, orientado al desarrollo y comercialización del sistema de gestión odontológica </w:t>
      </w:r>
      <w:r w:rsidDel="00000000" w:rsidR="00000000" w:rsidRPr="00000000">
        <w:rPr>
          <w:rFonts w:ascii="Arial" w:cs="Arial" w:eastAsia="Arial" w:hAnsi="Arial"/>
          <w:i w:val="1"/>
          <w:rtl w:val="0"/>
        </w:rPr>
        <w:t xml:space="preserve">NicaDentis</w:t>
      </w:r>
      <w:r w:rsidDel="00000000" w:rsidR="00000000" w:rsidRPr="00000000">
        <w:rPr>
          <w:rFonts w:ascii="Arial" w:cs="Arial" w:eastAsia="Arial" w:hAnsi="Arial"/>
          <w:rtl w:val="0"/>
        </w:rPr>
        <w:t xml:space="preserve">, requiere de una inversión inicial de $38,724.92. Esta cantidad contempla los recursos necesarios para cubrir la adquisición de activos fijos, el desarrollo intangible del software, la formalización legal de la empresa y el capital de trabajo requerido para los primeros meses de operación.</w:t>
      </w:r>
    </w:p>
    <w:p w:rsidR="00000000" w:rsidDel="00000000" w:rsidP="00000000" w:rsidRDefault="00000000" w:rsidRPr="00000000" w14:paraId="0000079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diferencia de otros modelos que combinan fuentes de financiamiento externas e internas, la totalidad de la inversión será financiada con recursos propios aportados por los socios fundadores del proyecto, quienes han decidido asumir plenamente el riesgo financiero con el objetivo de mantener el control absoluto sobre las decisiones estratégicas y operativas de la empresa.</w:t>
      </w:r>
    </w:p>
    <w:p w:rsidR="00000000" w:rsidDel="00000000" w:rsidP="00000000" w:rsidRDefault="00000000" w:rsidRPr="00000000" w14:paraId="0000079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Esta estrategia de financiamiento se fundamenta en los siguientes aspectos:</w:t>
      </w:r>
    </w:p>
    <w:p w:rsidR="00000000" w:rsidDel="00000000" w:rsidP="00000000" w:rsidRDefault="00000000" w:rsidRPr="00000000" w14:paraId="00000796">
      <w:pPr>
        <w:numPr>
          <w:ilvl w:val="0"/>
          <w:numId w:val="43"/>
        </w:numPr>
        <w:spacing w:after="0" w:afterAutospacing="0" w:line="360" w:lineRule="auto"/>
        <w:ind w:left="720" w:hanging="360"/>
        <w:jc w:val="both"/>
      </w:pPr>
      <w:r w:rsidDel="00000000" w:rsidR="00000000" w:rsidRPr="00000000">
        <w:rPr>
          <w:rFonts w:ascii="Arial" w:cs="Arial" w:eastAsia="Arial" w:hAnsi="Arial"/>
          <w:b w:val="1"/>
          <w:rtl w:val="0"/>
        </w:rPr>
        <w:t xml:space="preserve">Autonomía financiera:</w:t>
      </w:r>
      <w:r w:rsidDel="00000000" w:rsidR="00000000" w:rsidRPr="00000000">
        <w:rPr>
          <w:rFonts w:ascii="Arial" w:cs="Arial" w:eastAsia="Arial" w:hAnsi="Arial"/>
          <w:rtl w:val="0"/>
        </w:rPr>
        <w:t xml:space="preserve"> Al no depender de entidades bancarias o inversionistas externos, CRUDNICA conserva plena autonomía en la administración de sus recursos, en la toma de decisiones y en la definición de sus políticas de crecimiento y expansión.</w:t>
      </w:r>
    </w:p>
    <w:p w:rsidR="00000000" w:rsidDel="00000000" w:rsidP="00000000" w:rsidRDefault="00000000" w:rsidRPr="00000000" w14:paraId="00000797">
      <w:pPr>
        <w:numPr>
          <w:ilvl w:val="0"/>
          <w:numId w:val="43"/>
        </w:numPr>
        <w:spacing w:after="0" w:afterAutospacing="0" w:line="360" w:lineRule="auto"/>
        <w:ind w:left="720" w:hanging="360"/>
        <w:jc w:val="both"/>
      </w:pPr>
      <w:r w:rsidDel="00000000" w:rsidR="00000000" w:rsidRPr="00000000">
        <w:rPr>
          <w:rFonts w:ascii="Arial" w:cs="Arial" w:eastAsia="Arial" w:hAnsi="Arial"/>
          <w:b w:val="1"/>
          <w:rtl w:val="0"/>
        </w:rPr>
        <w:t xml:space="preserve">Reducción de costos financieros:</w:t>
      </w:r>
      <w:r w:rsidDel="00000000" w:rsidR="00000000" w:rsidRPr="00000000">
        <w:rPr>
          <w:rFonts w:ascii="Arial" w:cs="Arial" w:eastAsia="Arial" w:hAnsi="Arial"/>
          <w:rtl w:val="0"/>
        </w:rPr>
        <w:t xml:space="preserve"> La ausencia de préstamos elimina la carga por concepto de intereses, comisiones y otros gastos asociados al financiamiento externo. Esto incrementa la rentabilidad neta del proyecto en el mediano y largo plazo.</w:t>
      </w:r>
    </w:p>
    <w:p w:rsidR="00000000" w:rsidDel="00000000" w:rsidP="00000000" w:rsidRDefault="00000000" w:rsidRPr="00000000" w14:paraId="00000798">
      <w:pPr>
        <w:numPr>
          <w:ilvl w:val="0"/>
          <w:numId w:val="43"/>
        </w:numPr>
        <w:spacing w:after="0" w:afterAutospacing="0" w:line="360" w:lineRule="auto"/>
        <w:ind w:left="720" w:hanging="360"/>
        <w:jc w:val="both"/>
      </w:pPr>
      <w:r w:rsidDel="00000000" w:rsidR="00000000" w:rsidRPr="00000000">
        <w:rPr>
          <w:rFonts w:ascii="Arial" w:cs="Arial" w:eastAsia="Arial" w:hAnsi="Arial"/>
          <w:b w:val="1"/>
          <w:rtl w:val="0"/>
        </w:rPr>
        <w:t xml:space="preserve">Sostenibilidad operativa:</w:t>
      </w:r>
      <w:r w:rsidDel="00000000" w:rsidR="00000000" w:rsidRPr="00000000">
        <w:rPr>
          <w:rFonts w:ascii="Arial" w:cs="Arial" w:eastAsia="Arial" w:hAnsi="Arial"/>
          <w:rtl w:val="0"/>
        </w:rPr>
        <w:t xml:space="preserve"> El contar con capital líquido desde el inicio permite a la empresa enfocarse en el cumplimiento de sus objetivos estratégicos sin distracciones derivadas de obligaciones crediticias. Se fortalece así la estabilidad operativa, especialmente en las etapas iniciales del proyecto.</w:t>
      </w:r>
    </w:p>
    <w:p w:rsidR="00000000" w:rsidDel="00000000" w:rsidP="00000000" w:rsidRDefault="00000000" w:rsidRPr="00000000" w14:paraId="00000799">
      <w:pPr>
        <w:numPr>
          <w:ilvl w:val="0"/>
          <w:numId w:val="43"/>
        </w:numPr>
        <w:spacing w:after="240" w:line="360" w:lineRule="auto"/>
        <w:ind w:left="720" w:hanging="360"/>
        <w:jc w:val="both"/>
      </w:pPr>
      <w:r w:rsidDel="00000000" w:rsidR="00000000" w:rsidRPr="00000000">
        <w:rPr>
          <w:rFonts w:ascii="Arial" w:cs="Arial" w:eastAsia="Arial" w:hAnsi="Arial"/>
          <w:b w:val="1"/>
          <w:rtl w:val="0"/>
        </w:rPr>
        <w:t xml:space="preserve">Mayor flexibilidad para reinversión:</w:t>
      </w:r>
      <w:r w:rsidDel="00000000" w:rsidR="00000000" w:rsidRPr="00000000">
        <w:rPr>
          <w:rFonts w:ascii="Arial" w:cs="Arial" w:eastAsia="Arial" w:hAnsi="Arial"/>
          <w:rtl w:val="0"/>
        </w:rPr>
        <w:t xml:space="preserve"> Al no haber compromisos de pago con terceros, los socios pueden destinar los excedentes generados por el proyecto a la mejora continua del sistema NicaDentis, a campañas de posicionamiento comercial o al desarrollo de nuevas funcionalidades, según lo demanden los clientes o el mercado.</w:t>
      </w:r>
    </w:p>
    <w:p w:rsidR="00000000" w:rsidDel="00000000" w:rsidP="00000000" w:rsidRDefault="00000000" w:rsidRPr="00000000" w14:paraId="0000079A">
      <w:pPr>
        <w:spacing w:after="240" w:before="240" w:line="360" w:lineRule="auto"/>
        <w:jc w:val="both"/>
        <w:rPr/>
      </w:pPr>
      <w:r w:rsidDel="00000000" w:rsidR="00000000" w:rsidRPr="00000000">
        <w:rPr>
          <w:rFonts w:ascii="Arial" w:cs="Arial" w:eastAsia="Arial" w:hAnsi="Arial"/>
          <w:rtl w:val="0"/>
        </w:rPr>
        <w:t xml:space="preserve">La decisión de utilizar únicamente capital propio refleja el compromiso, la visión a largo plazo y la confianza que los socios tienen en la viabilidad y rentabilidad del proyecto CRUDNICA. Esta estrategia minimiza riesgos financieros y constituye una base sólida para el crecimiento sostenible de la empresa.</w:t>
      </w:r>
      <w:r w:rsidDel="00000000" w:rsidR="00000000" w:rsidRPr="00000000">
        <w:rPr>
          <w:rtl w:val="0"/>
        </w:rPr>
      </w:r>
    </w:p>
    <w:p w:rsidR="00000000" w:rsidDel="00000000" w:rsidP="00000000" w:rsidRDefault="00000000" w:rsidRPr="00000000" w14:paraId="0000079B">
      <w:pPr>
        <w:rPr>
          <w:b w:val="1"/>
        </w:rPr>
      </w:pPr>
      <w:r w:rsidDel="00000000" w:rsidR="00000000" w:rsidRPr="00000000">
        <w:rPr>
          <w:rtl w:val="0"/>
        </w:rPr>
      </w:r>
    </w:p>
    <w:p w:rsidR="00000000" w:rsidDel="00000000" w:rsidP="00000000" w:rsidRDefault="00000000" w:rsidRPr="00000000" w14:paraId="0000079C">
      <w:pPr>
        <w:rPr>
          <w:rFonts w:ascii="Arial" w:cs="Arial" w:eastAsia="Arial" w:hAnsi="Arial"/>
          <w:b w:val="1"/>
        </w:rPr>
      </w:pPr>
      <w:r w:rsidDel="00000000" w:rsidR="00000000" w:rsidRPr="00000000">
        <w:rPr>
          <w:b w:val="1"/>
          <w:rtl w:val="0"/>
        </w:rPr>
        <w:t xml:space="preserve"> Depreciación y Amortización</w:t>
      </w:r>
      <w:r w:rsidDel="00000000" w:rsidR="00000000" w:rsidRPr="00000000">
        <w:rPr>
          <w:rtl w:val="0"/>
        </w:rPr>
      </w:r>
    </w:p>
    <w:p w:rsidR="00000000" w:rsidDel="00000000" w:rsidP="00000000" w:rsidRDefault="00000000" w:rsidRPr="00000000" w14:paraId="0000079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Para efectos contables y fiscales, los activos del proyecto CRUDNICA se clasifican en dos categorías:</w:t>
      </w:r>
    </w:p>
    <w:p w:rsidR="00000000" w:rsidDel="00000000" w:rsidP="00000000" w:rsidRDefault="00000000" w:rsidRPr="00000000" w14:paraId="0000079E">
      <w:pPr>
        <w:numPr>
          <w:ilvl w:val="0"/>
          <w:numId w:val="7"/>
        </w:numPr>
        <w:spacing w:after="0" w:afterAutospacing="0" w:line="360" w:lineRule="auto"/>
        <w:ind w:left="720" w:hanging="360"/>
        <w:jc w:val="both"/>
      </w:pPr>
      <w:r w:rsidDel="00000000" w:rsidR="00000000" w:rsidRPr="00000000">
        <w:rPr>
          <w:rFonts w:ascii="Arial" w:cs="Arial" w:eastAsia="Arial" w:hAnsi="Arial"/>
          <w:b w:val="1"/>
          <w:rtl w:val="0"/>
        </w:rPr>
        <w:t xml:space="preserve">Activos fijos</w:t>
      </w:r>
      <w:r w:rsidDel="00000000" w:rsidR="00000000" w:rsidRPr="00000000">
        <w:rPr>
          <w:rFonts w:ascii="Arial" w:cs="Arial" w:eastAsia="Arial" w:hAnsi="Arial"/>
          <w:rtl w:val="0"/>
        </w:rPr>
        <w:t xml:space="preserve">, que se deprecian gradualmente a lo largo de su vida útil.</w:t>
      </w:r>
    </w:p>
    <w:p w:rsidR="00000000" w:rsidDel="00000000" w:rsidP="00000000" w:rsidRDefault="00000000" w:rsidRPr="00000000" w14:paraId="0000079F">
      <w:pPr>
        <w:numPr>
          <w:ilvl w:val="0"/>
          <w:numId w:val="7"/>
        </w:numPr>
        <w:spacing w:after="240" w:line="360" w:lineRule="auto"/>
        <w:ind w:left="720" w:hanging="360"/>
        <w:jc w:val="both"/>
      </w:pPr>
      <w:r w:rsidDel="00000000" w:rsidR="00000000" w:rsidRPr="00000000">
        <w:rPr>
          <w:rFonts w:ascii="Arial" w:cs="Arial" w:eastAsia="Arial" w:hAnsi="Arial"/>
          <w:b w:val="1"/>
          <w:rtl w:val="0"/>
        </w:rPr>
        <w:t xml:space="preserve">Activos intangibles o diferidos</w:t>
      </w:r>
      <w:r w:rsidDel="00000000" w:rsidR="00000000" w:rsidRPr="00000000">
        <w:rPr>
          <w:rFonts w:ascii="Arial" w:cs="Arial" w:eastAsia="Arial" w:hAnsi="Arial"/>
          <w:rtl w:val="0"/>
        </w:rPr>
        <w:t xml:space="preserve">, que se amortizan durante el período previsto para su uso o beneficio.</w:t>
      </w:r>
    </w:p>
    <w:p w:rsidR="00000000" w:rsidDel="00000000" w:rsidP="00000000" w:rsidRDefault="00000000" w:rsidRPr="00000000" w14:paraId="000007A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Este proceso contable permite reflejar de forma adecuada la pérdida de valor de los activos con el paso del tiempo y facilita a los socios una planificación más precisa sobre la reposición de dichos bienes. Además, permite distribuir el costo de la inversión en varios períodos, contribuyendo a una presentación más realista de los estados financieros del proyecto.</w:t>
      </w:r>
    </w:p>
    <w:p w:rsidR="00000000" w:rsidDel="00000000" w:rsidP="00000000" w:rsidRDefault="00000000" w:rsidRPr="00000000" w14:paraId="000007A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7A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Porcentaje de depreciación y amortización anual</w:t>
      </w:r>
    </w:p>
    <w:p w:rsidR="00000000" w:rsidDel="00000000" w:rsidP="00000000" w:rsidRDefault="00000000" w:rsidRPr="00000000" w14:paraId="000007A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la siguiente tabla se presenta la vida útil estimada, el porcentaje de depreciación o amortización, y el equivalente anual de cada activo fijo y diferido. Estos valores fueron calculados con base en normativas contables locales y criterios técnicos del estudio económico del proyecto.</w:t>
      </w:r>
    </w:p>
    <w:p w:rsidR="00000000" w:rsidDel="00000000" w:rsidP="00000000" w:rsidRDefault="00000000" w:rsidRPr="00000000" w14:paraId="000007A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Tabla: Porcentaje de depreciación y amortización – CRUDNICA</w:t>
      </w:r>
    </w:p>
    <w:p w:rsidR="00000000" w:rsidDel="00000000" w:rsidP="00000000" w:rsidRDefault="00000000" w:rsidRPr="00000000" w14:paraId="000007A5">
      <w:pPr>
        <w:spacing w:after="240" w:before="240" w:line="360" w:lineRule="auto"/>
        <w:jc w:val="both"/>
        <w:rPr/>
      </w:pPr>
      <w:r w:rsidDel="00000000" w:rsidR="00000000" w:rsidRPr="00000000">
        <w:rPr>
          <w:rtl w:val="0"/>
        </w:rPr>
      </w:r>
    </w:p>
    <w:tbl>
      <w:tblPr>
        <w:tblStyle w:val="Table3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1500"/>
        <w:gridCol w:w="1950"/>
        <w:gridCol w:w="1500"/>
        <w:gridCol w:w="1500"/>
        <w:tblGridChange w:id="0">
          <w:tblGrid>
            <w:gridCol w:w="2325"/>
            <w:gridCol w:w="1500"/>
            <w:gridCol w:w="1950"/>
            <w:gridCol w:w="1500"/>
            <w:gridCol w:w="1500"/>
          </w:tblGrid>
        </w:tblGridChange>
      </w:tblGrid>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7A6">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Concepto</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7A7">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Valor</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7A8">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Vida Útil (años)</w:t>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A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Equivalente Anual</w:t>
            </w: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A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A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$1,797.77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$6,488.40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$3,244.20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$864.10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B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Organizacion y constitución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$1,000.00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Aires acondicionados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$2,347.98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7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r>
    </w:tbl>
    <w:p w:rsidR="00000000" w:rsidDel="00000000" w:rsidP="00000000" w:rsidRDefault="00000000" w:rsidRPr="00000000" w14:paraId="000007D3">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7D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Cálculo anual de depreciación y amortización</w:t>
      </w:r>
    </w:p>
    <w:p w:rsidR="00000000" w:rsidDel="00000000" w:rsidP="00000000" w:rsidRDefault="00000000" w:rsidRPr="00000000" w14:paraId="000007D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la tabla siguiente se detalla cómo se comportan los cargos por depreciación y amortización a lo largo del horizonte del proyecto, del año 2026 al 2030. Como parte de la política de actualización tecnológica, se estima la reinversión en nuevos equipos tecnológicos cada dos años, debido a su rápida obsolescencia.</w:t>
      </w:r>
    </w:p>
    <w:p w:rsidR="00000000" w:rsidDel="00000000" w:rsidP="00000000" w:rsidRDefault="00000000" w:rsidRPr="00000000" w14:paraId="000007D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Tabla: Depreciación y amortización anual – CRUDNICA (USD)</w:t>
      </w:r>
    </w:p>
    <w:tbl>
      <w:tblPr>
        <w:tblStyle w:val="Table37"/>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20"/>
        <w:gridCol w:w="2400"/>
        <w:gridCol w:w="1350"/>
        <w:tblGridChange w:id="0">
          <w:tblGrid>
            <w:gridCol w:w="765"/>
            <w:gridCol w:w="2220"/>
            <w:gridCol w:w="2400"/>
            <w:gridCol w:w="1350"/>
          </w:tblGrid>
        </w:tblGridChange>
      </w:tblGrid>
      <w:tr>
        <w:trPr>
          <w:cantSplit w:val="0"/>
          <w:trHeight w:val="9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7">
            <w:pPr>
              <w:spacing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Año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8">
            <w:pPr>
              <w:spacing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Depreciación (activos fijos)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9">
            <w:pPr>
              <w:spacing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Amortización (activos diferidos)</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A">
            <w:pPr>
              <w:spacing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Total anual</w:t>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B">
            <w:pPr>
              <w:spacing w:before="240" w:line="360" w:lineRule="auto"/>
              <w:jc w:val="center"/>
              <w:rPr/>
            </w:pPr>
            <w:r w:rsidDel="00000000" w:rsidR="00000000" w:rsidRPr="00000000">
              <w:rPr>
                <w:rtl w:val="0"/>
              </w:rPr>
              <w:t xml:space="preserve">2026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right"/>
              <w:rPr/>
            </w:pPr>
            <w:r w:rsidDel="00000000" w:rsidR="00000000" w:rsidRPr="00000000">
              <w:rPr>
                <w:rtl w:val="0"/>
              </w:rPr>
              <w:t xml:space="preserve">$4,115.37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D">
            <w:pPr>
              <w:spacing w:before="240" w:line="360" w:lineRule="auto"/>
              <w:jc w:val="right"/>
              <w:rPr/>
            </w:pPr>
            <w:r w:rsidDel="00000000" w:rsidR="00000000" w:rsidRPr="00000000">
              <w:rPr>
                <w:rtl w:val="0"/>
              </w:rPr>
              <w:t xml:space="preserve">$4,600.00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E">
            <w:pPr>
              <w:spacing w:before="240" w:line="360" w:lineRule="auto"/>
              <w:jc w:val="right"/>
              <w:rPr/>
            </w:pPr>
            <w:r w:rsidDel="00000000" w:rsidR="00000000" w:rsidRPr="00000000">
              <w:rPr>
                <w:rtl w:val="0"/>
              </w:rPr>
              <w:t xml:space="preserve">$8,715.37</w:t>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DF">
            <w:pPr>
              <w:spacing w:before="240" w:line="360" w:lineRule="auto"/>
              <w:jc w:val="center"/>
              <w:rPr/>
            </w:pPr>
            <w:r w:rsidDel="00000000" w:rsidR="00000000" w:rsidRPr="00000000">
              <w:rPr>
                <w:rtl w:val="0"/>
              </w:rPr>
              <w:t xml:space="preserve">2027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0">
            <w:pPr>
              <w:spacing w:before="240" w:line="360" w:lineRule="auto"/>
              <w:jc w:val="right"/>
              <w:rPr/>
            </w:pPr>
            <w:r w:rsidDel="00000000" w:rsidR="00000000" w:rsidRPr="00000000">
              <w:rPr>
                <w:rtl w:val="0"/>
              </w:rPr>
              <w:t xml:space="preserve">$4,115.37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1">
            <w:pPr>
              <w:spacing w:before="240" w:line="360" w:lineRule="auto"/>
              <w:jc w:val="right"/>
              <w:rPr/>
            </w:pPr>
            <w:r w:rsidDel="00000000" w:rsidR="00000000" w:rsidRPr="00000000">
              <w:rPr>
                <w:rtl w:val="0"/>
              </w:rPr>
              <w:t xml:space="preserve">$4,600.00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2">
            <w:pPr>
              <w:spacing w:before="240" w:line="360" w:lineRule="auto"/>
              <w:jc w:val="right"/>
              <w:rPr/>
            </w:pPr>
            <w:r w:rsidDel="00000000" w:rsidR="00000000" w:rsidRPr="00000000">
              <w:rPr>
                <w:rtl w:val="0"/>
              </w:rPr>
              <w:t xml:space="preserve">$8,715.37</w:t>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3">
            <w:pPr>
              <w:spacing w:before="240" w:line="360" w:lineRule="auto"/>
              <w:jc w:val="center"/>
              <w:rPr/>
            </w:pPr>
            <w:r w:rsidDel="00000000" w:rsidR="00000000" w:rsidRPr="00000000">
              <w:rPr>
                <w:rtl w:val="0"/>
              </w:rPr>
              <w:t xml:space="preserve">2028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4">
            <w:pPr>
              <w:spacing w:before="240" w:line="360" w:lineRule="auto"/>
              <w:jc w:val="right"/>
              <w:rPr/>
            </w:pPr>
            <w:r w:rsidDel="00000000" w:rsidR="00000000" w:rsidRPr="00000000">
              <w:rPr>
                <w:rtl w:val="0"/>
              </w:rPr>
              <w:t xml:space="preserve">$871.17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5">
            <w:pPr>
              <w:spacing w:before="240" w:line="360" w:lineRule="auto"/>
              <w:jc w:val="right"/>
              <w:rPr/>
            </w:pPr>
            <w:r w:rsidDel="00000000" w:rsidR="00000000" w:rsidRPr="00000000">
              <w:rPr>
                <w:rtl w:val="0"/>
              </w:rPr>
              <w:t xml:space="preserve">$3,600.00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6">
            <w:pPr>
              <w:spacing w:before="240" w:line="360" w:lineRule="auto"/>
              <w:jc w:val="right"/>
              <w:rPr/>
            </w:pPr>
            <w:r w:rsidDel="00000000" w:rsidR="00000000" w:rsidRPr="00000000">
              <w:rPr>
                <w:rtl w:val="0"/>
              </w:rPr>
              <w:t xml:space="preserve">$5,471.17</w:t>
            </w:r>
            <w:r w:rsidDel="00000000" w:rsidR="00000000" w:rsidRPr="00000000">
              <w:rPr>
                <w:rtl w:val="0"/>
              </w:rPr>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7">
            <w:pPr>
              <w:spacing w:before="240" w:line="360" w:lineRule="auto"/>
              <w:jc w:val="center"/>
              <w:rPr/>
            </w:pPr>
            <w:r w:rsidDel="00000000" w:rsidR="00000000" w:rsidRPr="00000000">
              <w:rPr>
                <w:rtl w:val="0"/>
              </w:rPr>
              <w:t xml:space="preserve">2029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8">
            <w:pPr>
              <w:spacing w:before="240" w:line="360" w:lineRule="auto"/>
              <w:jc w:val="right"/>
              <w:rPr/>
            </w:pPr>
            <w:r w:rsidDel="00000000" w:rsidR="00000000" w:rsidRPr="00000000">
              <w:rPr>
                <w:rtl w:val="0"/>
              </w:rPr>
              <w:t xml:space="preserve">$871.17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9">
            <w:pPr>
              <w:spacing w:before="240" w:line="360" w:lineRule="auto"/>
              <w:jc w:val="right"/>
              <w:rPr/>
            </w:pPr>
            <w:r w:rsidDel="00000000" w:rsidR="00000000" w:rsidRPr="00000000">
              <w:rPr>
                <w:rtl w:val="0"/>
              </w:rPr>
              <w:t xml:space="preserve">$3,600.00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A">
            <w:pPr>
              <w:spacing w:before="240" w:line="360" w:lineRule="auto"/>
              <w:jc w:val="right"/>
              <w:rPr/>
            </w:pPr>
            <w:r w:rsidDel="00000000" w:rsidR="00000000" w:rsidRPr="00000000">
              <w:rPr>
                <w:rtl w:val="0"/>
              </w:rPr>
              <w:t xml:space="preserve">$4,471.17</w:t>
            </w:r>
            <w:r w:rsidDel="00000000" w:rsidR="00000000" w:rsidRPr="00000000">
              <w:rPr>
                <w:rtl w:val="0"/>
              </w:rPr>
            </w:r>
          </w:p>
        </w:tc>
      </w:tr>
      <w:tr>
        <w:trPr>
          <w:cantSplit w:val="0"/>
          <w:trHeight w:val="54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B">
            <w:pPr>
              <w:spacing w:before="240" w:line="360" w:lineRule="auto"/>
              <w:jc w:val="center"/>
              <w:rPr/>
            </w:pPr>
            <w:r w:rsidDel="00000000" w:rsidR="00000000" w:rsidRPr="00000000">
              <w:rPr>
                <w:rtl w:val="0"/>
              </w:rPr>
              <w:t xml:space="preserve">2030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C">
            <w:pPr>
              <w:spacing w:before="240" w:line="360" w:lineRule="auto"/>
              <w:jc w:val="right"/>
              <w:rPr/>
            </w:pPr>
            <w:r w:rsidDel="00000000" w:rsidR="00000000" w:rsidRPr="00000000">
              <w:rPr>
                <w:rtl w:val="0"/>
              </w:rPr>
              <w:t xml:space="preserve">$871.17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D">
            <w:pPr>
              <w:spacing w:before="240" w:line="360" w:lineRule="auto"/>
              <w:jc w:val="right"/>
              <w:rPr/>
            </w:pPr>
            <w:r w:rsidDel="00000000" w:rsidR="00000000" w:rsidRPr="00000000">
              <w:rPr>
                <w:rtl w:val="0"/>
              </w:rPr>
              <w:t xml:space="preserve">$3,600.00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EE">
            <w:pPr>
              <w:spacing w:before="240" w:line="360" w:lineRule="auto"/>
              <w:jc w:val="right"/>
              <w:rPr/>
            </w:pPr>
            <w:r w:rsidDel="00000000" w:rsidR="00000000" w:rsidRPr="00000000">
              <w:rPr>
                <w:rtl w:val="0"/>
              </w:rPr>
              <w:t xml:space="preserve">$4,471.17</w:t>
            </w:r>
            <w:r w:rsidDel="00000000" w:rsidR="00000000" w:rsidRPr="00000000">
              <w:rPr>
                <w:rtl w:val="0"/>
              </w:rPr>
            </w:r>
          </w:p>
        </w:tc>
      </w:tr>
    </w:tbl>
    <w:p w:rsidR="00000000" w:rsidDel="00000000" w:rsidP="00000000" w:rsidRDefault="00000000" w:rsidRPr="00000000" w14:paraId="000007E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7F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Observaciones finales</w:t>
      </w:r>
    </w:p>
    <w:p w:rsidR="00000000" w:rsidDel="00000000" w:rsidP="00000000" w:rsidRDefault="00000000" w:rsidRPr="00000000" w14:paraId="000007F1">
      <w:pPr>
        <w:numPr>
          <w:ilvl w:val="0"/>
          <w:numId w:val="13"/>
        </w:numPr>
        <w:spacing w:after="0" w:afterAutospacing="0" w:line="360" w:lineRule="auto"/>
        <w:ind w:left="720" w:hanging="360"/>
        <w:jc w:val="both"/>
      </w:pPr>
      <w:r w:rsidDel="00000000" w:rsidR="00000000" w:rsidRPr="00000000">
        <w:rPr>
          <w:rFonts w:ascii="Arial" w:cs="Arial" w:eastAsia="Arial" w:hAnsi="Arial"/>
          <w:rtl w:val="0"/>
        </w:rPr>
        <w:t xml:space="preserve">La depreciación del </w:t>
      </w:r>
      <w:r w:rsidDel="00000000" w:rsidR="00000000" w:rsidRPr="00000000">
        <w:rPr>
          <w:rFonts w:ascii="Arial" w:cs="Arial" w:eastAsia="Arial" w:hAnsi="Arial"/>
          <w:b w:val="1"/>
          <w:rtl w:val="0"/>
        </w:rPr>
        <w:t xml:space="preserve">equipo tecnológico</w:t>
      </w:r>
      <w:r w:rsidDel="00000000" w:rsidR="00000000" w:rsidRPr="00000000">
        <w:rPr>
          <w:rFonts w:ascii="Arial" w:cs="Arial" w:eastAsia="Arial" w:hAnsi="Arial"/>
          <w:rtl w:val="0"/>
        </w:rPr>
        <w:t xml:space="preserve"> sólo aplica durante los dos primeros años (2026 y 2027), ya que su vida útil es de dos años. Se contempla su reposición a partir del tercer año del proyecto.</w:t>
      </w:r>
    </w:p>
    <w:p w:rsidR="00000000" w:rsidDel="00000000" w:rsidP="00000000" w:rsidRDefault="00000000" w:rsidRPr="00000000" w14:paraId="000007F2">
      <w:pPr>
        <w:numPr>
          <w:ilvl w:val="0"/>
          <w:numId w:val="13"/>
        </w:numPr>
        <w:spacing w:after="0" w:afterAutospacing="0" w:line="360" w:lineRule="auto"/>
        <w:ind w:left="720" w:hanging="360"/>
        <w:jc w:val="both"/>
      </w:pPr>
      <w:r w:rsidDel="00000000" w:rsidR="00000000" w:rsidRPr="00000000">
        <w:rPr>
          <w:rFonts w:ascii="Arial" w:cs="Arial" w:eastAsia="Arial" w:hAnsi="Arial"/>
          <w:rtl w:val="0"/>
        </w:rPr>
        <w:t xml:space="preserve">Los activos fijos restantes (como mobiliario, herramientas y equipo de seguridad) mantienen su depreciación anual constante durante cinco años.</w:t>
      </w:r>
    </w:p>
    <w:p w:rsidR="00000000" w:rsidDel="00000000" w:rsidP="00000000" w:rsidRDefault="00000000" w:rsidRPr="00000000" w14:paraId="000007F3">
      <w:pPr>
        <w:numPr>
          <w:ilvl w:val="0"/>
          <w:numId w:val="13"/>
        </w:numPr>
        <w:spacing w:after="0" w:afterAutospacing="0" w:line="360" w:lineRule="auto"/>
        <w:ind w:left="720" w:hanging="360"/>
        <w:jc w:val="both"/>
      </w:pPr>
      <w:r w:rsidDel="00000000" w:rsidR="00000000" w:rsidRPr="00000000">
        <w:rPr>
          <w:rFonts w:ascii="Arial" w:cs="Arial" w:eastAsia="Arial" w:hAnsi="Arial"/>
          <w:rtl w:val="0"/>
        </w:rPr>
        <w:t xml:space="preserve">El </w:t>
      </w:r>
      <w:r w:rsidDel="00000000" w:rsidR="00000000" w:rsidRPr="00000000">
        <w:rPr>
          <w:rFonts w:ascii="Arial" w:cs="Arial" w:eastAsia="Arial" w:hAnsi="Arial"/>
          <w:b w:val="1"/>
          <w:rtl w:val="0"/>
        </w:rPr>
        <w:t xml:space="preserve">software</w:t>
      </w:r>
      <w:r w:rsidDel="00000000" w:rsidR="00000000" w:rsidRPr="00000000">
        <w:rPr>
          <w:rFonts w:ascii="Arial" w:cs="Arial" w:eastAsia="Arial" w:hAnsi="Arial"/>
          <w:rtl w:val="0"/>
        </w:rPr>
        <w:t xml:space="preserve"> y los </w:t>
      </w:r>
      <w:r w:rsidDel="00000000" w:rsidR="00000000" w:rsidRPr="00000000">
        <w:rPr>
          <w:rFonts w:ascii="Arial" w:cs="Arial" w:eastAsia="Arial" w:hAnsi="Arial"/>
          <w:b w:val="1"/>
          <w:rtl w:val="0"/>
        </w:rPr>
        <w:t xml:space="preserve">gastos de constitución</w:t>
      </w:r>
      <w:r w:rsidDel="00000000" w:rsidR="00000000" w:rsidRPr="00000000">
        <w:rPr>
          <w:rFonts w:ascii="Arial" w:cs="Arial" w:eastAsia="Arial" w:hAnsi="Arial"/>
          <w:rtl w:val="0"/>
        </w:rPr>
        <w:t xml:space="preserve"> se amortizan uniformemente según su vida útil estimada.</w:t>
      </w:r>
    </w:p>
    <w:p w:rsidR="00000000" w:rsidDel="00000000" w:rsidP="00000000" w:rsidRDefault="00000000" w:rsidRPr="00000000" w14:paraId="000007F4">
      <w:pPr>
        <w:numPr>
          <w:ilvl w:val="0"/>
          <w:numId w:val="13"/>
        </w:numPr>
        <w:spacing w:after="240" w:line="360" w:lineRule="auto"/>
        <w:ind w:left="720" w:hanging="360"/>
        <w:jc w:val="both"/>
      </w:pPr>
      <w:r w:rsidDel="00000000" w:rsidR="00000000" w:rsidRPr="00000000">
        <w:rPr>
          <w:rFonts w:ascii="Arial" w:cs="Arial" w:eastAsia="Arial" w:hAnsi="Arial"/>
          <w:rtl w:val="0"/>
        </w:rPr>
        <w:t xml:space="preserve">CRUDNICA considera que los activos depreciados, una vez completado su ciclo contable, podrán ser renovados o vendidos a valor de mercado cuando sea conveniente.</w:t>
      </w:r>
    </w:p>
    <w:p w:rsidR="00000000" w:rsidDel="00000000" w:rsidP="00000000" w:rsidRDefault="00000000" w:rsidRPr="00000000" w14:paraId="000007F5">
      <w:pPr>
        <w:spacing w:after="240" w:before="240" w:line="360" w:lineRule="auto"/>
        <w:jc w:val="both"/>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7F6">
      <w:pPr>
        <w:rPr>
          <w:b w:val="1"/>
        </w:rPr>
      </w:pPr>
      <w:r w:rsidDel="00000000" w:rsidR="00000000" w:rsidRPr="00000000">
        <w:rPr>
          <w:b w:val="1"/>
          <w:rtl w:val="0"/>
        </w:rPr>
        <w:t xml:space="preserve"> Costos</w:t>
      </w:r>
    </w:p>
    <w:p w:rsidR="00000000" w:rsidDel="00000000" w:rsidP="00000000" w:rsidRDefault="00000000" w:rsidRPr="00000000" w14:paraId="000007F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costos de producción representan todos aquellos recursos necesarios para la ejecución del servicio como producto final, incluyendo infraestructura tecnológica, insumos operativos y personal técnico.</w:t>
      </w:r>
    </w:p>
    <w:p w:rsidR="00000000" w:rsidDel="00000000" w:rsidP="00000000" w:rsidRDefault="00000000" w:rsidRPr="00000000" w14:paraId="000007F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Para su proyección, se tomó como base el año 2026, contemplando incrementos anuales moderados considerando ajustes por inflación y crecimiento proyectado en la demanda. Los principales rubros son:</w:t>
      </w:r>
    </w:p>
    <w:p w:rsidR="00000000" w:rsidDel="00000000" w:rsidP="00000000" w:rsidRDefault="00000000" w:rsidRPr="00000000" w14:paraId="000007F9">
      <w:pPr>
        <w:numPr>
          <w:ilvl w:val="0"/>
          <w:numId w:val="8"/>
        </w:numPr>
        <w:spacing w:after="0" w:afterAutospacing="0" w:line="360" w:lineRule="auto"/>
        <w:ind w:left="720" w:hanging="360"/>
        <w:jc w:val="both"/>
      </w:pPr>
      <w:r w:rsidDel="00000000" w:rsidR="00000000" w:rsidRPr="00000000">
        <w:rPr>
          <w:rFonts w:ascii="Arial" w:cs="Arial" w:eastAsia="Arial" w:hAnsi="Arial"/>
          <w:b w:val="1"/>
          <w:rtl w:val="0"/>
        </w:rPr>
        <w:t xml:space="preserve">Sueldos y salarios del equipo técnico</w:t>
      </w:r>
    </w:p>
    <w:p w:rsidR="00000000" w:rsidDel="00000000" w:rsidP="00000000" w:rsidRDefault="00000000" w:rsidRPr="00000000" w14:paraId="000007FA">
      <w:pPr>
        <w:numPr>
          <w:ilvl w:val="0"/>
          <w:numId w:val="8"/>
        </w:numPr>
        <w:spacing w:after="0" w:afterAutospacing="0" w:line="360" w:lineRule="auto"/>
        <w:ind w:left="720" w:hanging="360"/>
        <w:jc w:val="both"/>
      </w:pPr>
      <w:r w:rsidDel="00000000" w:rsidR="00000000" w:rsidRPr="00000000">
        <w:rPr>
          <w:rFonts w:ascii="Arial" w:cs="Arial" w:eastAsia="Arial" w:hAnsi="Arial"/>
          <w:b w:val="1"/>
          <w:rtl w:val="0"/>
        </w:rPr>
        <w:t xml:space="preserve">Infraestructura tecnológica (servicios en la nube)</w:t>
      </w:r>
    </w:p>
    <w:p w:rsidR="00000000" w:rsidDel="00000000" w:rsidP="00000000" w:rsidRDefault="00000000" w:rsidRPr="00000000" w14:paraId="000007FB">
      <w:pPr>
        <w:numPr>
          <w:ilvl w:val="0"/>
          <w:numId w:val="8"/>
        </w:numPr>
        <w:spacing w:after="0" w:afterAutospacing="0" w:line="360" w:lineRule="auto"/>
        <w:ind w:left="720" w:hanging="360"/>
        <w:jc w:val="both"/>
      </w:pPr>
      <w:r w:rsidDel="00000000" w:rsidR="00000000" w:rsidRPr="00000000">
        <w:rPr>
          <w:rFonts w:ascii="Arial" w:cs="Arial" w:eastAsia="Arial" w:hAnsi="Arial"/>
          <w:b w:val="1"/>
          <w:rtl w:val="0"/>
        </w:rPr>
        <w:t xml:space="preserve">Servicios de internet y telefonía</w:t>
      </w:r>
    </w:p>
    <w:p w:rsidR="00000000" w:rsidDel="00000000" w:rsidP="00000000" w:rsidRDefault="00000000" w:rsidRPr="00000000" w14:paraId="000007FC">
      <w:pPr>
        <w:numPr>
          <w:ilvl w:val="0"/>
          <w:numId w:val="8"/>
        </w:numPr>
        <w:spacing w:after="0" w:afterAutospacing="0" w:line="360" w:lineRule="auto"/>
        <w:ind w:left="720" w:hanging="360"/>
        <w:jc w:val="both"/>
      </w:pPr>
      <w:r w:rsidDel="00000000" w:rsidR="00000000" w:rsidRPr="00000000">
        <w:rPr>
          <w:rFonts w:ascii="Arial" w:cs="Arial" w:eastAsia="Arial" w:hAnsi="Arial"/>
          <w:b w:val="1"/>
          <w:rtl w:val="0"/>
        </w:rPr>
        <w:t xml:space="preserve">Materiales y consumibles de oficina </w:t>
      </w:r>
    </w:p>
    <w:p w:rsidR="00000000" w:rsidDel="00000000" w:rsidP="00000000" w:rsidRDefault="00000000" w:rsidRPr="00000000" w14:paraId="000007FD">
      <w:pPr>
        <w:numPr>
          <w:ilvl w:val="0"/>
          <w:numId w:val="8"/>
        </w:numPr>
        <w:spacing w:after="240" w:line="360" w:lineRule="auto"/>
        <w:ind w:left="720" w:hanging="360"/>
        <w:jc w:val="both"/>
      </w:pPr>
      <w:r w:rsidDel="00000000" w:rsidR="00000000" w:rsidRPr="00000000">
        <w:rPr>
          <w:rFonts w:ascii="Arial" w:cs="Arial" w:eastAsia="Arial" w:hAnsi="Arial"/>
          <w:b w:val="1"/>
          <w:rtl w:val="0"/>
        </w:rPr>
        <w:t xml:space="preserve">Tabla: Costos de Producción – CRUDNICA (USD)</w:t>
      </w:r>
    </w:p>
    <w:tbl>
      <w:tblPr>
        <w:tblStyle w:val="Table3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7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Costos de producción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$25,696.50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$26,981.33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$28,330.39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$29,746.91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$31,234.26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Infraestructura Tecnologica (nube)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$2,859.00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$3,001.95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$3,152.05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$3,309.65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$3,475.13</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Internet y telefonía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$503.31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Consumibles y materiales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$708.00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$743.40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$780.57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$819.60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$860.58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$29,683.50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$31,166.75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$32,723.68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$34,357.89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$36,073.27</w:t>
            </w:r>
            <w:r w:rsidDel="00000000" w:rsidR="00000000" w:rsidRPr="00000000">
              <w:rPr>
                <w:rtl w:val="0"/>
              </w:rPr>
            </w:r>
          </w:p>
        </w:tc>
      </w:tr>
    </w:tbl>
    <w:p w:rsidR="00000000" w:rsidDel="00000000" w:rsidP="00000000" w:rsidRDefault="00000000" w:rsidRPr="00000000" w14:paraId="0000082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82F">
      <w:pPr>
        <w:rPr>
          <w:b w:val="1"/>
        </w:rPr>
      </w:pPr>
      <w:r w:rsidDel="00000000" w:rsidR="00000000" w:rsidRPr="00000000">
        <w:rPr>
          <w:rtl w:val="0"/>
        </w:rPr>
      </w:r>
    </w:p>
    <w:p w:rsidR="00000000" w:rsidDel="00000000" w:rsidP="00000000" w:rsidRDefault="00000000" w:rsidRPr="00000000" w14:paraId="00000830">
      <w:pPr>
        <w:rPr>
          <w:b w:val="1"/>
        </w:rPr>
      </w:pPr>
      <w:r w:rsidDel="00000000" w:rsidR="00000000" w:rsidRPr="00000000">
        <w:rPr>
          <w:b w:val="1"/>
          <w:rtl w:val="0"/>
        </w:rPr>
        <w:t xml:space="preserve"> Gastos</w:t>
      </w:r>
    </w:p>
    <w:p w:rsidR="00000000" w:rsidDel="00000000" w:rsidP="00000000" w:rsidRDefault="00000000" w:rsidRPr="00000000" w14:paraId="0000083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Gastos administrativos</w:t>
      </w:r>
    </w:p>
    <w:p w:rsidR="00000000" w:rsidDel="00000000" w:rsidP="00000000" w:rsidRDefault="00000000" w:rsidRPr="00000000" w14:paraId="00000832">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Estos gastos corresponden a las erogaciones necesarias para la operación y administración general de CRUDNICA. Incluyen alquiler, servicios públicos, limpieza, equipo de seguridad, uniformes, contratación de servicios externos y el pago de sueldos del personal administrativo.</w:t>
      </w:r>
    </w:p>
    <w:p w:rsidR="00000000" w:rsidDel="00000000" w:rsidP="00000000" w:rsidRDefault="00000000" w:rsidRPr="00000000" w14:paraId="0000083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Se proyectó una evolución anual de estos gastos con base en incrementos inflacionarios estimados para el sector privado nicaragüense, manteniendo la consistencia con los sueldos mínimos y tarifas de servicios.</w:t>
      </w:r>
    </w:p>
    <w:p w:rsidR="00000000" w:rsidDel="00000000" w:rsidP="00000000" w:rsidRDefault="00000000" w:rsidRPr="00000000" w14:paraId="00000834">
      <w:pPr>
        <w:spacing w:after="240" w:before="240" w:line="360" w:lineRule="auto"/>
        <w:jc w:val="both"/>
        <w:rPr/>
      </w:pPr>
      <w:r w:rsidDel="00000000" w:rsidR="00000000" w:rsidRPr="00000000">
        <w:rPr>
          <w:rFonts w:ascii="Arial" w:cs="Arial" w:eastAsia="Arial" w:hAnsi="Arial"/>
          <w:b w:val="1"/>
          <w:rtl w:val="0"/>
        </w:rPr>
        <w:t xml:space="preserve">Tabla: Gastos Administrativos – CRUDNICA (USD)</w:t>
      </w:r>
      <w:r w:rsidDel="00000000" w:rsidR="00000000" w:rsidRPr="00000000">
        <w:rPr>
          <w:rtl w:val="0"/>
        </w:rPr>
      </w:r>
    </w:p>
    <w:tbl>
      <w:tblPr>
        <w:tblStyle w:val="Table3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8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administrativos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3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Agua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$251.47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$263.24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$275.27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$287.58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Luz</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$8,955.86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$9,383.95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$9,823.11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$10,272.03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$10,731.19</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Renta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$5,032.57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$27,646.80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$28,968.31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$30,324.03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$31,709.84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$33,127.27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5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profesionales externos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$7,260.00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$7,607.03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$7,963.04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$8,326.95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$8,699.16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6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y materiales de limpieza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$455.28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$477.04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$499.37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$522.19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$545.53</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6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 ocupacional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$463.80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$485.97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$508.71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$531.96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$555.74</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87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Uniforme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$115.00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$126.14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$131.90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$137.80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$49,336.73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$51,574.53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$53,988.22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$56,455.48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$58,979.04</w:t>
            </w:r>
            <w:r w:rsidDel="00000000" w:rsidR="00000000" w:rsidRPr="00000000">
              <w:rPr>
                <w:rtl w:val="0"/>
              </w:rPr>
            </w:r>
          </w:p>
        </w:tc>
      </w:tr>
    </w:tbl>
    <w:p w:rsidR="00000000" w:rsidDel="00000000" w:rsidP="00000000" w:rsidRDefault="00000000" w:rsidRPr="00000000" w14:paraId="0000087D">
      <w:pPr>
        <w:spacing w:after="240" w:before="240" w:line="360" w:lineRule="auto"/>
        <w:jc w:val="both"/>
        <w:rPr/>
      </w:pPr>
      <w:r w:rsidDel="00000000" w:rsidR="00000000" w:rsidRPr="00000000">
        <w:rPr>
          <w:rtl w:val="0"/>
        </w:rPr>
      </w:r>
    </w:p>
    <w:p w:rsidR="00000000" w:rsidDel="00000000" w:rsidP="00000000" w:rsidRDefault="00000000" w:rsidRPr="00000000" w14:paraId="0000087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87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Gastos de venta</w:t>
      </w:r>
    </w:p>
    <w:p w:rsidR="00000000" w:rsidDel="00000000" w:rsidP="00000000" w:rsidRDefault="00000000" w:rsidRPr="00000000" w14:paraId="0000088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gastos de venta incluyen los recursos destinados a la promoción, publicidad digital y contratación de profesionales para el desarrollo de estrategias comerciales.</w:t>
      </w:r>
    </w:p>
    <w:p w:rsidR="00000000" w:rsidDel="00000000" w:rsidP="00000000" w:rsidRDefault="00000000" w:rsidRPr="00000000" w14:paraId="0000088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Estos gastos son claves para el posicionamiento de </w:t>
      </w:r>
      <w:r w:rsidDel="00000000" w:rsidR="00000000" w:rsidRPr="00000000">
        <w:rPr>
          <w:rFonts w:ascii="Arial" w:cs="Arial" w:eastAsia="Arial" w:hAnsi="Arial"/>
          <w:i w:val="1"/>
          <w:rtl w:val="0"/>
        </w:rPr>
        <w:t xml:space="preserve">NicaDentis</w:t>
      </w:r>
      <w:r w:rsidDel="00000000" w:rsidR="00000000" w:rsidRPr="00000000">
        <w:rPr>
          <w:rFonts w:ascii="Arial" w:cs="Arial" w:eastAsia="Arial" w:hAnsi="Arial"/>
          <w:rtl w:val="0"/>
        </w:rPr>
        <w:t xml:space="preserve"> en el mercado, y se proyectaron con incrementos sostenidos, alineados al plan de expansión comercial y a la necesidad de fortalecer la presencia de marca.</w:t>
      </w:r>
    </w:p>
    <w:p w:rsidR="00000000" w:rsidDel="00000000" w:rsidP="00000000" w:rsidRDefault="00000000" w:rsidRPr="00000000" w14:paraId="0000088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Tabla: Gastos de Venta – CRUDNICA (USD)</w:t>
      </w:r>
    </w:p>
    <w:p w:rsidR="00000000" w:rsidDel="00000000" w:rsidP="00000000" w:rsidRDefault="00000000" w:rsidRPr="00000000" w14:paraId="00000883">
      <w:pPr>
        <w:spacing w:after="240" w:before="240" w:line="360" w:lineRule="auto"/>
        <w:jc w:val="both"/>
        <w:rPr>
          <w:rFonts w:ascii="Arial" w:cs="Arial" w:eastAsia="Arial" w:hAnsi="Arial"/>
          <w:b w:val="1"/>
        </w:rPr>
      </w:pPr>
      <w:r w:rsidDel="00000000" w:rsidR="00000000" w:rsidRPr="00000000">
        <w:rPr>
          <w:rtl w:val="0"/>
        </w:rPr>
      </w:r>
    </w:p>
    <w:tbl>
      <w:tblPr>
        <w:tblStyle w:val="Table4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8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de venta</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8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 profesionales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$5,032.57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Publicidad promoción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$1,260.00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$1,323.00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$1,389.15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$1,458.61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$5,400.00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$5,660.76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$5,929.72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$6,206.39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$6,491.18</w:t>
            </w:r>
            <w:r w:rsidDel="00000000" w:rsidR="00000000" w:rsidRPr="00000000">
              <w:rPr>
                <w:rtl w:val="0"/>
              </w:rPr>
            </w:r>
          </w:p>
        </w:tc>
      </w:tr>
    </w:tbl>
    <w:p w:rsidR="00000000" w:rsidDel="00000000" w:rsidP="00000000" w:rsidRDefault="00000000" w:rsidRPr="00000000" w14:paraId="000008A8">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8A9">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8A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Clasificación de costos: Fijos y variables</w:t>
      </w:r>
    </w:p>
    <w:p w:rsidR="00000000" w:rsidDel="00000000" w:rsidP="00000000" w:rsidRDefault="00000000" w:rsidRPr="00000000" w14:paraId="000008A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Para una adecuada evaluación financiera, los costos operativos se clasifican en </w:t>
      </w:r>
      <w:r w:rsidDel="00000000" w:rsidR="00000000" w:rsidRPr="00000000">
        <w:rPr>
          <w:rFonts w:ascii="Arial" w:cs="Arial" w:eastAsia="Arial" w:hAnsi="Arial"/>
          <w:b w:val="1"/>
          <w:rtl w:val="0"/>
        </w:rPr>
        <w:t xml:space="preserve">costos fijos</w:t>
      </w:r>
      <w:r w:rsidDel="00000000" w:rsidR="00000000" w:rsidRPr="00000000">
        <w:rPr>
          <w:rFonts w:ascii="Arial" w:cs="Arial" w:eastAsia="Arial" w:hAnsi="Arial"/>
          <w:rtl w:val="0"/>
        </w:rPr>
        <w:t xml:space="preserve"> (aquellos que se mantienen constantes independientemente del nivel de operación, como sueldos administrativos o alquiler) y </w:t>
      </w:r>
      <w:r w:rsidDel="00000000" w:rsidR="00000000" w:rsidRPr="00000000">
        <w:rPr>
          <w:rFonts w:ascii="Arial" w:cs="Arial" w:eastAsia="Arial" w:hAnsi="Arial"/>
          <w:b w:val="1"/>
          <w:rtl w:val="0"/>
        </w:rPr>
        <w:t xml:space="preserve">costos variables</w:t>
      </w:r>
      <w:r w:rsidDel="00000000" w:rsidR="00000000" w:rsidRPr="00000000">
        <w:rPr>
          <w:rFonts w:ascii="Arial" w:cs="Arial" w:eastAsia="Arial" w:hAnsi="Arial"/>
          <w:rtl w:val="0"/>
        </w:rPr>
        <w:t xml:space="preserve"> (los que cambian en función de la actividad comercial, como los consumibles o servicios profesionales de venta).</w:t>
      </w:r>
    </w:p>
    <w:p w:rsidR="00000000" w:rsidDel="00000000" w:rsidP="00000000" w:rsidRDefault="00000000" w:rsidRPr="00000000" w14:paraId="000008AC">
      <w:pPr>
        <w:spacing w:after="240" w:before="240" w:line="360" w:lineRule="auto"/>
        <w:jc w:val="both"/>
        <w:rPr/>
      </w:pPr>
      <w:r w:rsidDel="00000000" w:rsidR="00000000" w:rsidRPr="00000000">
        <w:rPr>
          <w:rFonts w:ascii="Arial" w:cs="Arial" w:eastAsia="Arial" w:hAnsi="Arial"/>
          <w:b w:val="1"/>
          <w:rtl w:val="0"/>
        </w:rPr>
        <w:t xml:space="preserve">Tabla: Costos Fijos, Variables y Operativos – CRUDNICA (USD)</w:t>
      </w:r>
      <w:r w:rsidDel="00000000" w:rsidR="00000000" w:rsidRPr="00000000">
        <w:rPr>
          <w:rtl w:val="0"/>
        </w:rPr>
      </w:r>
    </w:p>
    <w:tbl>
      <w:tblPr>
        <w:tblStyle w:val="Table4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8A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Costos fijos y variables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B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Costos variables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$30,463.50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$31,986.68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$33,586.01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$35,265.31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$37,028.58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Costos fijos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$53,956.73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$56,415.37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$59,055.61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$61,754.45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$64,514.92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Costos operativos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$84,420.23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$88,402.04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$92,641.62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$97,019.76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8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$101,543.50</w:t>
            </w:r>
            <w:r w:rsidDel="00000000" w:rsidR="00000000" w:rsidRPr="00000000">
              <w:rPr>
                <w:rtl w:val="0"/>
              </w:rPr>
            </w:r>
          </w:p>
        </w:tc>
      </w:tr>
    </w:tbl>
    <w:p w:rsidR="00000000" w:rsidDel="00000000" w:rsidP="00000000" w:rsidRDefault="00000000" w:rsidRPr="00000000" w14:paraId="000008D1">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8D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Observaciones</w:t>
      </w:r>
    </w:p>
    <w:p w:rsidR="00000000" w:rsidDel="00000000" w:rsidP="00000000" w:rsidRDefault="00000000" w:rsidRPr="00000000" w14:paraId="000008D3">
      <w:pPr>
        <w:numPr>
          <w:ilvl w:val="0"/>
          <w:numId w:val="57"/>
        </w:numPr>
        <w:spacing w:after="0" w:afterAutospacing="0" w:line="360" w:lineRule="auto"/>
        <w:ind w:left="720" w:hanging="360"/>
        <w:jc w:val="both"/>
      </w:pPr>
      <w:r w:rsidDel="00000000" w:rsidR="00000000" w:rsidRPr="00000000">
        <w:rPr>
          <w:rFonts w:ascii="Arial" w:cs="Arial" w:eastAsia="Arial" w:hAnsi="Arial"/>
          <w:rtl w:val="0"/>
        </w:rPr>
        <w:t xml:space="preserve">Se consideraron todos los componentes relevantes para una operación sostenible, incluyendo personal, servicios, tecnología, y promoción.</w:t>
      </w:r>
    </w:p>
    <w:p w:rsidR="00000000" w:rsidDel="00000000" w:rsidP="00000000" w:rsidRDefault="00000000" w:rsidRPr="00000000" w14:paraId="000008D4">
      <w:pPr>
        <w:numPr>
          <w:ilvl w:val="0"/>
          <w:numId w:val="57"/>
        </w:numPr>
        <w:spacing w:after="0" w:afterAutospacing="0" w:line="360" w:lineRule="auto"/>
        <w:ind w:left="720" w:hanging="360"/>
        <w:jc w:val="both"/>
      </w:pPr>
      <w:r w:rsidDel="00000000" w:rsidR="00000000" w:rsidRPr="00000000">
        <w:rPr>
          <w:rFonts w:ascii="Arial" w:cs="Arial" w:eastAsia="Arial" w:hAnsi="Arial"/>
          <w:rtl w:val="0"/>
        </w:rPr>
        <w:t xml:space="preserve">Los incrementos anuales responden a estimaciones realistas de inflación y crecimiento del proyecto.</w:t>
      </w:r>
    </w:p>
    <w:p w:rsidR="00000000" w:rsidDel="00000000" w:rsidP="00000000" w:rsidRDefault="00000000" w:rsidRPr="00000000" w14:paraId="000008D5">
      <w:pPr>
        <w:numPr>
          <w:ilvl w:val="0"/>
          <w:numId w:val="57"/>
        </w:numPr>
        <w:spacing w:after="0" w:afterAutospacing="0" w:line="360" w:lineRule="auto"/>
        <w:ind w:left="720" w:hanging="360"/>
        <w:jc w:val="both"/>
      </w:pPr>
      <w:r w:rsidDel="00000000" w:rsidR="00000000" w:rsidRPr="00000000">
        <w:rPr>
          <w:rFonts w:ascii="Arial" w:cs="Arial" w:eastAsia="Arial" w:hAnsi="Arial"/>
          <w:rtl w:val="0"/>
        </w:rPr>
        <w:t xml:space="preserve">CRUDNICA mantiene una estructura de costos operativos equilibrada, priorizando la eficiencia y calidad del servicio.</w:t>
      </w:r>
    </w:p>
    <w:p w:rsidR="00000000" w:rsidDel="00000000" w:rsidP="00000000" w:rsidRDefault="00000000" w:rsidRPr="00000000" w14:paraId="000008D6">
      <w:pPr>
        <w:numPr>
          <w:ilvl w:val="0"/>
          <w:numId w:val="57"/>
        </w:numPr>
        <w:spacing w:after="240" w:line="360"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Los costos variables están compuestos por los salarios del personal relacionado a los costos productivos, la infraestructura en la nube, consumibles y materiales de oficina y publicidad y promoción.</w:t>
      </w: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b w:val="1"/>
        </w:rPr>
      </w:pPr>
      <w:r w:rsidDel="00000000" w:rsidR="00000000" w:rsidRPr="00000000">
        <w:rPr>
          <w:b w:val="1"/>
          <w:rtl w:val="0"/>
        </w:rPr>
        <w:t xml:space="preserve"> Ingresos</w:t>
      </w:r>
    </w:p>
    <w:p w:rsidR="00000000" w:rsidDel="00000000" w:rsidP="00000000" w:rsidRDefault="00000000" w:rsidRPr="00000000" w14:paraId="000008D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ingresos constituyen la principal fuente de retorno económico para la empresa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derivados de la comercialización del sistema </w:t>
      </w:r>
      <w:r w:rsidDel="00000000" w:rsidR="00000000" w:rsidRPr="00000000">
        <w:rPr>
          <w:rFonts w:ascii="Arial" w:cs="Arial" w:eastAsia="Arial" w:hAnsi="Arial"/>
          <w:i w:val="1"/>
          <w:rtl w:val="0"/>
        </w:rPr>
        <w:t xml:space="preserve">NicaDentis</w:t>
      </w:r>
      <w:r w:rsidDel="00000000" w:rsidR="00000000" w:rsidRPr="00000000">
        <w:rPr>
          <w:rFonts w:ascii="Arial" w:cs="Arial" w:eastAsia="Arial" w:hAnsi="Arial"/>
          <w:rtl w:val="0"/>
        </w:rPr>
        <w:t xml:space="preserve">, una solución de software en modalidad SaaS (Software como Servicio) dirigida a clínicas odontológicas en Nicaragua.</w:t>
      </w:r>
    </w:p>
    <w:p w:rsidR="00000000" w:rsidDel="00000000" w:rsidP="00000000" w:rsidRDefault="00000000" w:rsidRPr="00000000" w14:paraId="000008D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modelo de negocio está basado en planes mensuales de suscripción, diferenciados según las funcionalidades. Esta segmentación permite atender a distintos tipos de clientes según su tamaño y necesidades operativas.</w:t>
      </w:r>
    </w:p>
    <w:p w:rsidR="00000000" w:rsidDel="00000000" w:rsidP="00000000" w:rsidRDefault="00000000" w:rsidRPr="00000000" w14:paraId="000008D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planes establecidos son:</w:t>
      </w:r>
    </w:p>
    <w:p w:rsidR="00000000" w:rsidDel="00000000" w:rsidP="00000000" w:rsidRDefault="00000000" w:rsidRPr="00000000" w14:paraId="000008DC">
      <w:pPr>
        <w:numPr>
          <w:ilvl w:val="0"/>
          <w:numId w:val="31"/>
        </w:numPr>
        <w:spacing w:after="0" w:afterAutospacing="0" w:line="360" w:lineRule="auto"/>
        <w:ind w:left="720" w:hanging="360"/>
        <w:jc w:val="both"/>
      </w:pPr>
      <w:r w:rsidDel="00000000" w:rsidR="00000000" w:rsidRPr="00000000">
        <w:rPr>
          <w:rFonts w:ascii="Arial" w:cs="Arial" w:eastAsia="Arial" w:hAnsi="Arial"/>
          <w:b w:val="1"/>
          <w:rtl w:val="0"/>
        </w:rPr>
        <w:t xml:space="preserve">Plan Esencial</w:t>
      </w:r>
      <w:r w:rsidDel="00000000" w:rsidR="00000000" w:rsidRPr="00000000">
        <w:rPr>
          <w:rFonts w:ascii="Arial" w:cs="Arial" w:eastAsia="Arial" w:hAnsi="Arial"/>
          <w:rtl w:val="0"/>
        </w:rPr>
        <w:t xml:space="preserve">: diseñado para clínicas pequeñas, con acceso limitado a módulos administrativos.</w:t>
      </w:r>
    </w:p>
    <w:p w:rsidR="00000000" w:rsidDel="00000000" w:rsidP="00000000" w:rsidRDefault="00000000" w:rsidRPr="00000000" w14:paraId="000008DD">
      <w:pPr>
        <w:numPr>
          <w:ilvl w:val="0"/>
          <w:numId w:val="31"/>
        </w:numPr>
        <w:spacing w:after="0" w:afterAutospacing="0" w:line="360" w:lineRule="auto"/>
        <w:ind w:left="720" w:hanging="360"/>
        <w:jc w:val="both"/>
      </w:pPr>
      <w:r w:rsidDel="00000000" w:rsidR="00000000" w:rsidRPr="00000000">
        <w:rPr>
          <w:rFonts w:ascii="Arial" w:cs="Arial" w:eastAsia="Arial" w:hAnsi="Arial"/>
          <w:b w:val="1"/>
          <w:rtl w:val="0"/>
        </w:rPr>
        <w:t xml:space="preserve">Plan Profesional</w:t>
      </w:r>
      <w:r w:rsidDel="00000000" w:rsidR="00000000" w:rsidRPr="00000000">
        <w:rPr>
          <w:rFonts w:ascii="Arial" w:cs="Arial" w:eastAsia="Arial" w:hAnsi="Arial"/>
          <w:rtl w:val="0"/>
        </w:rPr>
        <w:t xml:space="preserve">: orientado a clínicas medianas, incluye funcionalidades adicionales como gestión de inventarios y facturación.</w:t>
      </w:r>
    </w:p>
    <w:p w:rsidR="00000000" w:rsidDel="00000000" w:rsidP="00000000" w:rsidRDefault="00000000" w:rsidRPr="00000000" w14:paraId="000008DE">
      <w:pPr>
        <w:numPr>
          <w:ilvl w:val="0"/>
          <w:numId w:val="31"/>
        </w:numPr>
        <w:spacing w:after="240" w:line="360" w:lineRule="auto"/>
        <w:ind w:left="720" w:hanging="360"/>
        <w:jc w:val="both"/>
      </w:pPr>
      <w:r w:rsidDel="00000000" w:rsidR="00000000" w:rsidRPr="00000000">
        <w:rPr>
          <w:rFonts w:ascii="Arial" w:cs="Arial" w:eastAsia="Arial" w:hAnsi="Arial"/>
          <w:b w:val="1"/>
          <w:rtl w:val="0"/>
        </w:rPr>
        <w:t xml:space="preserve">Plan Avanzado</w:t>
      </w:r>
      <w:r w:rsidDel="00000000" w:rsidR="00000000" w:rsidRPr="00000000">
        <w:rPr>
          <w:rFonts w:ascii="Arial" w:cs="Arial" w:eastAsia="Arial" w:hAnsi="Arial"/>
          <w:rtl w:val="0"/>
        </w:rPr>
        <w:t xml:space="preserve">: enfocado en clínicas grandes o cadenas de clínicas, incluye acceso completo a todas las funcionalidades, soporte prioritario.</w:t>
      </w:r>
    </w:p>
    <w:p w:rsidR="00000000" w:rsidDel="00000000" w:rsidP="00000000" w:rsidRDefault="00000000" w:rsidRPr="00000000" w14:paraId="000008D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continuación, se presenta la proyección de ingresos por cada uno de los planes, desde el año 2026 al 2030. Esta proyección considera el crecimiento en la base de clientes, los ajustes anuales de precios y la permanencia de suscriptores dentro del sistema.</w:t>
      </w:r>
    </w:p>
    <w:p w:rsidR="00000000" w:rsidDel="00000000" w:rsidP="00000000" w:rsidRDefault="00000000" w:rsidRPr="00000000" w14:paraId="000008E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Tabla: Ingresos Totales – CRUDNICA (USD)</w:t>
      </w:r>
    </w:p>
    <w:p w:rsidR="00000000" w:rsidDel="00000000" w:rsidP="00000000" w:rsidRDefault="00000000" w:rsidRPr="00000000" w14:paraId="000008E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Las proyecciones de ingresos fueron realizadas considerando aspectos como la inflación, el PIB y el crecimiento de clínicas odontológicas en Managua.</w:t>
      </w:r>
    </w:p>
    <w:p w:rsidR="00000000" w:rsidDel="00000000" w:rsidP="00000000" w:rsidRDefault="00000000" w:rsidRPr="00000000" w14:paraId="000008E2">
      <w:pPr>
        <w:rPr>
          <w:rFonts w:ascii="Arial" w:cs="Arial" w:eastAsia="Arial" w:hAnsi="Arial"/>
          <w:b w:val="1"/>
        </w:rPr>
      </w:pPr>
      <w:r w:rsidDel="00000000" w:rsidR="00000000" w:rsidRPr="00000000">
        <w:rPr>
          <w:rtl w:val="0"/>
        </w:rPr>
      </w:r>
    </w:p>
    <w:tbl>
      <w:tblPr>
        <w:tblStyle w:val="Table4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0.7943485086344"/>
        <w:gridCol w:w="1387.4411302982733"/>
        <w:gridCol w:w="1387.4411302982733"/>
        <w:gridCol w:w="1387.4411302982733"/>
        <w:gridCol w:w="1387.4411302982733"/>
        <w:gridCol w:w="1387.4411302982733"/>
        <w:tblGridChange w:id="0">
          <w:tblGrid>
            <w:gridCol w:w="1900.7943485086344"/>
            <w:gridCol w:w="1387.4411302982733"/>
            <w:gridCol w:w="1387.4411302982733"/>
            <w:gridCol w:w="1387.4411302982733"/>
            <w:gridCol w:w="1387.4411302982733"/>
            <w:gridCol w:w="1387.4411302982733"/>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Concepto/Año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Esencial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$20,160.00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$20,991.66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$22,040.99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$23,194.36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$24,404.74</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E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Profesional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$69,041.75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$72,080.02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$75,858.39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$79,827.95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$83,993.71</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Avanzado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$31,564.22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$32,953.24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$34,680.62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$36,495.41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$38,399.90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$120,765.97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$126,080.43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$132,689.46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8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$139,632.90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$146,919.54</w:t>
            </w:r>
            <w:r w:rsidDel="00000000" w:rsidR="00000000" w:rsidRPr="00000000">
              <w:rPr>
                <w:rtl w:val="0"/>
              </w:rPr>
            </w:r>
          </w:p>
        </w:tc>
      </w:tr>
    </w:tbl>
    <w:p w:rsidR="00000000" w:rsidDel="00000000" w:rsidP="00000000" w:rsidRDefault="00000000" w:rsidRPr="00000000" w14:paraId="00000901">
      <w:pPr>
        <w:rPr>
          <w:rFonts w:ascii="Arial" w:cs="Arial" w:eastAsia="Arial" w:hAnsi="Arial"/>
          <w:b w:val="1"/>
        </w:rPr>
      </w:pPr>
      <w:r w:rsidDel="00000000" w:rsidR="00000000" w:rsidRPr="00000000">
        <w:rPr>
          <w:rtl w:val="0"/>
        </w:rPr>
      </w:r>
    </w:p>
    <w:p w:rsidR="00000000" w:rsidDel="00000000" w:rsidP="00000000" w:rsidRDefault="00000000" w:rsidRPr="00000000" w14:paraId="00000902">
      <w:pPr>
        <w:rPr>
          <w:b w:val="1"/>
        </w:rPr>
      </w:pPr>
      <w:r w:rsidDel="00000000" w:rsidR="00000000" w:rsidRPr="00000000">
        <w:rPr>
          <w:b w:val="1"/>
          <w:rtl w:val="0"/>
        </w:rPr>
        <w:t xml:space="preserve"> Punto de equilibrio</w:t>
      </w:r>
    </w:p>
    <w:p w:rsidR="00000000" w:rsidDel="00000000" w:rsidP="00000000" w:rsidRDefault="00000000" w:rsidRPr="00000000" w14:paraId="00000903">
      <w:pPr>
        <w:rPr/>
      </w:pPr>
      <w:r w:rsidDel="00000000" w:rsidR="00000000" w:rsidRPr="00000000">
        <w:rPr>
          <w:rtl w:val="0"/>
        </w:rPr>
        <w:t xml:space="preserve">Permite a las empresas determinar el momento en el cual las ventas cubren exactamente los costos, expresándose en valores, porcentaje y/o unidades.</w:t>
      </w:r>
    </w:p>
    <w:p w:rsidR="00000000" w:rsidDel="00000000" w:rsidP="00000000" w:rsidRDefault="00000000" w:rsidRPr="00000000" w14:paraId="00000904">
      <w:pPr>
        <w:rPr/>
      </w:pPr>
      <w:r w:rsidDel="00000000" w:rsidR="00000000" w:rsidRPr="00000000">
        <w:rPr>
          <w:rtl w:val="0"/>
        </w:rPr>
        <w:t xml:space="preserve">Punto de Equilibrio en Unidades</w:t>
      </w:r>
    </w:p>
    <w:tbl>
      <w:tblPr>
        <w:tblStyle w:val="Table4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957345971564"/>
        <w:gridCol w:w="1396.2085308056874"/>
        <w:gridCol w:w="1396.2085308056874"/>
        <w:gridCol w:w="1396.2085308056874"/>
        <w:gridCol w:w="1396.2085308056874"/>
        <w:gridCol w:w="1396.2085308056874"/>
        <w:tblGridChange w:id="0">
          <w:tblGrid>
            <w:gridCol w:w="1856.957345971564"/>
            <w:gridCol w:w="1396.2085308056874"/>
            <w:gridCol w:w="1396.2085308056874"/>
            <w:gridCol w:w="1396.2085308056874"/>
            <w:gridCol w:w="1396.2085308056874"/>
            <w:gridCol w:w="1396.208530805687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Concepto/Año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Esencial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112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Profesional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Plan Avanzado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2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2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324</w:t>
            </w:r>
            <w:r w:rsidDel="00000000" w:rsidR="00000000" w:rsidRPr="00000000">
              <w:rPr>
                <w:rtl w:val="0"/>
              </w:rPr>
            </w:r>
          </w:p>
        </w:tc>
      </w:tr>
    </w:tbl>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Punto de Equilibrio Monetario</w:t>
      </w:r>
    </w:p>
    <w:p w:rsidR="00000000" w:rsidDel="00000000" w:rsidP="00000000" w:rsidRDefault="00000000" w:rsidRPr="00000000" w14:paraId="00000927">
      <w:pPr>
        <w:rPr/>
      </w:pPr>
      <w:r w:rsidDel="00000000" w:rsidR="00000000" w:rsidRPr="00000000">
        <w:rPr>
          <w:rtl w:val="0"/>
        </w:rPr>
      </w:r>
    </w:p>
    <w:tbl>
      <w:tblPr>
        <w:tblStyle w:val="Table4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6.957345971564"/>
        <w:gridCol w:w="1396.2085308056874"/>
        <w:gridCol w:w="1396.2085308056874"/>
        <w:gridCol w:w="1396.2085308056874"/>
        <w:gridCol w:w="1396.2085308056874"/>
        <w:gridCol w:w="1396.2085308056874"/>
        <w:tblGridChange w:id="0">
          <w:tblGrid>
            <w:gridCol w:w="1856.957345971564"/>
            <w:gridCol w:w="1396.2085308056874"/>
            <w:gridCol w:w="1396.2085308056874"/>
            <w:gridCol w:w="1396.2085308056874"/>
            <w:gridCol w:w="1396.2085308056874"/>
            <w:gridCol w:w="1396.2085308056874"/>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Concepto/Año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$72,159.02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$75,593.48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$79,069.46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$82,620.98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$86,253.70</w:t>
            </w:r>
            <w:r w:rsidDel="00000000" w:rsidR="00000000" w:rsidRPr="00000000">
              <w:rPr>
                <w:rtl w:val="0"/>
              </w:rPr>
            </w:r>
          </w:p>
        </w:tc>
      </w:tr>
    </w:tbl>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spacing w:after="240" w:before="240" w:lineRule="auto"/>
        <w:rPr/>
      </w:pPr>
      <w:r w:rsidDel="00000000" w:rsidR="00000000" w:rsidRPr="00000000">
        <w:rPr>
          <w:rtl w:val="0"/>
        </w:rPr>
        <w:t xml:space="preserve">El  punto de equilibrio para el periodo 2026-2030 muestra que las unidades proyectadas de venta para los tres planes de nuestro SaaS odontológico (Plan Esencial, Plan Profesional y Plan Avanzado) superan de manera significativa el punto de equilibrio calculado para cada año.</w:t>
      </w:r>
    </w:p>
    <w:p w:rsidR="00000000" w:rsidDel="00000000" w:rsidP="00000000" w:rsidRDefault="00000000" w:rsidRPr="00000000" w14:paraId="00000936">
      <w:pPr>
        <w:spacing w:after="240" w:before="240" w:lineRule="auto"/>
        <w:rPr/>
      </w:pPr>
      <w:r w:rsidDel="00000000" w:rsidR="00000000" w:rsidRPr="00000000">
        <w:rPr>
          <w:rtl w:val="0"/>
        </w:rPr>
        <w:t xml:space="preserve">El punto de equilibrio representa la cantidad mínima de unidades que debemos vender para cubrir todos nuestros costos fijos y variables, sin generar pérdidas.</w:t>
      </w:r>
    </w:p>
    <w:p w:rsidR="00000000" w:rsidDel="00000000" w:rsidP="00000000" w:rsidRDefault="00000000" w:rsidRPr="00000000" w14:paraId="00000937">
      <w:pPr>
        <w:rPr/>
      </w:pPr>
      <w:r w:rsidDel="00000000" w:rsidR="00000000" w:rsidRPr="00000000">
        <w:rPr>
          <w:rtl w:val="0"/>
        </w:rPr>
        <w:t xml:space="preserve">Este comportamiento positivo indica que la empresa se encuentra en una posición financiera sólida, con ventas proyectadas que cubren ampliamente los costos fijos y variables. De mantenerse esta tendencia, la operación será rentable a partir del primer año de actividad y se prevé un crecimiento constante en los próximos cinco años.</w:t>
      </w:r>
    </w:p>
    <w:p w:rsidR="00000000" w:rsidDel="00000000" w:rsidP="00000000" w:rsidRDefault="00000000" w:rsidRPr="00000000" w14:paraId="00000938">
      <w:pPr>
        <w:rPr>
          <w:b w:val="1"/>
        </w:rPr>
      </w:pPr>
      <w:r w:rsidDel="00000000" w:rsidR="00000000" w:rsidRPr="00000000">
        <w:rPr>
          <w:rtl w:val="0"/>
        </w:rPr>
      </w:r>
    </w:p>
    <w:p w:rsidR="00000000" w:rsidDel="00000000" w:rsidP="00000000" w:rsidRDefault="00000000" w:rsidRPr="00000000" w14:paraId="00000939">
      <w:pPr>
        <w:rPr>
          <w:b w:val="1"/>
        </w:rPr>
      </w:pPr>
      <w:r w:rsidDel="00000000" w:rsidR="00000000" w:rsidRPr="00000000">
        <w:rPr>
          <w:b w:val="1"/>
          <w:rtl w:val="0"/>
        </w:rPr>
        <w:t xml:space="preserve">XII. EVALUACIÓN FINANCIERA</w:t>
      </w:r>
    </w:p>
    <w:p w:rsidR="00000000" w:rsidDel="00000000" w:rsidP="00000000" w:rsidRDefault="00000000" w:rsidRPr="00000000" w14:paraId="0000093A">
      <w:pPr>
        <w:rPr>
          <w:b w:val="1"/>
        </w:rPr>
      </w:pPr>
      <w:r w:rsidDel="00000000" w:rsidR="00000000" w:rsidRPr="00000000">
        <w:rPr>
          <w:b w:val="1"/>
          <w:rtl w:val="0"/>
        </w:rPr>
        <w:t xml:space="preserve"> Estados financieros. Balance General Inicial</w:t>
      </w:r>
    </w:p>
    <w:p w:rsidR="00000000" w:rsidDel="00000000" w:rsidP="00000000" w:rsidRDefault="00000000" w:rsidRPr="00000000" w14:paraId="0000093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estados financieros son herramientas fundamentales para reflejar la situación económica de una empresa. En el contexto de un estudio de prefactibilidad, se elabora principalmente el Balance General Inicial, con el objetivo de presentar de forma ordenada los bienes, derechos, obligaciones y fuentes de financiamiento que posee el proyecto al momento de su constitución.</w:t>
      </w:r>
    </w:p>
    <w:p w:rsidR="00000000" w:rsidDel="00000000" w:rsidP="00000000" w:rsidRDefault="00000000" w:rsidRPr="00000000" w14:paraId="0000093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Dado que el proyecto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se encuentra en etapa de formulación y evaluación, no es viable proyectar con precisión sus utilidades futuras; por lo tanto, en este estudio se presenta únicamente el balance general al inicio de operaciones.</w:t>
      </w:r>
    </w:p>
    <w:p w:rsidR="00000000" w:rsidDel="00000000" w:rsidP="00000000" w:rsidRDefault="00000000" w:rsidRPr="00000000" w14:paraId="0000093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3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Balance general inicial</w:t>
      </w:r>
    </w:p>
    <w:p w:rsidR="00000000" w:rsidDel="00000000" w:rsidP="00000000" w:rsidRDefault="00000000" w:rsidRPr="00000000" w14:paraId="0000093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balance general inicial de CRUDNICA refleja una estructura financiera completamente apalancada en capital propio, lo que significa que el 100% de la inversión fue financiado por los socios fundadores del proyecto, sin recurrir a fuentes externas de financiamiento.</w:t>
      </w:r>
    </w:p>
    <w:p w:rsidR="00000000" w:rsidDel="00000000" w:rsidP="00000000" w:rsidRDefault="00000000" w:rsidRPr="00000000" w14:paraId="0000094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el lado del activo, se distingue claramente la inversión en capital de trabajo (activo circulante), adquisición de bienes tangibles necesarios para la operación (activo fijo), y el desarrollo de software junto con otros gastos organizativos (activo diferido).</w:t>
      </w:r>
    </w:p>
    <w:p w:rsidR="00000000" w:rsidDel="00000000" w:rsidP="00000000" w:rsidRDefault="00000000" w:rsidRPr="00000000" w14:paraId="0000094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el lado del pasivo y capital, se observa que no existen deudas ni compromisos financieros externos. El capital contable se constituye únicamente por los aportes de los socios.</w:t>
      </w:r>
    </w:p>
    <w:p w:rsidR="00000000" w:rsidDel="00000000" w:rsidP="00000000" w:rsidRDefault="00000000" w:rsidRPr="00000000" w14:paraId="0000094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Tabla: Balance General Inicial – CRUDNICA (USD)</w:t>
      </w:r>
    </w:p>
    <w:p w:rsidR="00000000" w:rsidDel="00000000" w:rsidP="00000000" w:rsidRDefault="00000000" w:rsidRPr="00000000" w14:paraId="0000094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tbl>
      <w:tblPr>
        <w:tblStyle w:val="Table45"/>
        <w:tblW w:w="8838.0" w:type="dxa"/>
        <w:jc w:val="left"/>
        <w:tblLayout w:type="fixed"/>
        <w:tblLook w:val="0600"/>
      </w:tblPr>
      <w:tblGrid>
        <w:gridCol w:w="3285.629533678757"/>
        <w:gridCol w:w="1362.3341968911918"/>
        <w:gridCol w:w="2518.6010362694306"/>
        <w:gridCol w:w="1671.4352331606221"/>
        <w:tblGridChange w:id="0">
          <w:tblGrid>
            <w:gridCol w:w="3285.629533678757"/>
            <w:gridCol w:w="1362.3341968911918"/>
            <w:gridCol w:w="2518.6010362694306"/>
            <w:gridCol w:w="1671.4352331606221"/>
          </w:tblGrid>
        </w:tblGridChange>
      </w:tblGrid>
      <w:tr>
        <w:trPr>
          <w:cantSplit w:val="0"/>
          <w:trHeight w:val="315" w:hRule="atLeast"/>
          <w:tblHeader w:val="0"/>
        </w:trPr>
        <w:tc>
          <w:tcPr>
            <w:gridSpan w:val="4"/>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sz w:val="20"/>
                <w:szCs w:val="20"/>
              </w:rPr>
            </w:pPr>
            <w:r w:rsidDel="00000000" w:rsidR="00000000" w:rsidRPr="00000000">
              <w:rPr>
                <w:rFonts w:ascii="Arial" w:cs="Arial" w:eastAsia="Arial" w:hAnsi="Arial"/>
                <w:rtl w:val="0"/>
              </w:rPr>
              <w:t xml:space="preserve">CRUDNICA</w:t>
            </w:r>
            <w:r w:rsidDel="00000000" w:rsidR="00000000" w:rsidRPr="00000000">
              <w:rPr>
                <w:rtl w:val="0"/>
              </w:rPr>
            </w:r>
          </w:p>
        </w:tc>
      </w:tr>
      <w:tr>
        <w:trPr>
          <w:cantSplit w:val="0"/>
          <w:trHeight w:val="315" w:hRule="atLeast"/>
          <w:tblHeader w:val="0"/>
        </w:trPr>
        <w:tc>
          <w:tcPr>
            <w:gridSpan w:val="4"/>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Balance General Inicial</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ACTIVO</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PASIVO</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Activo Circulante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Pasivo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$0.00</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Caja y Bancos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$13,326.04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Pasivo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$0.00</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Activo Circulante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$13,326.04</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5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Capital Contable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5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6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Activo Fijo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61">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Aportes de los Socios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$46,344.28</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6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$4,145.75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Capital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$46,344.28</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6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$6,488.40</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6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$864.10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PASIVO + CAPITAL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$46,344.28</w:t>
            </w:r>
            <w:r w:rsidDel="00000000" w:rsidR="00000000" w:rsidRPr="00000000">
              <w:rPr>
                <w:rtl w:val="0"/>
              </w:rPr>
            </w:r>
          </w:p>
        </w:tc>
      </w:tr>
      <w:tr>
        <w:trPr>
          <w:cantSplit w:val="0"/>
          <w:trHeight w:val="302.3730468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7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$520.00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74">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Activo Fijo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$12,018.24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78">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7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Activo Diferido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7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7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8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$18,000.00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8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Organización y Constitución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$3,000.00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6">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88">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Activo Diferido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$21,000.00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A">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8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8D">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E">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8F">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top"/>
          </w:tcPr>
          <w:p w:rsidR="00000000" w:rsidDel="00000000" w:rsidP="00000000" w:rsidRDefault="00000000" w:rsidRPr="00000000" w14:paraId="0000099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ACTIVO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9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$46,344.28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92">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993">
            <w:pPr>
              <w:widowControl w:val="0"/>
              <w:spacing w:after="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994">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95">
      <w:pPr>
        <w:spacing w:after="240" w:before="240" w:line="360" w:lineRule="auto"/>
        <w:jc w:val="both"/>
        <w:rPr>
          <w:rFonts w:ascii="Arial" w:cs="Arial" w:eastAsia="Arial" w:hAnsi="Arial"/>
        </w:rPr>
      </w:pPr>
      <w:r w:rsidDel="00000000" w:rsidR="00000000" w:rsidRPr="00000000">
        <w:rPr>
          <w:rFonts w:ascii="Arial" w:cs="Arial" w:eastAsia="Arial" w:hAnsi="Arial"/>
          <w:i w:val="1"/>
          <w:rtl w:val="0"/>
        </w:rPr>
        <w:t xml:space="preserve">CRUDNICA </w:t>
      </w:r>
      <w:r w:rsidDel="00000000" w:rsidR="00000000" w:rsidRPr="00000000">
        <w:rPr>
          <w:rFonts w:ascii="Arial" w:cs="Arial" w:eastAsia="Arial" w:hAnsi="Arial"/>
          <w:rtl w:val="0"/>
        </w:rPr>
        <w:t xml:space="preserve">inicia sus operaciones con una posición financiera sólida, libre de deudas y sin compromisos con entidades externas. Esta situación refleja una estrategia patrimonial conservadora, basada en la utilización exclusiva de capital propio, lo cual reduce significativamente los riesgos financieros durante la fase inicial del negocio. Además, la distribución equilibrada entre activos circulantes, fijos y diferidos garantiza la cobertura de las necesidades operativas inmediatas, al mismo tiempo que respalda el desarrollo y evolución tecnológica del sistema </w:t>
      </w:r>
      <w:r w:rsidDel="00000000" w:rsidR="00000000" w:rsidRPr="00000000">
        <w:rPr>
          <w:rFonts w:ascii="Arial" w:cs="Arial" w:eastAsia="Arial" w:hAnsi="Arial"/>
          <w:i w:val="1"/>
          <w:rtl w:val="0"/>
        </w:rPr>
        <w:t xml:space="preserve">NicaDentis</w:t>
      </w:r>
      <w:r w:rsidDel="00000000" w:rsidR="00000000" w:rsidRPr="00000000">
        <w:rPr>
          <w:rFonts w:ascii="Arial" w:cs="Arial" w:eastAsia="Arial" w:hAnsi="Arial"/>
          <w:rtl w:val="0"/>
        </w:rPr>
        <w:t xml:space="preserve">.</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rFonts w:ascii="Arial" w:cs="Arial" w:eastAsia="Arial" w:hAnsi="Arial"/>
          <w:b w:val="1"/>
        </w:rPr>
      </w:pPr>
      <w:r w:rsidDel="00000000" w:rsidR="00000000" w:rsidRPr="00000000">
        <w:rPr>
          <w:b w:val="1"/>
          <w:rtl w:val="0"/>
        </w:rPr>
        <w:t xml:space="preserve"> Flujo de efectivo</w:t>
      </w:r>
      <w:r w:rsidDel="00000000" w:rsidR="00000000" w:rsidRPr="00000000">
        <w:rPr>
          <w:rtl w:val="0"/>
        </w:rPr>
      </w:r>
    </w:p>
    <w:p w:rsidR="00000000" w:rsidDel="00000000" w:rsidP="00000000" w:rsidRDefault="00000000" w:rsidRPr="00000000" w14:paraId="00000998">
      <w:pPr>
        <w:spacing w:after="240" w:before="240" w:line="360" w:lineRule="auto"/>
        <w:jc w:val="both"/>
        <w:rPr>
          <w:b w:val="1"/>
        </w:rPr>
      </w:pPr>
      <w:r w:rsidDel="00000000" w:rsidR="00000000" w:rsidRPr="00000000">
        <w:rPr>
          <w:rFonts w:ascii="Arial" w:cs="Arial" w:eastAsia="Arial" w:hAnsi="Arial"/>
          <w:b w:val="1"/>
          <w:rtl w:val="0"/>
        </w:rPr>
        <w:t xml:space="preserve"> Flujo de Efectivo con financiamiento </w:t>
      </w:r>
      <w:r w:rsidDel="00000000" w:rsidR="00000000" w:rsidRPr="00000000">
        <w:rPr>
          <w:rtl w:val="0"/>
        </w:rPr>
      </w:r>
    </w:p>
    <w:tbl>
      <w:tblPr>
        <w:tblStyle w:val="Table46"/>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1.3333333333335"/>
        <w:gridCol w:w="1091.1111111111113"/>
        <w:gridCol w:w="1091.1111111111113"/>
        <w:gridCol w:w="1091.1111111111113"/>
        <w:gridCol w:w="1091.1111111111113"/>
        <w:gridCol w:w="1091.1111111111113"/>
        <w:gridCol w:w="1091.1111111111113"/>
        <w:tblGridChange w:id="0">
          <w:tblGrid>
            <w:gridCol w:w="2291.3333333333335"/>
            <w:gridCol w:w="1091.1111111111113"/>
            <w:gridCol w:w="1091.1111111111113"/>
            <w:gridCol w:w="1091.1111111111113"/>
            <w:gridCol w:w="1091.1111111111113"/>
            <w:gridCol w:w="1091.1111111111113"/>
            <w:gridCol w:w="1091.1111111111113"/>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Ingresos Por Venta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$120,765.97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$126,080.43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$132,689.46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$139,632.90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$146,919.54</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Ingresos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A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$120,765.97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$126,080.43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$132,689.46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$139,632.90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$146,919.54</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Costos Operativos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$84,420.23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$88,402.04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$92,641.62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$97,019.76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$101,543.50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Costos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$93,135.61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$97,117.42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$98,112.79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$101,490.93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$106,014.67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i w:val="1"/>
                <w:sz w:val="22"/>
                <w:szCs w:val="22"/>
                <w:rtl w:val="0"/>
              </w:rPr>
              <w:t xml:space="preserve">Utilidad Antes de Impuestos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$27,630.36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$28,963.01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$34,576.67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$38,141.97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$40,904.87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Impuestos (I.R. 30%)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$8,289.11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$8,688.90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$10,373.00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$11,442.59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$12,271.46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09DF">
            <w:pPr>
              <w:widowControl w:val="0"/>
              <w:spacing w:after="0" w:line="276"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Utilidad despúes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$19,341.26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$20,274.11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$24,203.67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$26,699.38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$28,633.41</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Depreciación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Valor de Salvamento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$1,173.99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Inversión Inicial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(33,018.24)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9F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Capital de Trabajo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(39,681.26)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$28,056.63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$28,989.48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$29,674.84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$31,170.55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$40,941.59</w:t>
            </w:r>
            <w:r w:rsidDel="00000000" w:rsidR="00000000" w:rsidRPr="00000000">
              <w:rPr>
                <w:rtl w:val="0"/>
              </w:rPr>
            </w:r>
          </w:p>
        </w:tc>
      </w:tr>
    </w:tbl>
    <w:p w:rsidR="00000000" w:rsidDel="00000000" w:rsidP="00000000" w:rsidRDefault="00000000" w:rsidRPr="00000000" w14:paraId="00000A10">
      <w:pPr>
        <w:spacing w:after="240" w:before="240" w:line="360" w:lineRule="auto"/>
        <w:jc w:val="both"/>
        <w:rPr>
          <w:b w:val="1"/>
        </w:rPr>
      </w:pPr>
      <w:r w:rsidDel="00000000" w:rsidR="00000000" w:rsidRPr="00000000">
        <w:rPr>
          <w:rtl w:val="0"/>
        </w:rPr>
      </w:r>
    </w:p>
    <w:p w:rsidR="00000000" w:rsidDel="00000000" w:rsidP="00000000" w:rsidRDefault="00000000" w:rsidRPr="00000000" w14:paraId="00000A11">
      <w:pPr>
        <w:spacing w:after="240" w:before="240" w:line="360" w:lineRule="auto"/>
        <w:jc w:val="both"/>
        <w:rPr/>
      </w:pPr>
      <w:r w:rsidDel="00000000" w:rsidR="00000000" w:rsidRPr="00000000">
        <w:rPr>
          <w:b w:val="1"/>
          <w:rtl w:val="0"/>
        </w:rPr>
        <w:t xml:space="preserve">Flujo de Efectivo con financiamiento</w:t>
      </w:r>
      <w:r w:rsidDel="00000000" w:rsidR="00000000" w:rsidRPr="00000000">
        <w:rPr>
          <w:rtl w:val="0"/>
        </w:rPr>
      </w:r>
    </w:p>
    <w:tbl>
      <w:tblPr>
        <w:tblStyle w:val="Table4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1.3333333333335"/>
        <w:gridCol w:w="1091.1111111111113"/>
        <w:gridCol w:w="1091.1111111111113"/>
        <w:gridCol w:w="1091.1111111111113"/>
        <w:gridCol w:w="1091.1111111111113"/>
        <w:gridCol w:w="1091.1111111111113"/>
        <w:gridCol w:w="1091.1111111111113"/>
        <w:tblGridChange w:id="0">
          <w:tblGrid>
            <w:gridCol w:w="2291.3333333333335"/>
            <w:gridCol w:w="1091.1111111111113"/>
            <w:gridCol w:w="1091.1111111111113"/>
            <w:gridCol w:w="1091.1111111111113"/>
            <w:gridCol w:w="1091.1111111111113"/>
            <w:gridCol w:w="1091.1111111111113"/>
            <w:gridCol w:w="1091.1111111111113"/>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Ingresos Por Venta</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$ 120,765.97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$ 126,080.43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$ 132,689.46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$ 139,632.90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$ 146,919.54</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Ingresos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$ 120,765.97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$ 126,080.43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$ 132,689.46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$ 139,632.90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$ 146,919.54</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Costos Operativos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2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$ 84,420.23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$ 88,402.04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$ 92,641.62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$ 97,019.76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$ 101,543.50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Pago de Interes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$ 2,857.05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$ 2,457.70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$ 1,986.46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$ 1,430.40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$ 774.26</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$ 95,992.66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$ 99,575.11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$ 100,099.25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$ 102,921.33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$ 106,788.92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Utilidad Antes de Impuestos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$ 24,773.31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$ 26,505.32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$ 32,590.21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$ 36,711.57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$ 40,130.62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Impuestos (I.R. 30%)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$ 7,431.99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$ 7,951.59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$ 9,777.06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$ 11,013.47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$ 12,039.19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5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i w:val="1"/>
                <w:sz w:val="20"/>
                <w:szCs w:val="20"/>
                <w:rtl w:val="0"/>
              </w:rPr>
              <w:t xml:space="preserve">Utilidad despúes de Impuestos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$ 17,341.32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$ 18,553.72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$ 22,813.15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$ 25,698.10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$ 28,091.43</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Depreciación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Valor de Salvamento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$ 1,173.99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Inversión Inicial</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(33,018.24)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7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Financiamiento (prestamo)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8">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Amortizacion de credito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(2,218.62)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(2,617.98)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(3,089.21)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(3,645.27)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(4,301.42)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Capital de Trabajo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(23,808.76)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$ 23,838.07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$ 24,651.12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$ 25,195.10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$ 26,524.00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$ 36,098.19</w:t>
            </w:r>
          </w:p>
        </w:tc>
      </w:tr>
    </w:tbl>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rFonts w:ascii="Arial" w:cs="Arial" w:eastAsia="Arial" w:hAnsi="Arial"/>
          <w:b w:val="1"/>
        </w:rPr>
      </w:pPr>
      <w:r w:rsidDel="00000000" w:rsidR="00000000" w:rsidRPr="00000000">
        <w:rPr>
          <w:b w:val="1"/>
          <w:rtl w:val="0"/>
        </w:rPr>
        <w:t xml:space="preserve"> Análisis de Indicadores Financieros</w:t>
      </w:r>
      <w:r w:rsidDel="00000000" w:rsidR="00000000" w:rsidRPr="00000000">
        <w:rPr>
          <w:rtl w:val="0"/>
        </w:rPr>
      </w:r>
    </w:p>
    <w:p w:rsidR="00000000" w:rsidDel="00000000" w:rsidP="00000000" w:rsidRDefault="00000000" w:rsidRPr="00000000" w14:paraId="00000AA1">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La evaluación financiera del proyecto CRUDNICA permite determinar su viabilidad económica mediante el cálculo de indicadores clave que relacionan los ingresos, costos y la inversión inicial con la rentabilidad esperada. Este análisis se realiza bajo dos escenarios: sin financiamiento (capital 100% aportado por los socios) y con financiamiento mixto (60% capital propio y 40% préstamo bancario).</w:t>
      </w:r>
      <w:r w:rsidDel="00000000" w:rsidR="00000000" w:rsidRPr="00000000">
        <w:rPr>
          <w:rtl w:val="0"/>
        </w:rPr>
      </w:r>
    </w:p>
    <w:p w:rsidR="00000000" w:rsidDel="00000000" w:rsidP="00000000" w:rsidRDefault="00000000" w:rsidRPr="00000000" w14:paraId="00000AA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Determinación de la TMAR</w:t>
      </w:r>
    </w:p>
    <w:p w:rsidR="00000000" w:rsidDel="00000000" w:rsidP="00000000" w:rsidRDefault="00000000" w:rsidRPr="00000000" w14:paraId="00000AA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w:t>
      </w:r>
      <w:r w:rsidDel="00000000" w:rsidR="00000000" w:rsidRPr="00000000">
        <w:rPr>
          <w:rFonts w:ascii="Arial" w:cs="Arial" w:eastAsia="Arial" w:hAnsi="Arial"/>
          <w:b w:val="1"/>
          <w:rtl w:val="0"/>
        </w:rPr>
        <w:t xml:space="preserve">Tasa Mínima Aceptable de Rendimiento (TMAR)</w:t>
      </w:r>
      <w:r w:rsidDel="00000000" w:rsidR="00000000" w:rsidRPr="00000000">
        <w:rPr>
          <w:rFonts w:ascii="Arial" w:cs="Arial" w:eastAsia="Arial" w:hAnsi="Arial"/>
          <w:rtl w:val="0"/>
        </w:rPr>
        <w:t xml:space="preserve"> representa el retorno mínimo esperado por los inversionistas para considerar viable el proyecto, incorporando el riesgo de inversión y la inflación proyectada.</w:t>
      </w:r>
    </w:p>
    <w:p w:rsidR="00000000" w:rsidDel="00000000" w:rsidP="00000000" w:rsidRDefault="00000000" w:rsidRPr="00000000" w14:paraId="00000AA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Para este estudio se consideró:</w:t>
      </w:r>
    </w:p>
    <w:p w:rsidR="00000000" w:rsidDel="00000000" w:rsidP="00000000" w:rsidRDefault="00000000" w:rsidRPr="00000000" w14:paraId="00000AA5">
      <w:pPr>
        <w:numPr>
          <w:ilvl w:val="0"/>
          <w:numId w:val="45"/>
        </w:numPr>
        <w:spacing w:after="0" w:afterAutospacing="0" w:line="360" w:lineRule="auto"/>
        <w:ind w:left="720" w:hanging="360"/>
        <w:jc w:val="both"/>
      </w:pPr>
      <w:r w:rsidDel="00000000" w:rsidR="00000000" w:rsidRPr="00000000">
        <w:rPr>
          <w:rFonts w:ascii="Arial" w:cs="Arial" w:eastAsia="Arial" w:hAnsi="Arial"/>
          <w:b w:val="1"/>
          <w:rtl w:val="0"/>
        </w:rPr>
        <w:t xml:space="preserve">i</w:t>
      </w:r>
      <w:r w:rsidDel="00000000" w:rsidR="00000000" w:rsidRPr="00000000">
        <w:rPr>
          <w:rFonts w:ascii="Arial" w:cs="Arial" w:eastAsia="Arial" w:hAnsi="Arial"/>
          <w:rtl w:val="0"/>
        </w:rPr>
        <w:t xml:space="preserve"> (premio al riesgo): 12%</w:t>
      </w:r>
    </w:p>
    <w:p w:rsidR="00000000" w:rsidDel="00000000" w:rsidP="00000000" w:rsidRDefault="00000000" w:rsidRPr="00000000" w14:paraId="00000AA6">
      <w:pPr>
        <w:numPr>
          <w:ilvl w:val="0"/>
          <w:numId w:val="45"/>
        </w:numPr>
        <w:spacing w:after="0" w:afterAutospacing="0" w:line="360" w:lineRule="auto"/>
        <w:ind w:left="720" w:hanging="360"/>
        <w:jc w:val="both"/>
      </w:pPr>
      <w:r w:rsidDel="00000000" w:rsidR="00000000" w:rsidRPr="00000000">
        <w:rPr>
          <w:rFonts w:ascii="Arial" w:cs="Arial" w:eastAsia="Arial" w:hAnsi="Arial"/>
          <w:b w:val="1"/>
          <w:rtl w:val="0"/>
        </w:rPr>
        <w:t xml:space="preserve">f</w:t>
      </w:r>
      <w:r w:rsidDel="00000000" w:rsidR="00000000" w:rsidRPr="00000000">
        <w:rPr>
          <w:rFonts w:ascii="Arial" w:cs="Arial" w:eastAsia="Arial" w:hAnsi="Arial"/>
          <w:rtl w:val="0"/>
        </w:rPr>
        <w:t xml:space="preserve"> (inflación estimada): 3%</w:t>
      </w:r>
    </w:p>
    <w:p w:rsidR="00000000" w:rsidDel="00000000" w:rsidP="00000000" w:rsidRDefault="00000000" w:rsidRPr="00000000" w14:paraId="00000AA7">
      <w:pPr>
        <w:numPr>
          <w:ilvl w:val="0"/>
          <w:numId w:val="45"/>
        </w:numPr>
        <w:spacing w:after="240" w:line="360" w:lineRule="auto"/>
        <w:ind w:left="720" w:hanging="360"/>
        <w:jc w:val="both"/>
      </w:pPr>
      <w:r w:rsidDel="00000000" w:rsidR="00000000" w:rsidRPr="00000000">
        <w:rPr>
          <w:rFonts w:ascii="Arial" w:cs="Arial" w:eastAsia="Arial" w:hAnsi="Arial"/>
          <w:rtl w:val="0"/>
        </w:rPr>
        <w:t xml:space="preserve">TMAR calculada para accionistas: </w:t>
      </w:r>
      <w:r w:rsidDel="00000000" w:rsidR="00000000" w:rsidRPr="00000000">
        <w:rPr>
          <w:rFonts w:ascii="Arial" w:cs="Arial" w:eastAsia="Arial" w:hAnsi="Arial"/>
          <w:b w:val="1"/>
          <w:rtl w:val="0"/>
        </w:rPr>
        <w:t xml:space="preserve">15.36%</w:t>
      </w:r>
    </w:p>
    <w:p w:rsidR="00000000" w:rsidDel="00000000" w:rsidP="00000000" w:rsidRDefault="00000000" w:rsidRPr="00000000" w14:paraId="00000AA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Cuando se considera financiamiento mixto, también se incorpora una TMAR para el banco (Banpro) de 18%. Bajo este escenario, se obtiene una TMAR Global Mixta ponderada de </w:t>
      </w:r>
      <w:r w:rsidDel="00000000" w:rsidR="00000000" w:rsidRPr="00000000">
        <w:rPr>
          <w:rFonts w:ascii="Arial" w:cs="Arial" w:eastAsia="Arial" w:hAnsi="Arial"/>
          <w:b w:val="1"/>
          <w:rtl w:val="0"/>
        </w:rPr>
        <w:t xml:space="preserve">16.42%</w:t>
      </w:r>
      <w:r w:rsidDel="00000000" w:rsidR="00000000" w:rsidRPr="00000000">
        <w:rPr>
          <w:rFonts w:ascii="Arial" w:cs="Arial" w:eastAsia="Arial" w:hAnsi="Arial"/>
          <w:rtl w:val="0"/>
        </w:rPr>
        <w:t xml:space="preserve">.</w:t>
      </w:r>
    </w:p>
    <w:p w:rsidR="00000000" w:rsidDel="00000000" w:rsidP="00000000" w:rsidRDefault="00000000" w:rsidRPr="00000000" w14:paraId="00000AA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A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Valor Actual Neto (VAN)</w:t>
      </w:r>
    </w:p>
    <w:p w:rsidR="00000000" w:rsidDel="00000000" w:rsidP="00000000" w:rsidRDefault="00000000" w:rsidRPr="00000000" w14:paraId="00000AA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w:t>
      </w:r>
      <w:r w:rsidDel="00000000" w:rsidR="00000000" w:rsidRPr="00000000">
        <w:rPr>
          <w:rFonts w:ascii="Arial" w:cs="Arial" w:eastAsia="Arial" w:hAnsi="Arial"/>
          <w:b w:val="1"/>
          <w:rtl w:val="0"/>
        </w:rPr>
        <w:t xml:space="preserve">VAN</w:t>
      </w:r>
      <w:r w:rsidDel="00000000" w:rsidR="00000000" w:rsidRPr="00000000">
        <w:rPr>
          <w:rFonts w:ascii="Arial" w:cs="Arial" w:eastAsia="Arial" w:hAnsi="Arial"/>
          <w:rtl w:val="0"/>
        </w:rPr>
        <w:t xml:space="preserve"> indica cuánto valor adicional genera el proyecto sobre la inversión inicial, considerando el valor del dinero en el tiempo. Un VAN positivo refleja que el proyecto es rentable.</w:t>
      </w:r>
    </w:p>
    <w:p w:rsidR="00000000" w:rsidDel="00000000" w:rsidP="00000000" w:rsidRDefault="00000000" w:rsidRPr="00000000" w14:paraId="00000AA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Sin Financiamiento</w:t>
      </w:r>
    </w:p>
    <w:tbl>
      <w:tblPr>
        <w:tblStyle w:val="Table4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1.3333333333335"/>
        <w:gridCol w:w="1091.1111111111113"/>
        <w:gridCol w:w="1091.1111111111113"/>
        <w:gridCol w:w="1091.1111111111113"/>
        <w:gridCol w:w="1091.1111111111113"/>
        <w:gridCol w:w="1091.1111111111113"/>
        <w:gridCol w:w="1091.1111111111113"/>
        <w:tblGridChange w:id="0">
          <w:tblGrid>
            <w:gridCol w:w="2291.3333333333335"/>
            <w:gridCol w:w="1091.1111111111113"/>
            <w:gridCol w:w="1091.1111111111113"/>
            <w:gridCol w:w="1091.1111111111113"/>
            <w:gridCol w:w="1091.1111111111113"/>
            <w:gridCol w:w="1091.1111111111113"/>
            <w:gridCol w:w="1091.1111111111113"/>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A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2"/>
                <w:szCs w:val="22"/>
                <w:rtl w:val="0"/>
              </w:rPr>
              <w:t xml:space="preserve">VAN Descontado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-$39,681.26</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$24,320.93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$21,783.61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$19,329.59</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$17,600.44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$20,039.57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2"/>
                <w:szCs w:val="22"/>
                <w:rtl w:val="0"/>
              </w:rPr>
              <w:t xml:space="preserve">VAN Acumulado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-$39,681.26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-$15,360.33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$6,423.28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$25,752.87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$43,353.31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$63,392.88</w:t>
            </w:r>
            <w:r w:rsidDel="00000000" w:rsidR="00000000" w:rsidRPr="00000000">
              <w:rPr>
                <w:rtl w:val="0"/>
              </w:rPr>
            </w:r>
          </w:p>
        </w:tc>
      </w:tr>
    </w:tbl>
    <w:p w:rsidR="00000000" w:rsidDel="00000000" w:rsidP="00000000" w:rsidRDefault="00000000" w:rsidRPr="00000000" w14:paraId="00000ABB">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AB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Con financiamiento</w:t>
      </w:r>
    </w:p>
    <w:sdt>
      <w:sdtPr>
        <w:lock w:val="contentLocked"/>
        <w:tag w:val="goog_rdk_21"/>
      </w:sdtPr>
      <w:sdtContent>
        <w:tbl>
          <w:tblPr>
            <w:tblStyle w:val="Table4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1.3333333333335"/>
            <w:gridCol w:w="1091.1111111111113"/>
            <w:gridCol w:w="1091.1111111111113"/>
            <w:gridCol w:w="1091.1111111111113"/>
            <w:gridCol w:w="1091.1111111111113"/>
            <w:gridCol w:w="1091.1111111111113"/>
            <w:gridCol w:w="1091.1111111111113"/>
            <w:tblGridChange w:id="0">
              <w:tblGrid>
                <w:gridCol w:w="2291.3333333333335"/>
                <w:gridCol w:w="1091.1111111111113"/>
                <w:gridCol w:w="1091.1111111111113"/>
                <w:gridCol w:w="1091.1111111111113"/>
                <w:gridCol w:w="1091.1111111111113"/>
                <w:gridCol w:w="1091.1111111111113"/>
                <w:gridCol w:w="1091.1111111111113"/>
              </w:tblGrid>
            </w:tblGridChange>
          </w:tblGrid>
          <w:tr>
            <w:trPr>
              <w:cantSplit w:val="0"/>
              <w:trHeight w:val="315" w:hRule="atLeast"/>
              <w:tblHeader w:val="0"/>
            </w:trPr>
            <w:sdt>
              <w:sdtPr>
                <w:lock w:val="contentLocked"/>
                <w:tag w:val="goog_rdk_7"/>
              </w:sdtPr>
              <w:sdtContent>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 Descontado</w:t>
                    </w:r>
                  </w:p>
                </w:tc>
              </w:sdtContent>
            </w:sdt>
            <w:sdt>
              <w:sdtPr>
                <w:lock w:val="contentLocked"/>
                <w:tag w:val="goog_rdk_8"/>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(23,808.76)</w:t>
                    </w:r>
                  </w:p>
                </w:tc>
              </w:sdtContent>
            </w:sdt>
            <w:sdt>
              <w:sdtPr>
                <w:lock w:val="contentLocked"/>
                <w:tag w:val="goog_rdk_9"/>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$ 20,476.62</w:t>
                    </w:r>
                  </w:p>
                </w:tc>
              </w:sdtContent>
            </w:sdt>
            <w:sdt>
              <w:sdtPr>
                <w:lock w:val="contentLocked"/>
                <w:tag w:val="goog_rdk_10"/>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$ 18,189.10</w:t>
                    </w:r>
                  </w:p>
                </w:tc>
              </w:sdtContent>
            </w:sdt>
            <w:sdt>
              <w:sdtPr>
                <w:lock w:val="contentLocked"/>
                <w:tag w:val="goog_rdk_11"/>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$ 15,969.02</w:t>
                    </w:r>
                  </w:p>
                </w:tc>
              </w:sdtContent>
            </w:sdt>
            <w:sdt>
              <w:sdtPr>
                <w:lock w:val="contentLocked"/>
                <w:tag w:val="goog_rdk_12"/>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$ 14,440.70</w:t>
                    </w:r>
                  </w:p>
                </w:tc>
              </w:sdtContent>
            </w:sdt>
            <w:sdt>
              <w:sdtPr>
                <w:lock w:val="contentLocked"/>
                <w:tag w:val="goog_rdk_13"/>
              </w:sdtPr>
              <w:sdtContent>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$ 16,881.93</w:t>
                    </w:r>
                  </w:p>
                </w:tc>
              </w:sdtContent>
            </w:sdt>
          </w:tr>
          <w:tr>
            <w:trPr>
              <w:cantSplit w:val="0"/>
              <w:trHeight w:val="315" w:hRule="atLeast"/>
              <w:tblHeader w:val="0"/>
            </w:trPr>
            <w:sdt>
              <w:sdtPr>
                <w:lock w:val="contentLocked"/>
                <w:tag w:val="goog_rdk_14"/>
              </w:sdtPr>
              <w:sdtContent>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 Acumulado</w:t>
                    </w:r>
                  </w:p>
                </w:tc>
              </w:sdtContent>
            </w:sdt>
            <w:sdt>
              <w:sdtPr>
                <w:lock w:val="contentLocked"/>
                <w:tag w:val="goog_rdk_15"/>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(23,808.76)</w:t>
                    </w:r>
                  </w:p>
                </w:tc>
              </w:sdtContent>
            </w:sdt>
            <w:sdt>
              <w:sdtPr>
                <w:lock w:val="contentLocked"/>
                <w:tag w:val="goog_rdk_16"/>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(3,332.13)</w:t>
                    </w:r>
                  </w:p>
                </w:tc>
              </w:sdtContent>
            </w:sdt>
            <w:sdt>
              <w:sdtPr>
                <w:lock w:val="contentLocked"/>
                <w:tag w:val="goog_rdk_17"/>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$ 14,856.97</w:t>
                    </w:r>
                  </w:p>
                </w:tc>
              </w:sdtContent>
            </w:sdt>
            <w:sdt>
              <w:sdtPr>
                <w:lock w:val="contentLocked"/>
                <w:tag w:val="goog_rdk_18"/>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$ 30,825.98</w:t>
                    </w:r>
                  </w:p>
                </w:tc>
              </w:sdtContent>
            </w:sdt>
            <w:sdt>
              <w:sdtPr>
                <w:lock w:val="contentLocked"/>
                <w:tag w:val="goog_rdk_19"/>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$ 45,266.68</w:t>
                    </w:r>
                  </w:p>
                </w:tc>
              </w:sdtContent>
            </w:sdt>
            <w:sdt>
              <w:sdtPr>
                <w:lock w:val="contentLocked"/>
                <w:tag w:val="goog_rdk_20"/>
              </w:sdtPr>
              <w:sdtContent>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A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$ 62,148.61</w:t>
                    </w:r>
                  </w:p>
                </w:tc>
              </w:sdtContent>
            </w:sdt>
          </w:tr>
        </w:tbl>
      </w:sdtContent>
    </w:sdt>
    <w:p w:rsidR="00000000" w:rsidDel="00000000" w:rsidP="00000000" w:rsidRDefault="00000000" w:rsidRPr="00000000" w14:paraId="00000ACB">
      <w:pPr>
        <w:spacing w:after="240" w:before="240" w:line="360" w:lineRule="auto"/>
        <w:jc w:val="both"/>
        <w:rPr>
          <w:rFonts w:ascii="Arial" w:cs="Arial" w:eastAsia="Arial" w:hAnsi="Arial"/>
        </w:rPr>
      </w:pPr>
      <w:r w:rsidDel="00000000" w:rsidR="00000000" w:rsidRPr="00000000">
        <w:rPr>
          <w:rtl w:val="0"/>
        </w:rPr>
      </w:r>
    </w:p>
    <w:tbl>
      <w:tblPr>
        <w:tblStyle w:val="Table50"/>
        <w:tblW w:w="42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920"/>
        <w:tblGridChange w:id="0">
          <w:tblGrid>
            <w:gridCol w:w="2280"/>
            <w:gridCol w:w="1920"/>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CC">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Escenario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CD">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VAN (USD)</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CE">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Sin financiamiento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ACF">
            <w:pPr>
              <w:spacing w:before="240" w:line="360" w:lineRule="auto"/>
              <w:jc w:val="right"/>
              <w:rPr/>
            </w:pPr>
            <w:r w:rsidDel="00000000" w:rsidR="00000000" w:rsidRPr="00000000">
              <w:rPr>
                <w:rtl w:val="0"/>
              </w:rPr>
              <w:t xml:space="preserve">$</w:t>
            </w:r>
            <w:r w:rsidDel="00000000" w:rsidR="00000000" w:rsidRPr="00000000">
              <w:rPr>
                <w:rFonts w:ascii="Arial" w:cs="Arial" w:eastAsia="Arial" w:hAnsi="Arial"/>
                <w:sz w:val="22"/>
                <w:szCs w:val="22"/>
                <w:rtl w:val="0"/>
              </w:rPr>
              <w:t xml:space="preserve">63,392.88</w:t>
            </w: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D0">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Con financiamiento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AD1">
            <w:pPr>
              <w:keepNext w:val="0"/>
              <w:keepLines w:val="0"/>
              <w:widowControl w:val="1"/>
              <w:pBdr>
                <w:top w:space="0" w:sz="0" w:val="nil"/>
                <w:left w:space="0" w:sz="0" w:val="nil"/>
                <w:bottom w:space="0" w:sz="0" w:val="nil"/>
                <w:right w:space="0" w:sz="0" w:val="nil"/>
                <w:between w:space="0" w:sz="0" w:val="nil"/>
              </w:pBdr>
              <w:shd w:fill="auto" w:val="clear"/>
              <w:spacing w:after="160" w:before="240" w:line="360" w:lineRule="auto"/>
              <w:ind w:left="0" w:right="0" w:firstLine="0"/>
              <w:jc w:val="right"/>
              <w:rPr/>
            </w:pPr>
            <w:r w:rsidDel="00000000" w:rsidR="00000000" w:rsidRPr="00000000">
              <w:rPr>
                <w:rtl w:val="0"/>
              </w:rPr>
              <w:t xml:space="preserve">$62,148.61</w:t>
            </w:r>
            <w:r w:rsidDel="00000000" w:rsidR="00000000" w:rsidRPr="00000000">
              <w:rPr>
                <w:rtl w:val="0"/>
              </w:rPr>
            </w:r>
          </w:p>
        </w:tc>
      </w:tr>
    </w:tbl>
    <w:p w:rsidR="00000000" w:rsidDel="00000000" w:rsidP="00000000" w:rsidRDefault="00000000" w:rsidRPr="00000000" w14:paraId="00000AD2">
      <w:pPr>
        <w:spacing w:after="240" w:before="240" w:line="360" w:lineRule="auto"/>
        <w:jc w:val="both"/>
        <w:rPr/>
      </w:pPr>
      <w:r w:rsidDel="00000000" w:rsidR="00000000" w:rsidRPr="00000000">
        <w:rPr>
          <w:rtl w:val="0"/>
        </w:rPr>
        <w:t xml:space="preserve"> Ambos escenarios presentan un VAN positivo, lo que sugiere que el proyecto es financieramente viable con o sin financiamiento.</w:t>
      </w:r>
    </w:p>
    <w:p w:rsidR="00000000" w:rsidDel="00000000" w:rsidP="00000000" w:rsidRDefault="00000000" w:rsidRPr="00000000" w14:paraId="00000AD3">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D4">
      <w:pPr>
        <w:spacing w:after="240" w:before="240" w:line="360" w:lineRule="auto"/>
        <w:jc w:val="both"/>
        <w:rPr/>
      </w:pPr>
      <w:r w:rsidDel="00000000" w:rsidR="00000000" w:rsidRPr="00000000">
        <w:rPr>
          <w:rtl w:val="0"/>
        </w:rPr>
      </w:r>
    </w:p>
    <w:p w:rsidR="00000000" w:rsidDel="00000000" w:rsidP="00000000" w:rsidRDefault="00000000" w:rsidRPr="00000000" w14:paraId="00000AD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Período de Recuperación (PR)</w:t>
      </w:r>
    </w:p>
    <w:p w:rsidR="00000000" w:rsidDel="00000000" w:rsidP="00000000" w:rsidRDefault="00000000" w:rsidRPr="00000000" w14:paraId="00000AD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w:t>
      </w:r>
      <w:r w:rsidDel="00000000" w:rsidR="00000000" w:rsidRPr="00000000">
        <w:rPr>
          <w:rFonts w:ascii="Arial" w:cs="Arial" w:eastAsia="Arial" w:hAnsi="Arial"/>
          <w:b w:val="1"/>
          <w:rtl w:val="0"/>
        </w:rPr>
        <w:t xml:space="preserve">PR</w:t>
      </w:r>
      <w:r w:rsidDel="00000000" w:rsidR="00000000" w:rsidRPr="00000000">
        <w:rPr>
          <w:rFonts w:ascii="Arial" w:cs="Arial" w:eastAsia="Arial" w:hAnsi="Arial"/>
          <w:rtl w:val="0"/>
        </w:rPr>
        <w:t xml:space="preserve"> representa el tiempo necesario para recuperar la inversión inicial. Se expresa en años, y mientras menor sea el valor, más atractivo resulta el proyecto.</w:t>
      </w:r>
    </w:p>
    <w:tbl>
      <w:tblPr>
        <w:tblStyle w:val="Table51"/>
        <w:tblW w:w="40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785"/>
        <w:tblGridChange w:id="0">
          <w:tblGrid>
            <w:gridCol w:w="2280"/>
            <w:gridCol w:w="1785"/>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D7">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Escenario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D8">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PR</w:t>
            </w:r>
          </w:p>
        </w:tc>
      </w:tr>
      <w:tr>
        <w:trPr>
          <w:cantSplit w:val="0"/>
          <w:trHeight w:val="828.9648437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D9">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Sin financiamiento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ADA">
            <w:pPr>
              <w:spacing w:before="240" w:line="360" w:lineRule="auto"/>
              <w:jc w:val="right"/>
              <w:rPr/>
            </w:pPr>
            <w:r w:rsidDel="00000000" w:rsidR="00000000" w:rsidRPr="00000000">
              <w:rPr>
                <w:rtl w:val="0"/>
              </w:rPr>
              <w:t xml:space="preserve">1.4 años</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DB">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Con financiamiento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ADC">
            <w:pPr>
              <w:spacing w:before="240" w:line="360" w:lineRule="auto"/>
              <w:jc w:val="right"/>
              <w:rPr/>
            </w:pPr>
            <w:r w:rsidDel="00000000" w:rsidR="00000000" w:rsidRPr="00000000">
              <w:rPr>
                <w:rtl w:val="0"/>
              </w:rPr>
              <w:t xml:space="preserve">1 años</w:t>
            </w:r>
          </w:p>
        </w:tc>
      </w:tr>
    </w:tbl>
    <w:p w:rsidR="00000000" w:rsidDel="00000000" w:rsidP="00000000" w:rsidRDefault="00000000" w:rsidRPr="00000000" w14:paraId="00000ADD">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DE">
      <w:pPr>
        <w:spacing w:after="240" w:before="240" w:line="360" w:lineRule="auto"/>
        <w:jc w:val="both"/>
        <w:rPr/>
      </w:pPr>
      <w:r w:rsidDel="00000000" w:rsidR="00000000" w:rsidRPr="00000000">
        <w:rPr>
          <w:rtl w:val="0"/>
        </w:rPr>
        <w:t xml:space="preserve">El escenario con financiamiento permite una recuperación más rápida del capital invertido debido a la menor aportación inicial de los socios.</w:t>
      </w:r>
    </w:p>
    <w:p w:rsidR="00000000" w:rsidDel="00000000" w:rsidP="00000000" w:rsidRDefault="00000000" w:rsidRPr="00000000" w14:paraId="00000AD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E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Relación Beneficio/Costo (B/C)</w:t>
      </w:r>
    </w:p>
    <w:p w:rsidR="00000000" w:rsidDel="00000000" w:rsidP="00000000" w:rsidRDefault="00000000" w:rsidRPr="00000000" w14:paraId="00000AE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w:t>
      </w:r>
      <w:r w:rsidDel="00000000" w:rsidR="00000000" w:rsidRPr="00000000">
        <w:rPr>
          <w:rFonts w:ascii="Arial" w:cs="Arial" w:eastAsia="Arial" w:hAnsi="Arial"/>
          <w:b w:val="1"/>
          <w:rtl w:val="0"/>
        </w:rPr>
        <w:t xml:space="preserve">relación B/C</w:t>
      </w:r>
      <w:r w:rsidDel="00000000" w:rsidR="00000000" w:rsidRPr="00000000">
        <w:rPr>
          <w:rFonts w:ascii="Arial" w:cs="Arial" w:eastAsia="Arial" w:hAnsi="Arial"/>
          <w:rtl w:val="0"/>
        </w:rPr>
        <w:t xml:space="preserve"> muestra cuánto se obtiene por cada unidad monetaria invertida. Si es mayor que 1, el proyecto es rentable.</w:t>
      </w:r>
    </w:p>
    <w:tbl>
      <w:tblPr>
        <w:tblStyle w:val="Table52"/>
        <w:tblW w:w="3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350"/>
        <w:tblGridChange w:id="0">
          <w:tblGrid>
            <w:gridCol w:w="2280"/>
            <w:gridCol w:w="1350"/>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E2">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Escenario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E3">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B/C</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E4">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Sin financiamiento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AE5">
            <w:pPr>
              <w:spacing w:before="240" w:line="360" w:lineRule="auto"/>
              <w:jc w:val="right"/>
              <w:rPr/>
            </w:pPr>
            <w:r w:rsidDel="00000000" w:rsidR="00000000" w:rsidRPr="00000000">
              <w:rPr>
                <w:rtl w:val="0"/>
              </w:rPr>
              <w:t xml:space="preserve">2.6</w:t>
            </w:r>
          </w:p>
        </w:tc>
      </w:tr>
      <w:tr>
        <w:trPr>
          <w:cantSplit w:val="0"/>
          <w:trHeight w:val="525"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E6">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Con financiamiento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AE7">
            <w:pPr>
              <w:spacing w:before="240" w:line="360" w:lineRule="auto"/>
              <w:jc w:val="right"/>
              <w:rPr/>
            </w:pPr>
            <w:r w:rsidDel="00000000" w:rsidR="00000000" w:rsidRPr="00000000">
              <w:rPr>
                <w:rtl w:val="0"/>
              </w:rPr>
              <w:t xml:space="preserve">3.61</w:t>
            </w:r>
          </w:p>
        </w:tc>
      </w:tr>
    </w:tbl>
    <w:p w:rsidR="00000000" w:rsidDel="00000000" w:rsidP="00000000" w:rsidRDefault="00000000" w:rsidRPr="00000000" w14:paraId="00000AE8">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E9">
      <w:pPr>
        <w:spacing w:after="240" w:before="240" w:line="360" w:lineRule="auto"/>
        <w:jc w:val="both"/>
        <w:rPr/>
      </w:pPr>
      <w:r w:rsidDel="00000000" w:rsidR="00000000" w:rsidRPr="00000000">
        <w:rPr>
          <w:rtl w:val="0"/>
        </w:rPr>
        <w:t xml:space="preserve">Ambas opciones superan el umbral mínimo, siendo más favorable la opción con financiamiento.</w:t>
      </w:r>
    </w:p>
    <w:p w:rsidR="00000000" w:rsidDel="00000000" w:rsidP="00000000" w:rsidRDefault="00000000" w:rsidRPr="00000000" w14:paraId="00000AEA">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E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Tasa Interna de Retorno (TIR)</w:t>
      </w:r>
    </w:p>
    <w:p w:rsidR="00000000" w:rsidDel="00000000" w:rsidP="00000000" w:rsidRDefault="00000000" w:rsidRPr="00000000" w14:paraId="00000AE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w:t>
      </w:r>
      <w:r w:rsidDel="00000000" w:rsidR="00000000" w:rsidRPr="00000000">
        <w:rPr>
          <w:rFonts w:ascii="Arial" w:cs="Arial" w:eastAsia="Arial" w:hAnsi="Arial"/>
          <w:b w:val="1"/>
          <w:rtl w:val="0"/>
        </w:rPr>
        <w:t xml:space="preserve">TIR</w:t>
      </w:r>
      <w:r w:rsidDel="00000000" w:rsidR="00000000" w:rsidRPr="00000000">
        <w:rPr>
          <w:rFonts w:ascii="Arial" w:cs="Arial" w:eastAsia="Arial" w:hAnsi="Arial"/>
          <w:rtl w:val="0"/>
        </w:rPr>
        <w:t xml:space="preserve"> refleja la tasa de rentabilidad esperada del proyecto. Si esta supera la TMAR correspondiente, el proyecto debe ser aceptado.</w:t>
      </w:r>
    </w:p>
    <w:tbl>
      <w:tblPr>
        <w:tblStyle w:val="Table53"/>
        <w:tblW w:w="6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1350"/>
        <w:gridCol w:w="2775"/>
        <w:tblGridChange w:id="0">
          <w:tblGrid>
            <w:gridCol w:w="2280"/>
            <w:gridCol w:w="1350"/>
            <w:gridCol w:w="2775"/>
          </w:tblGrid>
        </w:tblGridChange>
      </w:tblGrid>
      <w:tr>
        <w:trPr>
          <w:cantSplit w:val="0"/>
          <w:trHeight w:val="525" w:hRule="atLeast"/>
          <w:tblHeader w:val="0"/>
        </w:trPr>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ED">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Escenario</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EE">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TIR</w:t>
            </w:r>
          </w:p>
        </w:tc>
        <w:tc>
          <w:tcPr>
            <w:tcBorders>
              <w:top w:color="000000" w:space="0" w:sz="0" w:val="nil"/>
              <w:left w:color="000000" w:space="0" w:sz="0" w:val="nil"/>
              <w:bottom w:color="7f7f7f" w:space="0" w:sz="7" w:val="single"/>
              <w:right w:color="000000" w:space="0" w:sz="0" w:val="nil"/>
            </w:tcBorders>
            <w:shd w:fill="ffffff" w:val="clear"/>
            <w:tcMar>
              <w:top w:w="0.0" w:type="dxa"/>
              <w:left w:w="100.0" w:type="dxa"/>
              <w:bottom w:w="0.0" w:type="dxa"/>
              <w:right w:w="100.0" w:type="dxa"/>
            </w:tcMar>
            <w:vAlign w:val="top"/>
          </w:tcPr>
          <w:p w:rsidR="00000000" w:rsidDel="00000000" w:rsidP="00000000" w:rsidRDefault="00000000" w:rsidRPr="00000000" w14:paraId="00000AEF">
            <w:pPr>
              <w:spacing w:before="240" w:line="36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Comparación TMAR</w:t>
            </w:r>
          </w:p>
        </w:tc>
      </w:tr>
      <w:tr>
        <w:trPr>
          <w:cantSplit w:val="0"/>
          <w:trHeight w:val="5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F0">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Sin financiamiento</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AF1">
            <w:pPr>
              <w:spacing w:before="240" w:line="360" w:lineRule="auto"/>
              <w:jc w:val="right"/>
              <w:rPr/>
            </w:pPr>
            <w:r w:rsidDel="00000000" w:rsidR="00000000" w:rsidRPr="00000000">
              <w:rPr>
                <w:rtl w:val="0"/>
              </w:rPr>
              <w:t xml:space="preserve">69%</w:t>
            </w:r>
          </w:p>
        </w:tc>
        <w:tc>
          <w:tcPr>
            <w:tcBorders>
              <w:top w:color="000000" w:space="0" w:sz="0" w:val="nil"/>
              <w:left w:color="000000" w:space="0" w:sz="0" w:val="nil"/>
              <w:bottom w:color="000000" w:space="0" w:sz="0" w:val="nil"/>
              <w:right w:color="000000" w:space="0" w:sz="0" w:val="nil"/>
            </w:tcBorders>
            <w:shd w:fill="f2f2f2" w:val="clear"/>
            <w:tcMar>
              <w:top w:w="0.0" w:type="dxa"/>
              <w:left w:w="100.0" w:type="dxa"/>
              <w:bottom w:w="0.0" w:type="dxa"/>
              <w:right w:w="100.0" w:type="dxa"/>
            </w:tcMar>
            <w:vAlign w:val="top"/>
          </w:tcPr>
          <w:p w:rsidR="00000000" w:rsidDel="00000000" w:rsidP="00000000" w:rsidRDefault="00000000" w:rsidRPr="00000000" w14:paraId="00000AF2">
            <w:pPr>
              <w:spacing w:before="240" w:line="360" w:lineRule="auto"/>
              <w:jc w:val="right"/>
              <w:rPr/>
            </w:pPr>
            <w:r w:rsidDel="00000000" w:rsidR="00000000" w:rsidRPr="00000000">
              <w:rPr>
                <w:rtl w:val="0"/>
              </w:rPr>
              <w:t xml:space="preserve">&gt; 15.36% ✔️</w:t>
            </w:r>
          </w:p>
        </w:tc>
      </w:tr>
      <w:tr>
        <w:trPr>
          <w:cantSplit w:val="0"/>
          <w:trHeight w:val="540" w:hRule="atLeast"/>
          <w:tblHeader w:val="0"/>
        </w:trPr>
        <w:tc>
          <w:tcPr>
            <w:tcBorders>
              <w:top w:color="000000" w:space="0" w:sz="0" w:val="nil"/>
              <w:left w:color="000000" w:space="0" w:sz="0" w:val="nil"/>
              <w:bottom w:color="000000" w:space="0" w:sz="0" w:val="nil"/>
              <w:right w:color="7f7f7f" w:space="0" w:sz="7" w:val="single"/>
            </w:tcBorders>
            <w:shd w:fill="ffffff" w:val="clear"/>
            <w:tcMar>
              <w:top w:w="0.0" w:type="dxa"/>
              <w:left w:w="100.0" w:type="dxa"/>
              <w:bottom w:w="0.0" w:type="dxa"/>
              <w:right w:w="100.0" w:type="dxa"/>
            </w:tcMar>
            <w:vAlign w:val="top"/>
          </w:tcPr>
          <w:p w:rsidR="00000000" w:rsidDel="00000000" w:rsidP="00000000" w:rsidRDefault="00000000" w:rsidRPr="00000000" w14:paraId="00000AF3">
            <w:pPr>
              <w:spacing w:before="240" w:line="360" w:lineRule="auto"/>
              <w:rPr>
                <w:rFonts w:ascii="Arial" w:cs="Arial" w:eastAsia="Arial" w:hAnsi="Arial"/>
                <w:i w:val="1"/>
              </w:rPr>
            </w:pPr>
            <w:r w:rsidDel="00000000" w:rsidR="00000000" w:rsidRPr="00000000">
              <w:rPr>
                <w:rFonts w:ascii="Arial" w:cs="Arial" w:eastAsia="Arial" w:hAnsi="Arial"/>
                <w:i w:val="1"/>
                <w:rtl w:val="0"/>
              </w:rPr>
              <w:t xml:space="preserve">Con financiamiento</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AF4">
            <w:pPr>
              <w:spacing w:before="240" w:line="360" w:lineRule="auto"/>
              <w:jc w:val="right"/>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AF5">
            <w:pPr>
              <w:spacing w:before="240" w:line="360" w:lineRule="auto"/>
              <w:jc w:val="right"/>
              <w:rPr/>
            </w:pPr>
            <w:r w:rsidDel="00000000" w:rsidR="00000000" w:rsidRPr="00000000">
              <w:rPr>
                <w:rtl w:val="0"/>
              </w:rPr>
              <w:t xml:space="preserve">&gt; 16.42% ✔️</w:t>
            </w:r>
          </w:p>
        </w:tc>
      </w:tr>
    </w:tbl>
    <w:p w:rsidR="00000000" w:rsidDel="00000000" w:rsidP="00000000" w:rsidRDefault="00000000" w:rsidRPr="00000000" w14:paraId="00000AF6">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AF7">
      <w:pPr>
        <w:spacing w:after="240" w:before="240" w:line="360" w:lineRule="auto"/>
        <w:jc w:val="both"/>
        <w:rPr>
          <w:rFonts w:ascii="Arial" w:cs="Arial" w:eastAsia="Arial" w:hAnsi="Arial"/>
        </w:rPr>
      </w:pPr>
      <w:r w:rsidDel="00000000" w:rsidR="00000000" w:rsidRPr="00000000">
        <w:rPr>
          <w:rtl w:val="0"/>
        </w:rPr>
        <w:t xml:space="preserve">En ambos escenarios, la TIR supera ampliamente la TMAR, por lo tanto, </w:t>
      </w:r>
      <w:r w:rsidDel="00000000" w:rsidR="00000000" w:rsidRPr="00000000">
        <w:rPr>
          <w:rFonts w:ascii="Arial" w:cs="Arial" w:eastAsia="Arial" w:hAnsi="Arial"/>
          <w:rtl w:val="0"/>
        </w:rPr>
        <w:t xml:space="preserve">se recomienda invertir.</w:t>
      </w:r>
    </w:p>
    <w:p w:rsidR="00000000" w:rsidDel="00000000" w:rsidP="00000000" w:rsidRDefault="00000000" w:rsidRPr="00000000" w14:paraId="00000AF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AF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Conclusión del análisis</w:t>
      </w:r>
    </w:p>
    <w:p w:rsidR="00000000" w:rsidDel="00000000" w:rsidP="00000000" w:rsidRDefault="00000000" w:rsidRPr="00000000" w14:paraId="00000AF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indicadores financieros reflejan una alta rentabilidad en ambos escenarios analizados. No obstante, aunque el escenario con financiamiento muestra una ligera mejora en indicadores como la relación beneficio/costo y el período de recuperación, el proyecto CRUDNICA será ejecutado únicamente con capital propio de los socios, es decir, sin financiamiento externo.</w:t>
      </w:r>
    </w:p>
    <w:p w:rsidR="00000000" w:rsidDel="00000000" w:rsidP="00000000" w:rsidRDefault="00000000" w:rsidRPr="00000000" w14:paraId="00000AFB">
      <w:pPr>
        <w:spacing w:after="240" w:before="240" w:line="360" w:lineRule="auto"/>
        <w:jc w:val="both"/>
        <w:rPr/>
      </w:pPr>
      <w:r w:rsidDel="00000000" w:rsidR="00000000" w:rsidRPr="00000000">
        <w:rPr>
          <w:rFonts w:ascii="Arial" w:cs="Arial" w:eastAsia="Arial" w:hAnsi="Arial"/>
          <w:rtl w:val="0"/>
        </w:rPr>
        <w:t xml:space="preserve">Este enfoque refuerza la solidez financiera del proyecto, elimina el riesgo asociado al endeudamiento, y permite a los socios mantener el control total sobre la empresa. Además, la rentabilidad obtenida en el escenario sin financiamiento es significativamente superior a la TMAR establecida, con un VAN de </w:t>
      </w:r>
      <w:r w:rsidDel="00000000" w:rsidR="00000000" w:rsidRPr="00000000">
        <w:rPr>
          <w:rFonts w:ascii="Arial" w:cs="Arial" w:eastAsia="Arial" w:hAnsi="Arial"/>
          <w:rtl w:val="0"/>
        </w:rPr>
        <w:t xml:space="preserve">$</w:t>
      </w:r>
      <w:r w:rsidDel="00000000" w:rsidR="00000000" w:rsidRPr="00000000">
        <w:rPr>
          <w:rFonts w:ascii="Arial" w:cs="Arial" w:eastAsia="Arial" w:hAnsi="Arial"/>
          <w:sz w:val="22"/>
          <w:szCs w:val="22"/>
          <w:rtl w:val="0"/>
        </w:rPr>
        <w:t xml:space="preserve">63,392.88</w:t>
      </w:r>
      <w:r w:rsidDel="00000000" w:rsidR="00000000" w:rsidRPr="00000000">
        <w:rPr>
          <w:rFonts w:ascii="Arial" w:cs="Arial" w:eastAsia="Arial" w:hAnsi="Arial"/>
          <w:rtl w:val="0"/>
        </w:rPr>
        <w:t xml:space="preserve">, una TIR del 69% y una relación beneficio/costo de 2.6, lo cual confirma que el proyecto es plenamente viable y rentable bajo su esquema actual de inversión.</w:t>
      </w:r>
      <w:r w:rsidDel="00000000" w:rsidR="00000000" w:rsidRPr="00000000">
        <w:rPr>
          <w:rtl w:val="0"/>
        </w:rPr>
      </w:r>
    </w:p>
    <w:p w:rsidR="00000000" w:rsidDel="00000000" w:rsidP="00000000" w:rsidRDefault="00000000" w:rsidRPr="00000000" w14:paraId="00000AFC">
      <w:pPr>
        <w:rPr>
          <w:rFonts w:ascii="Arial" w:cs="Arial" w:eastAsia="Arial" w:hAnsi="Arial"/>
          <w:b w:val="1"/>
        </w:rPr>
      </w:pPr>
      <w:r w:rsidDel="00000000" w:rsidR="00000000" w:rsidRPr="00000000">
        <w:rPr>
          <w:rtl w:val="0"/>
        </w:rPr>
      </w:r>
    </w:p>
    <w:p w:rsidR="00000000" w:rsidDel="00000000" w:rsidP="00000000" w:rsidRDefault="00000000" w:rsidRPr="00000000" w14:paraId="00000AFD">
      <w:pPr>
        <w:rPr>
          <w:rFonts w:ascii="Arial" w:cs="Arial" w:eastAsia="Arial" w:hAnsi="Arial"/>
          <w:b w:val="1"/>
        </w:rPr>
      </w:pPr>
      <w:r w:rsidDel="00000000" w:rsidR="00000000" w:rsidRPr="00000000">
        <w:rPr>
          <w:rtl w:val="0"/>
        </w:rPr>
      </w:r>
    </w:p>
    <w:p w:rsidR="00000000" w:rsidDel="00000000" w:rsidP="00000000" w:rsidRDefault="00000000" w:rsidRPr="00000000" w14:paraId="00000AFE">
      <w:pPr>
        <w:rPr>
          <w:rFonts w:ascii="Arial" w:cs="Arial" w:eastAsia="Arial" w:hAnsi="Arial"/>
          <w:b w:val="1"/>
        </w:rPr>
      </w:pPr>
      <w:r w:rsidDel="00000000" w:rsidR="00000000" w:rsidRPr="00000000">
        <w:rPr>
          <w:b w:val="1"/>
          <w:rtl w:val="0"/>
        </w:rPr>
        <w:t xml:space="preserve"> Razones financieras</w:t>
      </w:r>
      <w:r w:rsidDel="00000000" w:rsidR="00000000" w:rsidRPr="00000000">
        <w:rPr>
          <w:rtl w:val="0"/>
        </w:rPr>
      </w:r>
    </w:p>
    <w:p w:rsidR="00000000" w:rsidDel="00000000" w:rsidP="00000000" w:rsidRDefault="00000000" w:rsidRPr="00000000" w14:paraId="00000AF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Las razones financieras permiten analizar la posición económica y el desempeño del proyecto desde diferentes ángulos, proporcionando indicadores clave sobre liquidez, endeudamiento, rentabilidad y eficiencia operativa. Estas métricas son fundamentales para evaluar el uso eficiente de los recursos, la generación de utilidades, y el nivel de riesgo financiero asociado al proyecto.</w:t>
      </w:r>
    </w:p>
    <w:p w:rsidR="00000000" w:rsidDel="00000000" w:rsidP="00000000" w:rsidRDefault="00000000" w:rsidRPr="00000000" w14:paraId="00000B0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continuación, se presentan las principales razones calculadas para </w:t>
      </w:r>
      <w:r w:rsidDel="00000000" w:rsidR="00000000" w:rsidRPr="00000000">
        <w:rPr>
          <w:rFonts w:ascii="Arial" w:cs="Arial" w:eastAsia="Arial" w:hAnsi="Arial"/>
          <w:b w:val="1"/>
          <w:rtl w:val="0"/>
        </w:rPr>
        <w:t xml:space="preserve">CRUDNICA</w:t>
      </w:r>
      <w:r w:rsidDel="00000000" w:rsidR="00000000" w:rsidRPr="00000000">
        <w:rPr>
          <w:rFonts w:ascii="Arial" w:cs="Arial" w:eastAsia="Arial" w:hAnsi="Arial"/>
          <w:rtl w:val="0"/>
        </w:rPr>
        <w:t xml:space="preserve"> en su escenario sin financiamiento:</w:t>
      </w:r>
    </w:p>
    <w:p w:rsidR="00000000" w:rsidDel="00000000" w:rsidP="00000000" w:rsidRDefault="00000000" w:rsidRPr="00000000" w14:paraId="00000B01">
      <w:pPr>
        <w:spacing w:after="240" w:before="240" w:line="360" w:lineRule="auto"/>
        <w:ind w:left="360"/>
        <w:jc w:val="both"/>
        <w:rPr>
          <w:rFonts w:ascii="Arial" w:cs="Arial" w:eastAsia="Arial" w:hAnsi="Arial"/>
          <w:b w:val="1"/>
        </w:rPr>
      </w:pPr>
      <w:r w:rsidDel="00000000" w:rsidR="00000000" w:rsidRPr="00000000">
        <w:rPr>
          <w:rFonts w:ascii="Arial" w:cs="Arial" w:eastAsia="Arial" w:hAnsi="Arial"/>
          <w:b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Liquidez</w:t>
      </w:r>
    </w:p>
    <w:p w:rsidR="00000000" w:rsidDel="00000000" w:rsidP="00000000" w:rsidRDefault="00000000" w:rsidRPr="00000000" w14:paraId="00000B02">
      <w:pPr>
        <w:numPr>
          <w:ilvl w:val="0"/>
          <w:numId w:val="69"/>
        </w:numPr>
        <w:spacing w:after="240" w:line="360" w:lineRule="auto"/>
        <w:ind w:left="720" w:hanging="360"/>
        <w:jc w:val="both"/>
      </w:pPr>
      <w:r w:rsidDel="00000000" w:rsidR="00000000" w:rsidRPr="00000000">
        <w:rPr>
          <w:rFonts w:ascii="Arial" w:cs="Arial" w:eastAsia="Arial" w:hAnsi="Arial"/>
          <w:b w:val="1"/>
          <w:rtl w:val="0"/>
        </w:rPr>
        <w:t xml:space="preserve">Capital de trabajo:</w:t>
      </w:r>
      <w:r w:rsidDel="00000000" w:rsidR="00000000" w:rsidRPr="00000000">
        <w:rPr>
          <w:rFonts w:ascii="Arial" w:cs="Arial" w:eastAsia="Arial" w:hAnsi="Arial"/>
          <w:rtl w:val="0"/>
        </w:rPr>
        <w:t xml:space="preserve"> $13,326.04: Representa la disponibilidad inmediata de recursos para cubrir las operaciones de los dos  primeros meses. Esta cifra refleja una buena capacidad de maniobra para enfrentar obligaciones de corto plazo.</w:t>
      </w:r>
    </w:p>
    <w:p w:rsidR="00000000" w:rsidDel="00000000" w:rsidP="00000000" w:rsidRDefault="00000000" w:rsidRPr="00000000" w14:paraId="00000B03">
      <w:pPr>
        <w:spacing w:after="240" w:before="240" w:line="360" w:lineRule="auto"/>
        <w:ind w:left="720" w:firstLine="0"/>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04">
      <w:pPr>
        <w:spacing w:after="240" w:before="240" w:line="360" w:lineRule="auto"/>
        <w:ind w:left="360"/>
        <w:jc w:val="both"/>
        <w:rPr>
          <w:rFonts w:ascii="Arial" w:cs="Arial" w:eastAsia="Arial" w:hAnsi="Arial"/>
          <w:b w:val="1"/>
        </w:rPr>
      </w:pPr>
      <w:r w:rsidDel="00000000" w:rsidR="00000000" w:rsidRPr="00000000">
        <w:rPr>
          <w:rFonts w:ascii="Arial" w:cs="Arial" w:eastAsia="Arial" w:hAnsi="Arial"/>
          <w:b w:val="1"/>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Endeudamiento</w:t>
      </w:r>
    </w:p>
    <w:p w:rsidR="00000000" w:rsidDel="00000000" w:rsidP="00000000" w:rsidRDefault="00000000" w:rsidRPr="00000000" w14:paraId="00000B05">
      <w:pPr>
        <w:numPr>
          <w:ilvl w:val="0"/>
          <w:numId w:val="62"/>
        </w:numPr>
        <w:spacing w:after="0" w:afterAutospacing="0" w:line="360" w:lineRule="auto"/>
        <w:ind w:left="720" w:hanging="360"/>
        <w:jc w:val="both"/>
      </w:pPr>
      <w:r w:rsidDel="00000000" w:rsidR="00000000" w:rsidRPr="00000000">
        <w:rPr>
          <w:rFonts w:ascii="Arial" w:cs="Arial" w:eastAsia="Arial" w:hAnsi="Arial"/>
          <w:b w:val="1"/>
          <w:rtl w:val="0"/>
        </w:rPr>
        <w:t xml:space="preserve">Razón de endeudamiento:</w:t>
      </w:r>
      <w:r w:rsidDel="00000000" w:rsidR="00000000" w:rsidRPr="00000000">
        <w:rPr>
          <w:rFonts w:ascii="Arial" w:cs="Arial" w:eastAsia="Arial" w:hAnsi="Arial"/>
          <w:rtl w:val="0"/>
        </w:rPr>
        <w:t xml:space="preserve"> 0: Indica que el proyecto no posee pasivos, es decir, </w:t>
      </w:r>
      <w:r w:rsidDel="00000000" w:rsidR="00000000" w:rsidRPr="00000000">
        <w:rPr>
          <w:rFonts w:ascii="Arial" w:cs="Arial" w:eastAsia="Arial" w:hAnsi="Arial"/>
          <w:b w:val="1"/>
          <w:rtl w:val="0"/>
        </w:rPr>
        <w:t xml:space="preserve">no depende de deuda</w:t>
      </w:r>
      <w:r w:rsidDel="00000000" w:rsidR="00000000" w:rsidRPr="00000000">
        <w:rPr>
          <w:rFonts w:ascii="Arial" w:cs="Arial" w:eastAsia="Arial" w:hAnsi="Arial"/>
          <w:rtl w:val="0"/>
        </w:rPr>
        <w:t xml:space="preserve"> para financiar sus operaciones.</w:t>
      </w:r>
    </w:p>
    <w:p w:rsidR="00000000" w:rsidDel="00000000" w:rsidP="00000000" w:rsidRDefault="00000000" w:rsidRPr="00000000" w14:paraId="00000B06">
      <w:pPr>
        <w:numPr>
          <w:ilvl w:val="0"/>
          <w:numId w:val="62"/>
        </w:numPr>
        <w:spacing w:after="0" w:afterAutospacing="0" w:line="360" w:lineRule="auto"/>
        <w:ind w:left="720" w:hanging="360"/>
        <w:jc w:val="both"/>
      </w:pPr>
      <w:r w:rsidDel="00000000" w:rsidR="00000000" w:rsidRPr="00000000">
        <w:rPr>
          <w:rFonts w:ascii="Arial" w:cs="Arial" w:eastAsia="Arial" w:hAnsi="Arial"/>
          <w:b w:val="1"/>
          <w:rtl w:val="0"/>
        </w:rPr>
        <w:t xml:space="preserve">Autonomía financiera:</w:t>
      </w:r>
      <w:r w:rsidDel="00000000" w:rsidR="00000000" w:rsidRPr="00000000">
        <w:rPr>
          <w:rFonts w:ascii="Arial" w:cs="Arial" w:eastAsia="Arial" w:hAnsi="Arial"/>
          <w:rtl w:val="0"/>
        </w:rPr>
        <w:t xml:space="preserve"> 1: Esta razón evidencia que el 100% de los activos son financiados por el capital propio, reflejando una estructura sólida y estable.</w:t>
      </w:r>
    </w:p>
    <w:p w:rsidR="00000000" w:rsidDel="00000000" w:rsidP="00000000" w:rsidRDefault="00000000" w:rsidRPr="00000000" w14:paraId="00000B07">
      <w:pPr>
        <w:numPr>
          <w:ilvl w:val="0"/>
          <w:numId w:val="62"/>
        </w:numPr>
        <w:spacing w:after="240" w:line="360" w:lineRule="auto"/>
        <w:ind w:left="720" w:hanging="360"/>
        <w:jc w:val="both"/>
      </w:pPr>
      <w:r w:rsidDel="00000000" w:rsidR="00000000" w:rsidRPr="00000000">
        <w:rPr>
          <w:rFonts w:ascii="Arial" w:cs="Arial" w:eastAsia="Arial" w:hAnsi="Arial"/>
          <w:b w:val="1"/>
          <w:rtl w:val="0"/>
        </w:rPr>
        <w:t xml:space="preserve">Apalancamiento financiero:</w:t>
      </w:r>
      <w:r w:rsidDel="00000000" w:rsidR="00000000" w:rsidRPr="00000000">
        <w:rPr>
          <w:rFonts w:ascii="Arial" w:cs="Arial" w:eastAsia="Arial" w:hAnsi="Arial"/>
          <w:rtl w:val="0"/>
        </w:rPr>
        <w:t xml:space="preserve"> 1: Significa que no existe riesgo financiero derivado del endeudamiento, lo cual fortalece la posición patrimonial del proyecto.</w:t>
      </w:r>
    </w:p>
    <w:p w:rsidR="00000000" w:rsidDel="00000000" w:rsidP="00000000" w:rsidRDefault="00000000" w:rsidRPr="00000000" w14:paraId="00000B0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09">
      <w:pPr>
        <w:spacing w:after="240" w:before="240" w:line="360" w:lineRule="auto"/>
        <w:ind w:left="360"/>
        <w:jc w:val="both"/>
        <w:rPr>
          <w:rFonts w:ascii="Arial" w:cs="Arial" w:eastAsia="Arial" w:hAnsi="Arial"/>
          <w:b w:val="1"/>
        </w:rPr>
      </w:pPr>
      <w:r w:rsidDel="00000000" w:rsidR="00000000" w:rsidRPr="00000000">
        <w:rPr>
          <w:rFonts w:ascii="Arial" w:cs="Arial" w:eastAsia="Arial" w:hAnsi="Arial"/>
          <w:b w:val="1"/>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Rentabilidad</w:t>
      </w:r>
    </w:p>
    <w:p w:rsidR="00000000" w:rsidDel="00000000" w:rsidP="00000000" w:rsidRDefault="00000000" w:rsidRPr="00000000" w14:paraId="00000B0A">
      <w:pPr>
        <w:numPr>
          <w:ilvl w:val="0"/>
          <w:numId w:val="37"/>
        </w:numPr>
        <w:spacing w:after="0" w:afterAutospacing="0" w:line="360" w:lineRule="auto"/>
        <w:ind w:left="720" w:hanging="360"/>
        <w:jc w:val="both"/>
      </w:pPr>
      <w:r w:rsidDel="00000000" w:rsidR="00000000" w:rsidRPr="00000000">
        <w:rPr>
          <w:rFonts w:ascii="Arial" w:cs="Arial" w:eastAsia="Arial" w:hAnsi="Arial"/>
          <w:b w:val="1"/>
          <w:rtl w:val="0"/>
        </w:rPr>
        <w:t xml:space="preserve">Margen neto:</w:t>
      </w:r>
      <w:r w:rsidDel="00000000" w:rsidR="00000000" w:rsidRPr="00000000">
        <w:rPr>
          <w:rFonts w:ascii="Arial" w:cs="Arial" w:eastAsia="Arial" w:hAnsi="Arial"/>
          <w:rtl w:val="0"/>
        </w:rPr>
        <w:t xml:space="preserve"> 17.71%: Por cada córdoba (o dólar) ingresado, CRUDNICA obtiene una utilidad neta del 17.71%, reflejando eficiencia en el control de costos y gastos.</w:t>
      </w:r>
    </w:p>
    <w:p w:rsidR="00000000" w:rsidDel="00000000" w:rsidP="00000000" w:rsidRDefault="00000000" w:rsidRPr="00000000" w14:paraId="00000B0B">
      <w:pPr>
        <w:numPr>
          <w:ilvl w:val="0"/>
          <w:numId w:val="37"/>
        </w:numPr>
        <w:spacing w:after="0" w:afterAutospacing="0" w:line="360" w:lineRule="auto"/>
        <w:ind w:left="720" w:hanging="360"/>
        <w:jc w:val="both"/>
      </w:pPr>
      <w:r w:rsidDel="00000000" w:rsidR="00000000" w:rsidRPr="00000000">
        <w:rPr>
          <w:rFonts w:ascii="Arial" w:cs="Arial" w:eastAsia="Arial" w:hAnsi="Arial"/>
          <w:b w:val="1"/>
          <w:rtl w:val="0"/>
        </w:rPr>
        <w:t xml:space="preserve">Rendimiento sobre activos (ROA):</w:t>
      </w:r>
      <w:r w:rsidDel="00000000" w:rsidR="00000000" w:rsidRPr="00000000">
        <w:rPr>
          <w:rFonts w:ascii="Arial" w:cs="Arial" w:eastAsia="Arial" w:hAnsi="Arial"/>
          <w:rtl w:val="0"/>
        </w:rPr>
        <w:t xml:space="preserve"> 47.66%: Esta razón muestra que la empresa genera más de $0.47 por cada dólar invertido en activos, indicando una alta eficiencia en el uso de sus recursos.</w:t>
      </w:r>
    </w:p>
    <w:p w:rsidR="00000000" w:rsidDel="00000000" w:rsidP="00000000" w:rsidRDefault="00000000" w:rsidRPr="00000000" w14:paraId="00000B0C">
      <w:pPr>
        <w:numPr>
          <w:ilvl w:val="0"/>
          <w:numId w:val="37"/>
        </w:numPr>
        <w:spacing w:after="240" w:line="360" w:lineRule="auto"/>
        <w:ind w:left="720" w:hanging="360"/>
        <w:jc w:val="both"/>
      </w:pPr>
      <w:r w:rsidDel="00000000" w:rsidR="00000000" w:rsidRPr="00000000">
        <w:rPr>
          <w:rFonts w:ascii="Arial" w:cs="Arial" w:eastAsia="Arial" w:hAnsi="Arial"/>
          <w:b w:val="1"/>
          <w:rtl w:val="0"/>
        </w:rPr>
        <w:t xml:space="preserve">Rendimiento sobre patrimonio (ROE):</w:t>
      </w:r>
      <w:r w:rsidDel="00000000" w:rsidR="00000000" w:rsidRPr="00000000">
        <w:rPr>
          <w:rFonts w:ascii="Arial" w:cs="Arial" w:eastAsia="Arial" w:hAnsi="Arial"/>
          <w:rtl w:val="0"/>
        </w:rPr>
        <w:t xml:space="preserve"> 47.66%: Debido a que todo el financiamiento proviene de los socios, el retorno sobre el patrimonio coincide con el ROA. </w:t>
      </w:r>
    </w:p>
    <w:p w:rsidR="00000000" w:rsidDel="00000000" w:rsidP="00000000" w:rsidRDefault="00000000" w:rsidRPr="00000000" w14:paraId="00000B0D">
      <w:pPr>
        <w:spacing w:after="240" w:before="240" w:line="360" w:lineRule="auto"/>
        <w:ind w:left="360"/>
        <w:jc w:val="both"/>
        <w:rPr>
          <w:rFonts w:ascii="Arial" w:cs="Arial" w:eastAsia="Arial" w:hAnsi="Arial"/>
          <w:b w:val="1"/>
        </w:rPr>
      </w:pPr>
      <w:r w:rsidDel="00000000" w:rsidR="00000000" w:rsidRPr="00000000">
        <w:rPr>
          <w:rFonts w:ascii="Arial" w:cs="Arial" w:eastAsia="Arial" w:hAnsi="Arial"/>
          <w:b w:val="1"/>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Actividad</w:t>
      </w:r>
    </w:p>
    <w:p w:rsidR="00000000" w:rsidDel="00000000" w:rsidP="00000000" w:rsidRDefault="00000000" w:rsidRPr="00000000" w14:paraId="00000B0E">
      <w:pPr>
        <w:numPr>
          <w:ilvl w:val="0"/>
          <w:numId w:val="84"/>
        </w:numPr>
        <w:spacing w:after="240" w:line="360" w:lineRule="auto"/>
        <w:ind w:left="720" w:hanging="360"/>
        <w:jc w:val="both"/>
      </w:pPr>
      <w:r w:rsidDel="00000000" w:rsidR="00000000" w:rsidRPr="00000000">
        <w:rPr>
          <w:rFonts w:ascii="Arial" w:cs="Arial" w:eastAsia="Arial" w:hAnsi="Arial"/>
          <w:b w:val="1"/>
          <w:rtl w:val="0"/>
        </w:rPr>
        <w:t xml:space="preserve">Rotación de activos:</w:t>
      </w:r>
      <w:r w:rsidDel="00000000" w:rsidR="00000000" w:rsidRPr="00000000">
        <w:rPr>
          <w:rFonts w:ascii="Arial" w:cs="Arial" w:eastAsia="Arial" w:hAnsi="Arial"/>
          <w:rtl w:val="0"/>
        </w:rPr>
        <w:t xml:space="preserve"> 2.69: Indica que, por cada unidad monetaria en activos, la empresa genera 2.69 unidades monetarias en ingresos, reflejando un buen uso de los recursos disponibles para generar ventas.</w:t>
      </w:r>
    </w:p>
    <w:p w:rsidR="00000000" w:rsidDel="00000000" w:rsidP="00000000" w:rsidRDefault="00000000" w:rsidRPr="00000000" w14:paraId="00000B0F">
      <w:pPr>
        <w:spacing w:after="240" w:before="240" w:line="360" w:lineRule="auto"/>
        <w:jc w:val="both"/>
        <w:rPr/>
      </w:pPr>
      <w:r w:rsidDel="00000000" w:rsidR="00000000" w:rsidRPr="00000000">
        <w:rPr>
          <w:rFonts w:ascii="Arial" w:cs="Arial" w:eastAsia="Arial" w:hAnsi="Arial"/>
          <w:rtl w:val="0"/>
        </w:rPr>
        <w:t xml:space="preserve">Las razones financieras de CRUDNICA evidencian una estructura patrimonial robusta, sin endeudamiento, con una rentabilidad sólida y un uso eficiente de sus activos. Esto respalda la viabilidad económica del proyecto y proporciona confianza a los socios sobre su inversión, ratificando que el modelo de negocio propuesto es financieramente sostenible.</w:t>
      </w: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b w:val="1"/>
        </w:rPr>
      </w:pPr>
      <w:r w:rsidDel="00000000" w:rsidR="00000000" w:rsidRPr="00000000">
        <w:rPr>
          <w:b w:val="1"/>
          <w:rtl w:val="0"/>
        </w:rPr>
        <w:t xml:space="preserve"> Análisis de sensibilidad</w:t>
      </w:r>
    </w:p>
    <w:p w:rsidR="00000000" w:rsidDel="00000000" w:rsidP="00000000" w:rsidRDefault="00000000" w:rsidRPr="00000000" w14:paraId="00000B12">
      <w:pPr>
        <w:rPr/>
      </w:pPr>
      <w:r w:rsidDel="00000000" w:rsidR="00000000" w:rsidRPr="00000000">
        <w:rPr>
          <w:rtl w:val="0"/>
        </w:rPr>
        <w:t xml:space="preserve">El análisis de sensibilidad es una herramienta crucial para evaluar la robustez y sostenibilidad económica del proyecto bajo condiciones de incertidumbre. En este caso, se simularon tres escenarios (Probable, Pesimista y Optimista) para verificar cómo varían los indicadores económicos clave del proyecto ante cambios en los ingresos y costos operativos. Esto permite anticipar la viabilidad del proyecto en contextos adversos o favorables.</w:t>
      </w:r>
    </w:p>
    <w:p w:rsidR="00000000" w:rsidDel="00000000" w:rsidP="00000000" w:rsidRDefault="00000000" w:rsidRPr="00000000" w14:paraId="00000B13">
      <w:pPr>
        <w:rPr/>
      </w:pPr>
      <w:r w:rsidDel="00000000" w:rsidR="00000000" w:rsidRPr="00000000">
        <w:rPr>
          <w:rtl w:val="0"/>
        </w:rPr>
        <w:t xml:space="preserve">los supuestos del análisis son los siguientes:</w:t>
      </w:r>
    </w:p>
    <w:p w:rsidR="00000000" w:rsidDel="00000000" w:rsidP="00000000" w:rsidRDefault="00000000" w:rsidRPr="00000000" w14:paraId="00000B14">
      <w:pPr>
        <w:rPr>
          <w:b w:val="1"/>
        </w:rPr>
      </w:pPr>
      <w:r w:rsidDel="00000000" w:rsidR="00000000" w:rsidRPr="00000000">
        <w:rPr>
          <w:rtl w:val="0"/>
        </w:rPr>
      </w:r>
    </w:p>
    <w:sdt>
      <w:sdtPr>
        <w:lock w:val="contentLocked"/>
        <w:tag w:val="goog_rdk_22"/>
      </w:sdtPr>
      <w:sdtContent>
        <w:tbl>
          <w:tblPr>
            <w:tblStyle w:val="Table5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Ingresos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Costos Operativos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Probable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 variación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Sin variación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Pesimista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Optimista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w:t>
                </w:r>
              </w:p>
            </w:tc>
          </w:tr>
        </w:tbl>
      </w:sdtContent>
    </w:sdt>
    <w:p w:rsidR="00000000" w:rsidDel="00000000" w:rsidP="00000000" w:rsidRDefault="00000000" w:rsidRPr="00000000" w14:paraId="00000B21">
      <w:pPr>
        <w:rPr>
          <w:b w:val="1"/>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Se analizó cada escenario con y sin financiamiento, evaluando los indicadores financieros: VAN (Valor Actual Neto), TIR (Tasa Interna de Retorno), Relación Beneficio-Costo (B/C) y Período de Recuperación (PR).</w:t>
      </w:r>
    </w:p>
    <w:p w:rsidR="00000000" w:rsidDel="00000000" w:rsidP="00000000" w:rsidRDefault="00000000" w:rsidRPr="00000000" w14:paraId="00000B23">
      <w:pPr>
        <w:rPr>
          <w:b w:val="1"/>
        </w:rPr>
      </w:pPr>
      <w:r w:rsidDel="00000000" w:rsidR="00000000" w:rsidRPr="00000000">
        <w:rPr>
          <w:rtl w:val="0"/>
        </w:rPr>
      </w:r>
    </w:p>
    <w:p w:rsidR="00000000" w:rsidDel="00000000" w:rsidP="00000000" w:rsidRDefault="00000000" w:rsidRPr="00000000" w14:paraId="00000B24">
      <w:pPr>
        <w:rPr>
          <w:b w:val="1"/>
        </w:rPr>
      </w:pPr>
      <w:r w:rsidDel="00000000" w:rsidR="00000000" w:rsidRPr="00000000">
        <w:rPr>
          <w:b w:val="1"/>
          <w:rtl w:val="0"/>
        </w:rPr>
        <w:t xml:space="preserve">VAN</w:t>
      </w:r>
    </w:p>
    <w:tbl>
      <w:tblPr>
        <w:tblStyle w:val="Table55"/>
        <w:tblW w:w="8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60"/>
        <w:gridCol w:w="1500"/>
        <w:gridCol w:w="1935"/>
        <w:gridCol w:w="1500"/>
        <w:tblGridChange w:id="0">
          <w:tblGrid>
            <w:gridCol w:w="1650"/>
            <w:gridCol w:w="1860"/>
            <w:gridCol w:w="1500"/>
            <w:gridCol w:w="1935"/>
            <w:gridCol w:w="1500"/>
          </w:tblGrid>
        </w:tblGridChange>
      </w:tblGrid>
      <w:tr>
        <w:trPr>
          <w:cantSplit w:val="0"/>
          <w:trHeight w:val="408.75" w:hRule="atLeast"/>
          <w:tblHeader w:val="0"/>
        </w:trPr>
        <w:tc>
          <w:tcPr>
            <w:gridSpan w:val="5"/>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2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VAN</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Concepto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2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Probable</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$63,392.88</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$62,148.61</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Pesimista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$12,731.08</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$8,625.53</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$114,753.39</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$108,979.42</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3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bl>
    <w:p w:rsidR="00000000" w:rsidDel="00000000" w:rsidP="00000000" w:rsidRDefault="00000000" w:rsidRPr="00000000" w14:paraId="00000B3E">
      <w:pPr>
        <w:rPr>
          <w:b w:val="1"/>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El VAN es positivo en todos los escenarios, lo que indica que el proyecto genera valor. Sin embargo, se observa una reducción del 79.9% en el VAN sin financiamiento al pasar del escenario probable al pesimista, lo que revela una alta sensibilidad del proyecto a variaciones negativas. En el caso optimista, el VAN casi se duplica, evidenciando que si se logra eficiencia operativa y mayores ingresos, el proyecto puede obtener una rentabilidad significativamente mayor.</w:t>
      </w:r>
    </w:p>
    <w:p w:rsidR="00000000" w:rsidDel="00000000" w:rsidP="00000000" w:rsidRDefault="00000000" w:rsidRPr="00000000" w14:paraId="00000B40">
      <w:pPr>
        <w:rPr>
          <w:b w:val="1"/>
        </w:rPr>
      </w:pPr>
      <w:r w:rsidDel="00000000" w:rsidR="00000000" w:rsidRPr="00000000">
        <w:rPr>
          <w:rtl w:val="0"/>
        </w:rPr>
      </w:r>
    </w:p>
    <w:p w:rsidR="00000000" w:rsidDel="00000000" w:rsidP="00000000" w:rsidRDefault="00000000" w:rsidRPr="00000000" w14:paraId="00000B41">
      <w:pPr>
        <w:rPr>
          <w:b w:val="1"/>
        </w:rPr>
      </w:pPr>
      <w:r w:rsidDel="00000000" w:rsidR="00000000" w:rsidRPr="00000000">
        <w:rPr>
          <w:b w:val="1"/>
          <w:rtl w:val="0"/>
        </w:rPr>
        <w:t xml:space="preserve">TIR</w:t>
      </w:r>
    </w:p>
    <w:tbl>
      <w:tblPr>
        <w:tblStyle w:val="Table56"/>
        <w:tblW w:w="8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60"/>
        <w:gridCol w:w="1500"/>
        <w:gridCol w:w="1935"/>
        <w:gridCol w:w="1500"/>
        <w:tblGridChange w:id="0">
          <w:tblGrid>
            <w:gridCol w:w="1650"/>
            <w:gridCol w:w="1860"/>
            <w:gridCol w:w="1500"/>
            <w:gridCol w:w="1935"/>
            <w:gridCol w:w="1500"/>
          </w:tblGrid>
        </w:tblGridChange>
      </w:tblGrid>
      <w:tr>
        <w:trPr>
          <w:cantSplit w:val="0"/>
          <w:trHeight w:val="315" w:hRule="atLeast"/>
          <w:tblHeader w:val="0"/>
        </w:trPr>
        <w:tc>
          <w:tcPr>
            <w:gridSpan w:val="5"/>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TIR</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Concepto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Probable</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69%</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101%</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Pesimista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108%</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163%</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5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bl>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t xml:space="preserve">La TIR se mantiene por encima de la TMAR en todos los escenarios, lo que reafirma la viabilidad financiera del proyecto. En el escenario pesimista, aunque la TIR cae, no representa pérdidas, ya que sigue siendo muy superior al costo de oportunidad del capital. El financiamiento mejora significativamente la TIR gracias al apalancamiento, alcanzando hasta un 163% en el escenario optimista.</w:t>
      </w:r>
    </w:p>
    <w:p w:rsidR="00000000" w:rsidDel="00000000" w:rsidP="00000000" w:rsidRDefault="00000000" w:rsidRPr="00000000" w14:paraId="00000B5D">
      <w:pPr>
        <w:rPr>
          <w:b w:val="1"/>
        </w:rPr>
      </w:pPr>
      <w:r w:rsidDel="00000000" w:rsidR="00000000" w:rsidRPr="00000000">
        <w:rPr>
          <w:rtl w:val="0"/>
        </w:rPr>
      </w:r>
    </w:p>
    <w:p w:rsidR="00000000" w:rsidDel="00000000" w:rsidP="00000000" w:rsidRDefault="00000000" w:rsidRPr="00000000" w14:paraId="00000B5E">
      <w:pPr>
        <w:rPr>
          <w:b w:val="1"/>
        </w:rPr>
      </w:pPr>
      <w:r w:rsidDel="00000000" w:rsidR="00000000" w:rsidRPr="00000000">
        <w:rPr>
          <w:b w:val="1"/>
          <w:rtl w:val="0"/>
        </w:rPr>
        <w:t xml:space="preserve">Relación Costo-Beneficio</w:t>
      </w:r>
    </w:p>
    <w:tbl>
      <w:tblPr>
        <w:tblStyle w:val="Table57"/>
        <w:tblW w:w="8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60"/>
        <w:gridCol w:w="1500"/>
        <w:gridCol w:w="1935"/>
        <w:gridCol w:w="1500"/>
        <w:tblGridChange w:id="0">
          <w:tblGrid>
            <w:gridCol w:w="1650"/>
            <w:gridCol w:w="1860"/>
            <w:gridCol w:w="1500"/>
            <w:gridCol w:w="1935"/>
            <w:gridCol w:w="1500"/>
          </w:tblGrid>
        </w:tblGridChange>
      </w:tblGrid>
      <w:tr>
        <w:trPr>
          <w:cantSplit w:val="0"/>
          <w:trHeight w:val="315" w:hRule="atLeast"/>
          <w:tblHeader w:val="0"/>
        </w:trPr>
        <w:tc>
          <w:tcPr>
            <w:gridSpan w:val="5"/>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B-C</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Concepto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 FInanciamiento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Invertir?</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Probable</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Pesimista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1.32</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5.97</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0B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w:t>
            </w:r>
          </w:p>
        </w:tc>
      </w:tr>
    </w:tbl>
    <w:p w:rsidR="00000000" w:rsidDel="00000000" w:rsidP="00000000" w:rsidRDefault="00000000" w:rsidRPr="00000000" w14:paraId="00000B78">
      <w:pPr>
        <w:rPr/>
      </w:pPr>
      <w:r w:rsidDel="00000000" w:rsidR="00000000" w:rsidRPr="00000000">
        <w:rPr>
          <w:rtl w:val="0"/>
        </w:rPr>
        <w:t xml:space="preserve">La relación B/C supera 1 en todos los escenarios, lo que significa que los beneficios económicos superan ampliamente los costos del proyecto. El escenario pesimista presenta la relación más ajustada (1.32), lo que indica que el proyecto es marginalmente viable bajo condiciones desfavorables, pero aún rentable. En cambio, el escenario optimista ofrece una relación altamente favorable, mostrando que cada córdoba invertido puede generar casi seis en beneficios.</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b w:val="1"/>
        </w:rPr>
      </w:pPr>
      <w:r w:rsidDel="00000000" w:rsidR="00000000" w:rsidRPr="00000000">
        <w:rPr>
          <w:b w:val="1"/>
          <w:rtl w:val="0"/>
        </w:rPr>
        <w:t xml:space="preserve">Periodo de Recuperación</w:t>
      </w:r>
    </w:p>
    <w:tbl>
      <w:tblPr>
        <w:tblStyle w:val="Table58"/>
        <w:tblW w:w="5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860"/>
        <w:gridCol w:w="1500"/>
        <w:tblGridChange w:id="0">
          <w:tblGrid>
            <w:gridCol w:w="1650"/>
            <w:gridCol w:w="186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7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PR</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7C">
            <w:pPr>
              <w:widowControl w:val="0"/>
              <w:spacing w:after="0" w:line="276" w:lineRule="auto"/>
              <w:rPr>
                <w:rFonts w:ascii="Arial" w:cs="Arial" w:eastAsia="Arial" w:hAnsi="Arial"/>
                <w:sz w:val="20"/>
                <w:szCs w:val="20"/>
              </w:rPr>
            </w:pP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7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7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Concepto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Sin Financiamiento</w:t>
            </w:r>
          </w:p>
        </w:tc>
        <w:tc>
          <w:tcPr>
            <w:tcBorders>
              <w:top w:color="cccccc" w:space="0" w:sz="9" w:val="single"/>
              <w:left w:color="cccccc"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0B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 FInanciamiento</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Probable</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Pesimista</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Optimista</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0.94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0B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0.78</w:t>
            </w:r>
          </w:p>
        </w:tc>
      </w:tr>
    </w:tbl>
    <w:p w:rsidR="00000000" w:rsidDel="00000000" w:rsidP="00000000" w:rsidRDefault="00000000" w:rsidRPr="00000000" w14:paraId="00000B8A">
      <w:pPr>
        <w:rPr>
          <w:b w:val="1"/>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t xml:space="preserve">El PR mide cuánto tiempo se tarda en recuperar la inversión inicial. En todos los escenarios, la recuperación ocurre antes de 3 años, lo cual es un indicador positivo de liquidez y menor exposición al riesgo. La inclusión del financiamiento acelera aún más la recuperación, debido a la redistribución del capital y menor presión sobre los recursos propios.</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b w:val="1"/>
        </w:rPr>
      </w:pPr>
      <w:r w:rsidDel="00000000" w:rsidR="00000000" w:rsidRPr="00000000">
        <w:rPr>
          <w:b w:val="1"/>
          <w:rtl w:val="0"/>
        </w:rPr>
        <w:t xml:space="preserve">Conclusiones del Análisis de Sensibilidad</w:t>
      </w:r>
    </w:p>
    <w:p w:rsidR="00000000" w:rsidDel="00000000" w:rsidP="00000000" w:rsidRDefault="00000000" w:rsidRPr="00000000" w14:paraId="00000B8E">
      <w:pPr>
        <w:spacing w:after="240" w:before="240" w:lineRule="auto"/>
        <w:rPr/>
      </w:pPr>
      <w:r w:rsidDel="00000000" w:rsidR="00000000" w:rsidRPr="00000000">
        <w:rPr>
          <w:rtl w:val="0"/>
        </w:rPr>
        <w:t xml:space="preserve">Con base en los resultados del análisis de sensibilidad, se concluye que el proyecto es financieramente viable incluso ante variaciones significativas en sus principales variables económicas. En todos los escenarios analizados (probable, pesimista y optimista), los indicadores clave como el Valor Actual Neto (VAN), la Tasa Interna de Retorno (TIR), la Relación Beneficio-Costo (B/C) y el Período de Recuperación (PR), mantienen valores positivos y favorables.</w:t>
      </w:r>
    </w:p>
    <w:p w:rsidR="00000000" w:rsidDel="00000000" w:rsidP="00000000" w:rsidRDefault="00000000" w:rsidRPr="00000000" w14:paraId="00000B8F">
      <w:pPr>
        <w:spacing w:after="240" w:before="240" w:lineRule="auto"/>
        <w:rPr/>
      </w:pPr>
      <w:r w:rsidDel="00000000" w:rsidR="00000000" w:rsidRPr="00000000">
        <w:rPr>
          <w:rtl w:val="0"/>
        </w:rPr>
        <w:t xml:space="preserve">Particularmente en el escenario pesimista, a pesar de una reducción en los ingresos del 10% y un aumento en los costos del 10%, el proyecto sigue generando un VAN superior a cero y una TIR por encima de la tasa mínima aceptable de retorno, lo que confirma que el riesgo financiero es manejable.</w:t>
      </w:r>
    </w:p>
    <w:p w:rsidR="00000000" w:rsidDel="00000000" w:rsidP="00000000" w:rsidRDefault="00000000" w:rsidRPr="00000000" w14:paraId="00000B90">
      <w:pPr>
        <w:spacing w:after="240" w:before="240" w:lineRule="auto"/>
        <w:rPr/>
      </w:pPr>
      <w:r w:rsidDel="00000000" w:rsidR="00000000" w:rsidRPr="00000000">
        <w:rPr>
          <w:rtl w:val="0"/>
        </w:rPr>
        <w:t xml:space="preserve">En consecuencia, se recomienda proceder con la ejecución del proyecto, ya que los resultados demuestran que la inversión es rentable bajo condiciones normales y suficientemente resistente a escenarios adversos.</w:t>
      </w:r>
      <w:r w:rsidDel="00000000" w:rsidR="00000000" w:rsidRPr="00000000">
        <w:rPr>
          <w:rtl w:val="0"/>
        </w:rPr>
      </w:r>
    </w:p>
    <w:p w:rsidR="00000000" w:rsidDel="00000000" w:rsidP="00000000" w:rsidRDefault="00000000" w:rsidRPr="00000000" w14:paraId="00000B91">
      <w:pPr>
        <w:rPr>
          <w:b w:val="1"/>
        </w:rPr>
      </w:pPr>
      <w:r w:rsidDel="00000000" w:rsidR="00000000" w:rsidRPr="00000000">
        <w:rPr>
          <w:rtl w:val="0"/>
        </w:rPr>
      </w:r>
    </w:p>
    <w:p w:rsidR="00000000" w:rsidDel="00000000" w:rsidP="00000000" w:rsidRDefault="00000000" w:rsidRPr="00000000" w14:paraId="00000B92">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XIII. ESTUDIO ECONÓMICO SOCIAL</w:t>
      </w:r>
    </w:p>
    <w:p w:rsidR="00000000" w:rsidDel="00000000" w:rsidP="00000000" w:rsidRDefault="00000000" w:rsidRPr="00000000" w14:paraId="00000B93">
      <w:pPr>
        <w:spacing w:line="360" w:lineRule="auto"/>
        <w:jc w:val="both"/>
        <w:rPr>
          <w:rFonts w:ascii="Arial" w:cs="Arial" w:eastAsia="Arial" w:hAnsi="Arial"/>
        </w:rPr>
      </w:pPr>
      <w:r w:rsidDel="00000000" w:rsidR="00000000" w:rsidRPr="00000000">
        <w:rPr>
          <w:rFonts w:ascii="Arial" w:cs="Arial" w:eastAsia="Arial" w:hAnsi="Arial"/>
          <w:b w:val="1"/>
          <w:rtl w:val="0"/>
        </w:rPr>
        <w:t xml:space="preserve"> Beneficios y el impacto del proyecto</w:t>
      </w:r>
      <w:r w:rsidDel="00000000" w:rsidR="00000000" w:rsidRPr="00000000">
        <w:rPr>
          <w:rtl w:val="0"/>
        </w:rPr>
      </w:r>
    </w:p>
    <w:p w:rsidR="00000000" w:rsidDel="00000000" w:rsidP="00000000" w:rsidRDefault="00000000" w:rsidRPr="00000000" w14:paraId="00000B94">
      <w:pPr>
        <w:pStyle w:val="Heading2"/>
        <w:keepNext w:val="0"/>
        <w:keepLines w:val="0"/>
        <w:spacing w:before="360" w:line="360" w:lineRule="auto"/>
        <w:jc w:val="both"/>
        <w:rPr/>
      </w:pPr>
      <w:bookmarkStart w:colFirst="0" w:colLast="0" w:name="_heading=h.4862o8giojsu" w:id="27"/>
      <w:bookmarkEnd w:id="27"/>
      <w:r w:rsidDel="00000000" w:rsidR="00000000" w:rsidRPr="00000000">
        <w:rPr>
          <w:rtl w:val="0"/>
        </w:rPr>
        <w:t xml:space="preserve">1. Beneficios Generales del Proyecto</w:t>
      </w:r>
    </w:p>
    <w:p w:rsidR="00000000" w:rsidDel="00000000" w:rsidP="00000000" w:rsidRDefault="00000000" w:rsidRPr="00000000" w14:paraId="00000B9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proyecto </w:t>
      </w:r>
      <w:r w:rsidDel="00000000" w:rsidR="00000000" w:rsidRPr="00000000">
        <w:rPr>
          <w:rFonts w:ascii="Arial" w:cs="Arial" w:eastAsia="Arial" w:hAnsi="Arial"/>
          <w:b w:val="1"/>
          <w:rtl w:val="0"/>
        </w:rPr>
        <w:t xml:space="preserve">NicaDentis</w:t>
      </w:r>
      <w:r w:rsidDel="00000000" w:rsidR="00000000" w:rsidRPr="00000000">
        <w:rPr>
          <w:rFonts w:ascii="Arial" w:cs="Arial" w:eastAsia="Arial" w:hAnsi="Arial"/>
          <w:rtl w:val="0"/>
        </w:rPr>
        <w:t xml:space="preserve">, desarrollado por la empresa nicaragüense CRUDNICA, propone la implementación de un sistema de gestión clínica específicamente diseñado para clínicas odontológicas. Este software tiene como objetivo digitalizar y automatizar los procesos administrativos y clínicos que se desarrollan diariamente en este tipo de establecimientos, lo que representa un cambio importante en la forma en que operan estas instituciones dentro del sector de salud privado.</w:t>
      </w:r>
    </w:p>
    <w:p w:rsidR="00000000" w:rsidDel="00000000" w:rsidP="00000000" w:rsidRDefault="00000000" w:rsidRPr="00000000" w14:paraId="00000B9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Uno de los beneficios más significativos es la modernización de la gestión clínica, ya que el sistema permite reemplazar procedimientos tradicionales basados en papel por flujos digitales, lo que aumenta la trazabilidad, seguridad y eficiencia. Esto no solo mejora la organización interna de las clínicas, sino también la experiencia del paciente, que percibe un servicio más profesional y ágil.</w:t>
      </w:r>
    </w:p>
    <w:p w:rsidR="00000000" w:rsidDel="00000000" w:rsidP="00000000" w:rsidRDefault="00000000" w:rsidRPr="00000000" w14:paraId="00000B9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Asimismo, NicaDentis facilita el acceso a tecnologías avanzadas por parte de pequeñas y medianas clínicas, que normalmente no cuentan con los recursos económicos o técnicos para implementar soluciones informáticas personalizadas. Al tratarse de un software bajo un modelo SaaS (Software como Servicio), se reduce significativamente la barrera de entrada, democratizando el acceso a herramientas digitales para la gestión clínica.</w:t>
      </w:r>
    </w:p>
    <w:p w:rsidR="00000000" w:rsidDel="00000000" w:rsidP="00000000" w:rsidRDefault="00000000" w:rsidRPr="00000000" w14:paraId="00000B9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Otro beneficio clave es la optimización del tiempo y los recursos humanos, ya que muchas tareas que antes se realizaban de forma manual (como agendar citas, enviar recordatorios, controlar inventarios o gestionar expedientes) ahora pueden automatizarse, lo cual reduce los errores y permite al personal enfocarse en actividades que aportan mayor valor al servicio.</w:t>
      </w:r>
    </w:p>
    <w:p w:rsidR="00000000" w:rsidDel="00000000" w:rsidP="00000000" w:rsidRDefault="00000000" w:rsidRPr="00000000" w14:paraId="00000B99">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Además, el proyecto promueve el fortalecimiento del ecosistema digital nacional, fomentando la creación de soluciones tecnológicas propias que atienden necesidades locales. Esto favorece el crecimiento de la industria tecnológica en el país, particularmente en el desarrollo de software especializado.</w:t>
      </w:r>
    </w:p>
    <w:p w:rsidR="00000000" w:rsidDel="00000000" w:rsidP="00000000" w:rsidRDefault="00000000" w:rsidRPr="00000000" w14:paraId="00000B9A">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Finalmente, el sistema también impulsa la innovación y eficiencia dentro del sector salud privado, permitiendo a los profesionales tomar decisiones clínicas más informadas gracias al acceso a datos organizados y estructurados, mejorando así los resultados de atención al paciente.</w:t>
      </w:r>
    </w:p>
    <w:p w:rsidR="00000000" w:rsidDel="00000000" w:rsidP="00000000" w:rsidRDefault="00000000" w:rsidRPr="00000000" w14:paraId="00000B9B">
      <w:pPr>
        <w:pStyle w:val="Heading2"/>
        <w:keepNext w:val="0"/>
        <w:keepLines w:val="0"/>
        <w:spacing w:before="360" w:line="360" w:lineRule="auto"/>
        <w:jc w:val="both"/>
        <w:rPr/>
      </w:pPr>
      <w:bookmarkStart w:colFirst="0" w:colLast="0" w:name="_heading=h.4kygpbqehmir" w:id="28"/>
      <w:bookmarkEnd w:id="28"/>
      <w:r w:rsidDel="00000000" w:rsidR="00000000" w:rsidRPr="00000000">
        <w:rPr>
          <w:rtl w:val="0"/>
        </w:rPr>
        <w:t xml:space="preserve">2. Impacto en la Población</w:t>
      </w:r>
    </w:p>
    <w:p w:rsidR="00000000" w:rsidDel="00000000" w:rsidP="00000000" w:rsidRDefault="00000000" w:rsidRPr="00000000" w14:paraId="00000B9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La implementación del sistema NicaDentis tiene repercusiones directas e indirectas en distintos segmentos de la población nicaragüense. En primer lugar, los pacientes se benefician al recibir un servicio odontológico más organizado, con menor tiempo de espera y un historial clínico digital que permite mayor seguimiento y precisión en los tratamientos.</w:t>
      </w:r>
    </w:p>
    <w:p w:rsidR="00000000" w:rsidDel="00000000" w:rsidP="00000000" w:rsidRDefault="00000000" w:rsidRPr="00000000" w14:paraId="00000B9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Por otra parte, el personal de las clínicas odontológicas experimenta mejoras en sus condiciones laborales. Al disminuir las tareas repetitivas y manuales, pueden dedicar más tiempo a funciones clave del proceso de atención, y trabajar en un entorno más ordenado y estructurado. Esto incide directamente en la calidad del empleo y en la satisfacción del personal de salud.</w:t>
      </w:r>
    </w:p>
    <w:p w:rsidR="00000000" w:rsidDel="00000000" w:rsidP="00000000" w:rsidRDefault="00000000" w:rsidRPr="00000000" w14:paraId="00000B9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proyecto también representa una oportunidad para los profesionales del sector tecnológico, quienes encuentran nuevas fuentes de empleo en áreas como desarrollo, soporte técnico, pruebas de calidad (QA) y mantenimiento del sistema. Esto ayuda a absorber parte de la creciente población técnica capacitada que egresa cada año de universidades y centros técnicos.</w:t>
      </w:r>
    </w:p>
    <w:p w:rsidR="00000000" w:rsidDel="00000000" w:rsidP="00000000" w:rsidRDefault="00000000" w:rsidRPr="00000000" w14:paraId="00000B9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Finalmente, se estimula el interés de estudiantes y técnicos en carreras relacionadas con la informática aplicada a la salud, lo cual contribuye a mejorar la calidad del capital humano del país y a fortalecer la educación técnica con enfoques más aplicados al contexto nacional.</w:t>
      </w:r>
    </w:p>
    <w:p w:rsidR="00000000" w:rsidDel="00000000" w:rsidP="00000000" w:rsidRDefault="00000000" w:rsidRPr="00000000" w14:paraId="00000BA0">
      <w:pPr>
        <w:spacing w:after="240" w:before="24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A1">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A2">
      <w:pPr>
        <w:pStyle w:val="Heading2"/>
        <w:keepNext w:val="0"/>
        <w:keepLines w:val="0"/>
        <w:spacing w:before="360" w:line="360" w:lineRule="auto"/>
        <w:jc w:val="both"/>
        <w:rPr/>
      </w:pPr>
      <w:bookmarkStart w:colFirst="0" w:colLast="0" w:name="_heading=h.eyrsfn4e6lie" w:id="29"/>
      <w:bookmarkEnd w:id="29"/>
      <w:r w:rsidDel="00000000" w:rsidR="00000000" w:rsidRPr="00000000">
        <w:rPr>
          <w:rtl w:val="0"/>
        </w:rPr>
        <w:t xml:space="preserve">3. Impacto en el Estado y Economía Nacional</w:t>
      </w:r>
    </w:p>
    <w:p w:rsidR="00000000" w:rsidDel="00000000" w:rsidP="00000000" w:rsidRDefault="00000000" w:rsidRPr="00000000" w14:paraId="00000BA3">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Desde la perspectiva del Estado y la economía del país, el proyecto NicaDentis tiene un impacto considerable, tanto a corto como a largo plazo.</w:t>
      </w:r>
    </w:p>
    <w:p w:rsidR="00000000" w:rsidDel="00000000" w:rsidP="00000000" w:rsidRDefault="00000000" w:rsidRPr="00000000" w14:paraId="00000BA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primer lugar, se destaca la generación de empleo nacional, ya que CRUDNICA emplea talento local para desarrollar, mantener y dar soporte al sistema. Esto significa oportunidades reales de trabajo para programadores, diseñadores, personal de soporte técnico y profesionales especializados en calidad de software. Además, el dinamismo generado por el sistema también favorece actividades relacionadas como servicios de conectividad, educación técnica, y hasta el sector comercial de equipos tecnológicos.</w:t>
      </w:r>
    </w:p>
    <w:p w:rsidR="00000000" w:rsidDel="00000000" w:rsidP="00000000" w:rsidRDefault="00000000" w:rsidRPr="00000000" w14:paraId="00000BA5">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nivel de industria, el proyecto representa un impulso directo al fortalecimiento del sector tecnológico nacional, que tradicionalmente ha estado limitado a servicios genéricos. NicaDentis demuestra que es posible crear software especializado para sectores como la salud, lo cual no solo fortalece las capacidades del país, sino que también abre puertas para futuras exportaciones de tecnología a mercados centroamericanos o latinoamericanos, donde existen necesidades similares.</w:t>
      </w:r>
    </w:p>
    <w:p w:rsidR="00000000" w:rsidDel="00000000" w:rsidP="00000000" w:rsidRDefault="00000000" w:rsidRPr="00000000" w14:paraId="00000BA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cuanto a la competitividad del país, este tipo de desarrollos posicionan a Nicaragua como un actor emergente en la industria digital de salud. Al contar con soluciones propias, se reduce la dependencia de software extranjero y se promueve un ecosistema de innovación local, elevando el perfil tecnológico del país ante posibles inversores y socios regionales.</w:t>
      </w:r>
    </w:p>
    <w:p w:rsidR="00000000" w:rsidDel="00000000" w:rsidP="00000000" w:rsidRDefault="00000000" w:rsidRPr="00000000" w14:paraId="00000BA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También hay un impacto positivo en la educación técnica y universitaria, ya que este tipo de iniciativas promueven la modernización curricular y aumentan la demanda de formación en tecnología aplicada a sectores productivos como salud, servicios o educación.</w:t>
      </w:r>
    </w:p>
    <w:p w:rsidR="00000000" w:rsidDel="00000000" w:rsidP="00000000" w:rsidRDefault="00000000" w:rsidRPr="00000000" w14:paraId="00000BA8">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A9">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AA">
      <w:pPr>
        <w:pStyle w:val="Heading2"/>
        <w:keepNext w:val="0"/>
        <w:keepLines w:val="0"/>
        <w:spacing w:before="360" w:line="360" w:lineRule="auto"/>
        <w:jc w:val="both"/>
        <w:rPr/>
      </w:pPr>
      <w:bookmarkStart w:colFirst="0" w:colLast="0" w:name="_heading=h.qqqbcj8q2k3" w:id="30"/>
      <w:bookmarkEnd w:id="30"/>
      <w:r w:rsidDel="00000000" w:rsidR="00000000" w:rsidRPr="00000000">
        <w:rPr>
          <w:rtl w:val="0"/>
        </w:rPr>
        <w:t xml:space="preserve">4. Impactos Positivos y Negativos</w:t>
      </w:r>
    </w:p>
    <w:p w:rsidR="00000000" w:rsidDel="00000000" w:rsidP="00000000" w:rsidRDefault="00000000" w:rsidRPr="00000000" w14:paraId="00000BAB">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impactos positivos del proyecto son múltiples. En primer lugar, permite una transformación digital tangible del sector salud privado, aumentando la eficiencia y calidad de los servicios odontológicos. También promueve el desarrollo de una economía basada en el conocimiento, donde el valor se genera a través de la innovación y la tecnología.</w:t>
      </w:r>
    </w:p>
    <w:p w:rsidR="00000000" w:rsidDel="00000000" w:rsidP="00000000" w:rsidRDefault="00000000" w:rsidRPr="00000000" w14:paraId="00000BA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nivel institucional, las clínicas mejoran su organización interna, lo que se traduce en una mejor atención para los pacientes. Y desde el punto de vista del trabajador, se crean entornos más eficientes, modernos y menos propensos a errores o estrés operativo.</w:t>
      </w:r>
    </w:p>
    <w:p w:rsidR="00000000" w:rsidDel="00000000" w:rsidP="00000000" w:rsidRDefault="00000000" w:rsidRPr="00000000" w14:paraId="00000BA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En cuanto a los impactos negativos potenciales, se identifica que algunas clínicas, especialmente aquellas ubicadas en zonas rurales o con escasa conectividad a internet, podrían enfrentar dificultades para adoptar el sistema en el corto plazo. Esto refleja la persistente brecha digital en el país, lo cual podría requerir estrategias de acompañamiento o adaptación técnica.</w:t>
      </w:r>
    </w:p>
    <w:p w:rsidR="00000000" w:rsidDel="00000000" w:rsidP="00000000" w:rsidRDefault="00000000" w:rsidRPr="00000000" w14:paraId="00000BAE">
      <w:pPr>
        <w:pStyle w:val="Heading2"/>
        <w:keepNext w:val="0"/>
        <w:keepLines w:val="0"/>
        <w:spacing w:before="360" w:line="360" w:lineRule="auto"/>
        <w:jc w:val="both"/>
        <w:rPr/>
      </w:pPr>
      <w:bookmarkStart w:colFirst="0" w:colLast="0" w:name="_heading=h.m33m6xurvt9p" w:id="31"/>
      <w:bookmarkEnd w:id="31"/>
      <w:r w:rsidDel="00000000" w:rsidR="00000000" w:rsidRPr="00000000">
        <w:rPr>
          <w:rtl w:val="0"/>
        </w:rPr>
        <w:t xml:space="preserve">5. Aumento del Empleo y Formalización del Trabajo Técnico</w:t>
      </w:r>
    </w:p>
    <w:p w:rsidR="00000000" w:rsidDel="00000000" w:rsidP="00000000" w:rsidRDefault="00000000" w:rsidRPr="00000000" w14:paraId="00000BA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proyecto genera empleo directo a través de la contratación de personal técnico en áreas como programación, diseño de interfaces, pruebas de software y soporte. CRUDNICA, como empresa desarrolladora, se convierte así en una fuente activa de empleo para jóvenes profesionales nicaragüenses formados en carreras tecnológicas.</w:t>
      </w:r>
    </w:p>
    <w:p w:rsidR="00000000" w:rsidDel="00000000" w:rsidP="00000000" w:rsidRDefault="00000000" w:rsidRPr="00000000" w14:paraId="00000BB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También se produce empleo indirecto, ya que el uso del sistema permite que muchas clínicas aumenten su capacidad operativa. Con procesos más organizados y eficientes, las clínicas pueden atender a más pacientes, lo cual eventualmente puede derivar en la contratación de más personal clínico o administrativo.</w:t>
      </w:r>
    </w:p>
    <w:p w:rsidR="00000000" w:rsidDel="00000000" w:rsidP="00000000" w:rsidRDefault="00000000" w:rsidRPr="00000000" w14:paraId="00000BB1">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Este tipo de proyecto también favorece la formalización del trabajo técnico, ya que crea condiciones para que programadores, técnicos y especialistas en sistemas participen en mercados formales de empleo, con contratos, prestaciones y estabilidad laboral.</w:t>
      </w:r>
    </w:p>
    <w:p w:rsidR="00000000" w:rsidDel="00000000" w:rsidP="00000000" w:rsidRDefault="00000000" w:rsidRPr="00000000" w14:paraId="00000BB2">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BB3">
      <w:pPr>
        <w:pStyle w:val="Heading2"/>
        <w:keepNext w:val="0"/>
        <w:keepLines w:val="0"/>
        <w:spacing w:before="360" w:line="360" w:lineRule="auto"/>
        <w:jc w:val="both"/>
        <w:rPr/>
      </w:pPr>
      <w:bookmarkStart w:colFirst="0" w:colLast="0" w:name="_heading=h.hkrjp7z97kz6" w:id="32"/>
      <w:bookmarkEnd w:id="32"/>
      <w:r w:rsidDel="00000000" w:rsidR="00000000" w:rsidRPr="00000000">
        <w:rPr>
          <w:rtl w:val="0"/>
        </w:rPr>
        <w:t xml:space="preserve">6. Mejora de Condiciones Laborales</w:t>
      </w:r>
    </w:p>
    <w:p w:rsidR="00000000" w:rsidDel="00000000" w:rsidP="00000000" w:rsidRDefault="00000000" w:rsidRPr="00000000" w14:paraId="00000BB4">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Uno de los efectos más notables del proyecto es la mejora en las condiciones laborales del personal de salud. La digitalización de procesos permite eliminar tareas manuales y repetitivas, como el llenado de fichas, la búsqueda de historiales físicos o el manejo de agendas de papel. Todo esto se centraliza en una plataforma digital que facilita la gestión y el seguimiento de cada paciente.</w:t>
      </w:r>
    </w:p>
    <w:p w:rsidR="00000000" w:rsidDel="00000000" w:rsidP="00000000" w:rsidRDefault="00000000" w:rsidRPr="00000000" w14:paraId="00000BB5">
      <w:pPr>
        <w:pStyle w:val="Heading2"/>
        <w:keepNext w:val="0"/>
        <w:keepLines w:val="0"/>
        <w:spacing w:before="360" w:line="360" w:lineRule="auto"/>
        <w:jc w:val="both"/>
        <w:rPr/>
      </w:pPr>
      <w:bookmarkStart w:colFirst="0" w:colLast="0" w:name="_heading=h.ac58r1ixlpjg" w:id="33"/>
      <w:bookmarkEnd w:id="33"/>
      <w:r w:rsidDel="00000000" w:rsidR="00000000" w:rsidRPr="00000000">
        <w:rPr>
          <w:rtl w:val="0"/>
        </w:rPr>
        <w:t xml:space="preserve">7. Conexión con los Objetivos de Desarrollo Sostenible (ODS)</w:t>
      </w:r>
    </w:p>
    <w:p w:rsidR="00000000" w:rsidDel="00000000" w:rsidP="00000000" w:rsidRDefault="00000000" w:rsidRPr="00000000" w14:paraId="00000BB6">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proyecto NicaDentis se alinea con varios Objetivos de Desarrollo Sostenible propuestos por la ONU:</w:t>
      </w:r>
    </w:p>
    <w:p w:rsidR="00000000" w:rsidDel="00000000" w:rsidP="00000000" w:rsidRDefault="00000000" w:rsidRPr="00000000" w14:paraId="00000BB7">
      <w:pPr>
        <w:numPr>
          <w:ilvl w:val="0"/>
          <w:numId w:val="79"/>
        </w:numPr>
        <w:spacing w:after="0" w:afterAutospacing="0" w:before="240" w:line="360" w:lineRule="auto"/>
        <w:ind w:left="720" w:hanging="360"/>
        <w:jc w:val="both"/>
        <w:rPr/>
      </w:pPr>
      <w:r w:rsidDel="00000000" w:rsidR="00000000" w:rsidRPr="00000000">
        <w:rPr>
          <w:rFonts w:ascii="Arial" w:cs="Arial" w:eastAsia="Arial" w:hAnsi="Arial"/>
          <w:b w:val="1"/>
          <w:rtl w:val="0"/>
        </w:rPr>
        <w:t xml:space="preserve">ODS 3 – Salud y Bienestar</w:t>
      </w:r>
      <w:r w:rsidDel="00000000" w:rsidR="00000000" w:rsidRPr="00000000">
        <w:rPr>
          <w:rFonts w:ascii="Arial" w:cs="Arial" w:eastAsia="Arial" w:hAnsi="Arial"/>
          <w:rtl w:val="0"/>
        </w:rPr>
        <w:t xml:space="preserve">: Mejora la calidad del servicio odontológico privado, beneficiando directamente a la salud bucal de la población.</w:t>
        <w:br w:type="textWrapping"/>
      </w:r>
    </w:p>
    <w:p w:rsidR="00000000" w:rsidDel="00000000" w:rsidP="00000000" w:rsidRDefault="00000000" w:rsidRPr="00000000" w14:paraId="00000BB8">
      <w:pPr>
        <w:numPr>
          <w:ilvl w:val="0"/>
          <w:numId w:val="79"/>
        </w:numPr>
        <w:spacing w:after="0" w:afterAutospacing="0" w:before="0" w:beforeAutospacing="0" w:line="360" w:lineRule="auto"/>
        <w:ind w:left="720" w:hanging="360"/>
        <w:jc w:val="both"/>
        <w:rPr/>
      </w:pPr>
      <w:r w:rsidDel="00000000" w:rsidR="00000000" w:rsidRPr="00000000">
        <w:rPr>
          <w:rFonts w:ascii="Arial" w:cs="Arial" w:eastAsia="Arial" w:hAnsi="Arial"/>
          <w:b w:val="1"/>
          <w:rtl w:val="0"/>
        </w:rPr>
        <w:t xml:space="preserve">ODS 4 – Educación de calidad</w:t>
      </w:r>
      <w:r w:rsidDel="00000000" w:rsidR="00000000" w:rsidRPr="00000000">
        <w:rPr>
          <w:rFonts w:ascii="Arial" w:cs="Arial" w:eastAsia="Arial" w:hAnsi="Arial"/>
          <w:rtl w:val="0"/>
        </w:rPr>
        <w:t xml:space="preserve">: Promueve la formación técnica en áreas aplicadas como salud y tecnología.</w:t>
        <w:br w:type="textWrapping"/>
      </w:r>
    </w:p>
    <w:p w:rsidR="00000000" w:rsidDel="00000000" w:rsidP="00000000" w:rsidRDefault="00000000" w:rsidRPr="00000000" w14:paraId="00000BB9">
      <w:pPr>
        <w:numPr>
          <w:ilvl w:val="0"/>
          <w:numId w:val="79"/>
        </w:numPr>
        <w:spacing w:after="0" w:afterAutospacing="0" w:before="0" w:beforeAutospacing="0" w:line="360" w:lineRule="auto"/>
        <w:ind w:left="720" w:hanging="360"/>
        <w:jc w:val="both"/>
        <w:rPr/>
      </w:pPr>
      <w:r w:rsidDel="00000000" w:rsidR="00000000" w:rsidRPr="00000000">
        <w:rPr>
          <w:rFonts w:ascii="Arial" w:cs="Arial" w:eastAsia="Arial" w:hAnsi="Arial"/>
          <w:b w:val="1"/>
          <w:rtl w:val="0"/>
        </w:rPr>
        <w:t xml:space="preserve">ODS 8 – Trabajo decente y crecimiento económico</w:t>
      </w:r>
      <w:r w:rsidDel="00000000" w:rsidR="00000000" w:rsidRPr="00000000">
        <w:rPr>
          <w:rFonts w:ascii="Arial" w:cs="Arial" w:eastAsia="Arial" w:hAnsi="Arial"/>
          <w:rtl w:val="0"/>
        </w:rPr>
        <w:t xml:space="preserve">: Crea empleo formal, impulsa la economía digital y fortalece el ecosistema de innovación nacional.</w:t>
        <w:br w:type="textWrapping"/>
      </w:r>
    </w:p>
    <w:p w:rsidR="00000000" w:rsidDel="00000000" w:rsidP="00000000" w:rsidRDefault="00000000" w:rsidRPr="00000000" w14:paraId="00000BBA">
      <w:pPr>
        <w:numPr>
          <w:ilvl w:val="0"/>
          <w:numId w:val="79"/>
        </w:numPr>
        <w:spacing w:after="240" w:before="0" w:beforeAutospacing="0" w:line="360" w:lineRule="auto"/>
        <w:ind w:left="720" w:hanging="360"/>
        <w:jc w:val="both"/>
      </w:pPr>
      <w:r w:rsidDel="00000000" w:rsidR="00000000" w:rsidRPr="00000000">
        <w:rPr>
          <w:rFonts w:ascii="Arial" w:cs="Arial" w:eastAsia="Arial" w:hAnsi="Arial"/>
          <w:b w:val="1"/>
          <w:rtl w:val="0"/>
        </w:rPr>
        <w:t xml:space="preserve">ODS 9 – Industria, innovación e infraestructura</w:t>
      </w:r>
      <w:r w:rsidDel="00000000" w:rsidR="00000000" w:rsidRPr="00000000">
        <w:rPr>
          <w:rFonts w:ascii="Arial" w:cs="Arial" w:eastAsia="Arial" w:hAnsi="Arial"/>
          <w:rtl w:val="0"/>
        </w:rPr>
        <w:t xml:space="preserve">: Desarrolla soluciones digitales propias, impulsa la innovación local y mejora la infraestructura tecnológica del sector salud.</w:t>
      </w:r>
      <w:r w:rsidDel="00000000" w:rsidR="00000000" w:rsidRPr="00000000">
        <w:rPr>
          <w:rtl w:val="0"/>
        </w:rPr>
        <w:br w:type="textWrapping"/>
      </w:r>
    </w:p>
    <w:p w:rsidR="00000000" w:rsidDel="00000000" w:rsidP="00000000" w:rsidRDefault="00000000" w:rsidRPr="00000000" w14:paraId="00000BBB">
      <w:pPr>
        <w:rPr>
          <w:rFonts w:ascii="Arial" w:cs="Arial" w:eastAsia="Arial" w:hAnsi="Arial"/>
          <w:b w:val="1"/>
        </w:rPr>
      </w:pPr>
      <w:r w:rsidDel="00000000" w:rsidR="00000000" w:rsidRPr="00000000">
        <w:rPr>
          <w:rtl w:val="0"/>
        </w:rPr>
        <w:br w:type="textWrapping"/>
      </w:r>
      <w:r w:rsidDel="00000000" w:rsidR="00000000" w:rsidRPr="00000000">
        <w:rPr>
          <w:rFonts w:ascii="Arial" w:cs="Arial" w:eastAsia="Arial" w:hAnsi="Arial"/>
          <w:b w:val="1"/>
          <w:rtl w:val="0"/>
        </w:rPr>
        <w:t xml:space="preserve">Inversiones a precios sociales</w:t>
      </w:r>
    </w:p>
    <w:p w:rsidR="00000000" w:rsidDel="00000000" w:rsidP="00000000" w:rsidRDefault="00000000" w:rsidRPr="00000000" w14:paraId="00000BBC">
      <w:pPr>
        <w:pStyle w:val="Heading3"/>
        <w:spacing w:after="0" w:before="40" w:line="360" w:lineRule="auto"/>
        <w:ind w:left="0" w:firstLine="0"/>
        <w:rPr/>
      </w:pPr>
      <w:bookmarkStart w:colFirst="0" w:colLast="0" w:name="_heading=h.5sucthsgc2z" w:id="34"/>
      <w:bookmarkEnd w:id="34"/>
      <w:r w:rsidDel="00000000" w:rsidR="00000000" w:rsidRPr="00000000">
        <w:rPr>
          <w:i w:val="1"/>
          <w:rtl w:val="0"/>
        </w:rPr>
        <w:t xml:space="preserve">Inversiones Fijas</w:t>
      </w:r>
      <w:r w:rsidDel="00000000" w:rsidR="00000000" w:rsidRPr="00000000">
        <w:rPr>
          <w:rtl w:val="0"/>
        </w:rPr>
      </w:r>
    </w:p>
    <w:tbl>
      <w:tblPr>
        <w:tblStyle w:val="Table59"/>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065"/>
        <w:gridCol w:w="2865"/>
        <w:tblGridChange w:id="0">
          <w:tblGrid>
            <w:gridCol w:w="705"/>
            <w:gridCol w:w="4065"/>
            <w:gridCol w:w="2865"/>
          </w:tblGrid>
        </w:tblGridChange>
      </w:tblGrid>
      <w:tr>
        <w:trPr>
          <w:cantSplit w:val="0"/>
          <w:trHeight w:val="600"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BD">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Nº</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BE">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PARTIDA</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BF">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VALOR ECONÓMICO AJUSTADO</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C$113,077.15</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C$193,913.87</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C$27,482.11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C$15,114.52</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C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Inversión Fija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C$349,587.66</w:t>
            </w:r>
            <w:r w:rsidDel="00000000" w:rsidR="00000000" w:rsidRPr="00000000">
              <w:rPr>
                <w:rtl w:val="0"/>
              </w:rPr>
            </w:r>
          </w:p>
        </w:tc>
      </w:tr>
    </w:tbl>
    <w:p w:rsidR="00000000" w:rsidDel="00000000" w:rsidP="00000000" w:rsidRDefault="00000000" w:rsidRPr="00000000" w14:paraId="00000BD2">
      <w:pPr>
        <w:pStyle w:val="Heading2"/>
        <w:spacing w:after="0" w:before="40" w:line="360" w:lineRule="auto"/>
        <w:ind w:left="0" w:firstLine="0"/>
        <w:rPr/>
      </w:pPr>
      <w:bookmarkStart w:colFirst="0" w:colLast="0" w:name="_heading=h.pjkfbcwzxdou" w:id="35"/>
      <w:bookmarkEnd w:id="35"/>
      <w:r w:rsidDel="00000000" w:rsidR="00000000" w:rsidRPr="00000000">
        <w:rPr>
          <w:rtl w:val="0"/>
        </w:rPr>
      </w:r>
    </w:p>
    <w:p w:rsidR="00000000" w:rsidDel="00000000" w:rsidP="00000000" w:rsidRDefault="00000000" w:rsidRPr="00000000" w14:paraId="00000BD3">
      <w:pPr>
        <w:pStyle w:val="Heading2"/>
        <w:spacing w:after="0" w:before="40" w:line="360" w:lineRule="auto"/>
        <w:ind w:left="0" w:firstLine="0"/>
        <w:jc w:val="both"/>
        <w:rPr>
          <w:b w:val="0"/>
        </w:rPr>
      </w:pPr>
      <w:bookmarkStart w:colFirst="0" w:colLast="0" w:name="_heading=h.j07jybr3965k" w:id="36"/>
      <w:bookmarkEnd w:id="36"/>
      <w:r w:rsidDel="00000000" w:rsidR="00000000" w:rsidRPr="00000000">
        <w:rPr>
          <w:b w:val="0"/>
          <w:rtl w:val="0"/>
        </w:rPr>
        <w:t xml:space="preserve">Las inversiones fijas a precios sociales tienen una diferencia con la inversión fija a precio de mercado de C$90,520.41.</w:t>
      </w:r>
    </w:p>
    <w:p w:rsidR="00000000" w:rsidDel="00000000" w:rsidP="00000000" w:rsidRDefault="00000000" w:rsidRPr="00000000" w14:paraId="00000BD4">
      <w:pPr>
        <w:pStyle w:val="Heading2"/>
        <w:spacing w:after="0" w:before="40" w:line="360" w:lineRule="auto"/>
        <w:ind w:left="0" w:firstLine="0"/>
        <w:jc w:val="both"/>
        <w:rPr/>
      </w:pPr>
      <w:bookmarkStart w:colFirst="0" w:colLast="0" w:name="_heading=h.hxieeiqtfrsu" w:id="37"/>
      <w:bookmarkEnd w:id="37"/>
      <w:r w:rsidDel="00000000" w:rsidR="00000000" w:rsidRPr="00000000">
        <w:rPr>
          <w:i w:val="1"/>
          <w:rtl w:val="0"/>
        </w:rPr>
        <w:br w:type="textWrapping"/>
        <w:t xml:space="preserve">Inversiones Diferidas</w:t>
      </w:r>
      <w:r w:rsidDel="00000000" w:rsidR="00000000" w:rsidRPr="00000000">
        <w:rPr>
          <w:rtl w:val="0"/>
        </w:rPr>
      </w:r>
    </w:p>
    <w:p w:rsidR="00000000" w:rsidDel="00000000" w:rsidP="00000000" w:rsidRDefault="00000000" w:rsidRPr="00000000" w14:paraId="00000BD5">
      <w:pPr>
        <w:pStyle w:val="Heading2"/>
        <w:spacing w:after="0" w:before="40" w:line="360" w:lineRule="auto"/>
        <w:jc w:val="both"/>
        <w:rPr>
          <w:b w:val="0"/>
        </w:rPr>
      </w:pPr>
      <w:bookmarkStart w:colFirst="0" w:colLast="0" w:name="_heading=h.tljofd8zildg" w:id="38"/>
      <w:bookmarkEnd w:id="38"/>
      <w:r w:rsidDel="00000000" w:rsidR="00000000" w:rsidRPr="00000000">
        <w:rPr>
          <w:rtl w:val="0"/>
        </w:rPr>
      </w:r>
    </w:p>
    <w:tbl>
      <w:tblPr>
        <w:tblStyle w:val="Table60"/>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065"/>
        <w:gridCol w:w="2865"/>
        <w:tblGridChange w:id="0">
          <w:tblGrid>
            <w:gridCol w:w="705"/>
            <w:gridCol w:w="4065"/>
            <w:gridCol w:w="2865"/>
          </w:tblGrid>
        </w:tblGridChange>
      </w:tblGrid>
      <w:tr>
        <w:trPr>
          <w:cantSplit w:val="0"/>
          <w:trHeight w:val="600"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D6">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Nº</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D7">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PARTIDA</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D8">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 AJUSTADO</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D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C$527,328.00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E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Organización y constitución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E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C$87,888.00</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E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Inversión Diferida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C$615,216.00</w:t>
            </w:r>
            <w:r w:rsidDel="00000000" w:rsidR="00000000" w:rsidRPr="00000000">
              <w:rPr>
                <w:rtl w:val="0"/>
              </w:rPr>
            </w:r>
          </w:p>
        </w:tc>
      </w:tr>
    </w:tbl>
    <w:p w:rsidR="00000000" w:rsidDel="00000000" w:rsidP="00000000" w:rsidRDefault="00000000" w:rsidRPr="00000000" w14:paraId="00000BE5">
      <w:pPr>
        <w:pStyle w:val="Heading2"/>
        <w:spacing w:after="0" w:before="40" w:line="360" w:lineRule="auto"/>
        <w:jc w:val="both"/>
        <w:rPr>
          <w:b w:val="0"/>
        </w:rPr>
      </w:pPr>
      <w:bookmarkStart w:colFirst="0" w:colLast="0" w:name="_heading=h.ifh8ayutcym" w:id="39"/>
      <w:bookmarkEnd w:id="39"/>
      <w:r w:rsidDel="00000000" w:rsidR="00000000" w:rsidRPr="00000000">
        <w:rPr>
          <w:rtl w:val="0"/>
        </w:rPr>
      </w:r>
    </w:p>
    <w:p w:rsidR="00000000" w:rsidDel="00000000" w:rsidP="00000000" w:rsidRDefault="00000000" w:rsidRPr="00000000" w14:paraId="00000BE6">
      <w:pPr>
        <w:pStyle w:val="Heading2"/>
        <w:spacing w:after="0" w:before="40" w:line="360" w:lineRule="auto"/>
        <w:jc w:val="both"/>
        <w:rPr>
          <w:b w:val="0"/>
        </w:rPr>
      </w:pPr>
      <w:bookmarkStart w:colFirst="0" w:colLast="0" w:name="_heading=h.p2mobb9pl3vy" w:id="40"/>
      <w:bookmarkEnd w:id="40"/>
      <w:r w:rsidDel="00000000" w:rsidR="00000000" w:rsidRPr="00000000">
        <w:rPr>
          <w:b w:val="0"/>
          <w:rtl w:val="0"/>
        </w:rPr>
        <w:t xml:space="preserve">Las inversiones diferidas a precios sociales tienen una diferencia con la inversión diferida a precio de mercado de C$153,804.</w:t>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pStyle w:val="Heading2"/>
        <w:spacing w:after="0" w:before="40" w:line="360" w:lineRule="auto"/>
        <w:ind w:left="0" w:firstLine="0"/>
        <w:jc w:val="both"/>
        <w:rPr/>
      </w:pPr>
      <w:bookmarkStart w:colFirst="0" w:colLast="0" w:name="_heading=h.1a6a4thd5j56" w:id="41"/>
      <w:bookmarkEnd w:id="41"/>
      <w:r w:rsidDel="00000000" w:rsidR="00000000" w:rsidRPr="00000000">
        <w:rPr>
          <w:i w:val="1"/>
          <w:rtl w:val="0"/>
        </w:rPr>
        <w:t xml:space="preserve">Capital de Trabajo</w:t>
      </w:r>
      <w:r w:rsidDel="00000000" w:rsidR="00000000" w:rsidRPr="00000000">
        <w:rPr>
          <w:rtl w:val="0"/>
        </w:rPr>
      </w:r>
    </w:p>
    <w:p w:rsidR="00000000" w:rsidDel="00000000" w:rsidP="00000000" w:rsidRDefault="00000000" w:rsidRPr="00000000" w14:paraId="00000BEA">
      <w:pPr>
        <w:pStyle w:val="Heading2"/>
        <w:spacing w:after="0" w:before="40" w:line="360" w:lineRule="auto"/>
        <w:ind w:left="0" w:firstLine="0"/>
        <w:jc w:val="both"/>
        <w:rPr>
          <w:b w:val="0"/>
        </w:rPr>
      </w:pPr>
      <w:bookmarkStart w:colFirst="0" w:colLast="0" w:name="_heading=h.u5s3xa3aubz2" w:id="42"/>
      <w:bookmarkEnd w:id="42"/>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pStyle w:val="Heading2"/>
        <w:spacing w:after="0" w:before="40" w:line="360" w:lineRule="auto"/>
        <w:ind w:left="0" w:firstLine="0"/>
        <w:jc w:val="both"/>
        <w:rPr/>
      </w:pPr>
      <w:bookmarkStart w:colFirst="0" w:colLast="0" w:name="_heading=h.m8wv5w79i6kw" w:id="43"/>
      <w:bookmarkEnd w:id="43"/>
      <w:r w:rsidDel="00000000" w:rsidR="00000000" w:rsidRPr="00000000">
        <w:rPr>
          <w:rtl w:val="0"/>
        </w:rPr>
      </w:r>
    </w:p>
    <w:tbl>
      <w:tblPr>
        <w:tblStyle w:val="Table61"/>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065"/>
        <w:gridCol w:w="2865"/>
        <w:tblGridChange w:id="0">
          <w:tblGrid>
            <w:gridCol w:w="705"/>
            <w:gridCol w:w="4065"/>
            <w:gridCol w:w="2865"/>
          </w:tblGrid>
        </w:tblGridChange>
      </w:tblGrid>
      <w:tr>
        <w:trPr>
          <w:cantSplit w:val="0"/>
          <w:trHeight w:val="600"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ED">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Nº</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EE">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PARTIDA</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BEF">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VALOR ECONÓMICO AJUSTADO</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F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de luz</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C$25,630.43</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BF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de agua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C$566.51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Internet y telefonía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C$1,201.98</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Renta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B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C$10,022.89</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B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 del personal interno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0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C$98,979.92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profesionales externos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C$30,425.73</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Consumibles y materiales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C$1,928.72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Infraestructura Tecnologica (nube)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C$6,916.31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y materiales de limpieza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C$1,091.94</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0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 ocupacional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C$1,117.99</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1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Capital de Trabajo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C$177,882.43</w:t>
            </w:r>
            <w:r w:rsidDel="00000000" w:rsidR="00000000" w:rsidRPr="00000000">
              <w:rPr>
                <w:rFonts w:ascii="Arial" w:cs="Arial" w:eastAsia="Arial" w:hAnsi="Arial"/>
                <w:rtl w:val="0"/>
              </w:rPr>
              <w:t xml:space="preserve">7</w:t>
            </w:r>
            <w:r w:rsidDel="00000000" w:rsidR="00000000" w:rsidRPr="00000000">
              <w:rPr>
                <w:rtl w:val="0"/>
              </w:rPr>
            </w:r>
          </w:p>
        </w:tc>
      </w:tr>
    </w:tbl>
    <w:p w:rsidR="00000000" w:rsidDel="00000000" w:rsidP="00000000" w:rsidRDefault="00000000" w:rsidRPr="00000000" w14:paraId="00000C14">
      <w:pPr>
        <w:pStyle w:val="Heading2"/>
        <w:spacing w:after="0" w:before="40" w:line="360" w:lineRule="auto"/>
        <w:ind w:left="0" w:firstLine="0"/>
        <w:jc w:val="both"/>
        <w:rPr/>
      </w:pPr>
      <w:bookmarkStart w:colFirst="0" w:colLast="0" w:name="_heading=h.rz9g5km1pg2u" w:id="44"/>
      <w:bookmarkEnd w:id="44"/>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Al ser considerado por 2 meses pasa a ser un total de: </w:t>
      </w:r>
    </w:p>
    <w:p w:rsidR="00000000" w:rsidDel="00000000" w:rsidP="00000000" w:rsidRDefault="00000000" w:rsidRPr="00000000" w14:paraId="00000C16">
      <w:pPr>
        <w:pStyle w:val="Heading2"/>
        <w:spacing w:after="0" w:before="40" w:line="360" w:lineRule="auto"/>
        <w:jc w:val="both"/>
        <w:rPr/>
      </w:pPr>
      <w:bookmarkStart w:colFirst="0" w:colLast="0" w:name="_heading=h.iqsesoxj29z8" w:id="45"/>
      <w:bookmarkEnd w:id="45"/>
      <w:r w:rsidDel="00000000" w:rsidR="00000000" w:rsidRPr="00000000">
        <w:rPr>
          <w:rtl w:val="0"/>
        </w:rPr>
      </w:r>
    </w:p>
    <w:sdt>
      <w:sdtPr>
        <w:lock w:val="contentLocked"/>
        <w:tag w:val="goog_rdk_23"/>
      </w:sdtPr>
      <w:sdtContent>
        <w:tbl>
          <w:tblPr>
            <w:tblStyle w:val="Table62"/>
            <w:tblW w:w="7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4065"/>
            <w:gridCol w:w="2865"/>
            <w:tblGridChange w:id="0">
              <w:tblGrid>
                <w:gridCol w:w="705"/>
                <w:gridCol w:w="4065"/>
                <w:gridCol w:w="2865"/>
              </w:tblGrid>
            </w:tblGridChange>
          </w:tblGrid>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top"/>
              </w:tcPr>
              <w:p w:rsidR="00000000" w:rsidDel="00000000" w:rsidP="00000000" w:rsidRDefault="00000000" w:rsidRPr="00000000" w14:paraId="00000C1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Capital de Trabajo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rPr>
                </w:pPr>
                <w:r w:rsidDel="00000000" w:rsidR="00000000" w:rsidRPr="00000000">
                  <w:rPr>
                    <w:rFonts w:ascii="Arial" w:cs="Arial" w:eastAsia="Arial" w:hAnsi="Arial"/>
                    <w:rtl w:val="0"/>
                  </w:rPr>
                  <w:t xml:space="preserve">C$355,764.87</w:t>
                </w:r>
              </w:p>
            </w:tc>
          </w:tr>
        </w:tbl>
      </w:sdtContent>
    </w:sdt>
    <w:p w:rsidR="00000000" w:rsidDel="00000000" w:rsidP="00000000" w:rsidRDefault="00000000" w:rsidRPr="00000000" w14:paraId="00000C1A">
      <w:pPr>
        <w:pStyle w:val="Heading2"/>
        <w:spacing w:after="0" w:before="40" w:line="360" w:lineRule="auto"/>
        <w:jc w:val="both"/>
        <w:rPr/>
      </w:pPr>
      <w:bookmarkStart w:colFirst="0" w:colLast="0" w:name="_heading=h.txskjuns5xve" w:id="46"/>
      <w:bookmarkEnd w:id="46"/>
      <w:r w:rsidDel="00000000" w:rsidR="00000000" w:rsidRPr="00000000">
        <w:rPr>
          <w:rtl w:val="0"/>
        </w:rPr>
      </w:r>
    </w:p>
    <w:p w:rsidR="00000000" w:rsidDel="00000000" w:rsidP="00000000" w:rsidRDefault="00000000" w:rsidRPr="00000000" w14:paraId="00000C1B">
      <w:pPr>
        <w:pStyle w:val="Heading2"/>
        <w:spacing w:after="0" w:before="40" w:line="360" w:lineRule="auto"/>
        <w:ind w:left="0" w:firstLine="0"/>
        <w:jc w:val="both"/>
        <w:rPr/>
      </w:pPr>
      <w:bookmarkStart w:colFirst="0" w:colLast="0" w:name="_heading=h.yua1ta2xwfsk" w:id="47"/>
      <w:bookmarkEnd w:id="47"/>
      <w:r w:rsidDel="00000000" w:rsidR="00000000" w:rsidRPr="00000000">
        <w:rPr>
          <w:b w:val="0"/>
          <w:rtl w:val="0"/>
        </w:rPr>
        <w:t xml:space="preserve">El capital de trabajo a precios sociales tiene una diferencia con el capital de trabajo a precio de mercado de</w:t>
      </w:r>
      <w:r w:rsidDel="00000000" w:rsidR="00000000" w:rsidRPr="00000000">
        <w:rPr>
          <w:b w:val="0"/>
          <w:color w:val="ff0000"/>
          <w:sz w:val="22"/>
          <w:szCs w:val="22"/>
          <w:rtl w:val="0"/>
        </w:rPr>
        <w:t xml:space="preserve"> </w:t>
      </w:r>
      <w:r w:rsidDel="00000000" w:rsidR="00000000" w:rsidRPr="00000000">
        <w:rPr>
          <w:b w:val="0"/>
          <w:rtl w:val="0"/>
        </w:rPr>
        <w:t xml:space="preserve">C$132,234.72</w:t>
      </w:r>
      <w:r w:rsidDel="00000000" w:rsidR="00000000" w:rsidRPr="00000000">
        <w:rPr>
          <w:rtl w:val="0"/>
        </w:rPr>
        <w:t xml:space="preserve">.</w:t>
      </w:r>
    </w:p>
    <w:p w:rsidR="00000000" w:rsidDel="00000000" w:rsidP="00000000" w:rsidRDefault="00000000" w:rsidRPr="00000000" w14:paraId="00000C1C">
      <w:pPr>
        <w:pStyle w:val="Heading2"/>
        <w:spacing w:after="0" w:before="40" w:line="360" w:lineRule="auto"/>
        <w:ind w:left="0" w:firstLine="0"/>
        <w:jc w:val="both"/>
        <w:rPr/>
      </w:pPr>
      <w:bookmarkStart w:colFirst="0" w:colLast="0" w:name="_heading=h.cpiu3uibkygu" w:id="48"/>
      <w:bookmarkEnd w:id="48"/>
      <w:r w:rsidDel="00000000" w:rsidR="00000000" w:rsidRPr="00000000">
        <w:rPr>
          <w:rtl w:val="0"/>
        </w:rPr>
      </w:r>
    </w:p>
    <w:p w:rsidR="00000000" w:rsidDel="00000000" w:rsidP="00000000" w:rsidRDefault="00000000" w:rsidRPr="00000000" w14:paraId="00000C1D">
      <w:pPr>
        <w:pStyle w:val="Heading2"/>
        <w:spacing w:after="0" w:before="40" w:line="360" w:lineRule="auto"/>
        <w:ind w:left="0" w:firstLine="0"/>
        <w:jc w:val="both"/>
        <w:rPr/>
      </w:pPr>
      <w:bookmarkStart w:colFirst="0" w:colLast="0" w:name="_heading=h.tlthjtxx85rv" w:id="49"/>
      <w:bookmarkEnd w:id="49"/>
      <w:r w:rsidDel="00000000" w:rsidR="00000000" w:rsidRPr="00000000">
        <w:rPr>
          <w:rtl w:val="0"/>
        </w:rPr>
        <w:t xml:space="preserve">Depreciaciones</w:t>
      </w:r>
    </w:p>
    <w:p w:rsidR="00000000" w:rsidDel="00000000" w:rsidP="00000000" w:rsidRDefault="00000000" w:rsidRPr="00000000" w14:paraId="00000C1E">
      <w:pPr>
        <w:keepNext w:val="1"/>
        <w:spacing w:after="200" w:line="240" w:lineRule="auto"/>
        <w:jc w:val="left"/>
        <w:rPr/>
      </w:pPr>
      <w:bookmarkStart w:colFirst="0" w:colLast="0" w:name="_heading=h.v6dm6kz0oqqj" w:id="50"/>
      <w:bookmarkEnd w:id="50"/>
      <w:r w:rsidDel="00000000" w:rsidR="00000000" w:rsidRPr="00000000">
        <w:rPr>
          <w:rFonts w:ascii="Arial" w:cs="Arial" w:eastAsia="Arial" w:hAnsi="Arial"/>
          <w:b w:val="1"/>
          <w:i w:val="1"/>
          <w:rtl w:val="0"/>
        </w:rPr>
        <w:t xml:space="preserve">Depreciación de activo a precios social</w:t>
      </w:r>
      <w:r w:rsidDel="00000000" w:rsidR="00000000" w:rsidRPr="00000000">
        <w:rPr>
          <w:rtl w:val="0"/>
        </w:rPr>
      </w:r>
    </w:p>
    <w:tbl>
      <w:tblPr>
        <w:tblStyle w:val="Table63"/>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5.5652173913045"/>
        <w:gridCol w:w="1681.1413043478262"/>
        <w:gridCol w:w="1717.1657608695655"/>
        <w:gridCol w:w="1609.092391304348"/>
        <w:gridCol w:w="1525.0353260869565"/>
        <w:tblGridChange w:id="0">
          <w:tblGrid>
            <w:gridCol w:w="2305.5652173913045"/>
            <w:gridCol w:w="1681.1413043478262"/>
            <w:gridCol w:w="1717.1657608695655"/>
            <w:gridCol w:w="1609.092391304348"/>
            <w:gridCol w:w="1525.0353260869565"/>
          </w:tblGrid>
        </w:tblGridChange>
      </w:tblGrid>
      <w:tr>
        <w:trPr>
          <w:cantSplit w:val="0"/>
          <w:trHeight w:val="315"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C1F">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Concepto</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C20">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Valor</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C21">
            <w:pPr>
              <w:widowControl w:val="0"/>
              <w:spacing w:after="0" w:line="276" w:lineRule="auto"/>
              <w:jc w:val="center"/>
              <w:rPr>
                <w:rFonts w:ascii="Arial" w:cs="Arial" w:eastAsia="Arial" w:hAnsi="Arial"/>
              </w:rPr>
            </w:pPr>
            <w:r w:rsidDel="00000000" w:rsidR="00000000" w:rsidRPr="00000000">
              <w:rPr>
                <w:rFonts w:ascii="Arial" w:cs="Arial" w:eastAsia="Arial" w:hAnsi="Arial"/>
                <w:rtl w:val="0"/>
              </w:rPr>
              <w:t xml:space="preserve">Vida Util (años)</w:t>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Equivalente Anual</w:t>
            </w:r>
            <w:r w:rsidDel="00000000" w:rsidR="00000000" w:rsidRPr="00000000">
              <w:rPr>
                <w:rtl w:val="0"/>
              </w:rPr>
            </w:r>
          </w:p>
        </w:tc>
      </w:tr>
      <w:tr>
        <w:trPr>
          <w:cantSplit w:val="0"/>
          <w:trHeight w:val="315" w:hRule="atLeast"/>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C$44,829.94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2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C$193,913.87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C$96,956.94</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C$27,482.11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C$15,114.52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C$527,328.00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Organización y constitución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C$87,888.00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C$29,296.00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4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r>
    </w:tbl>
    <w:p w:rsidR="00000000" w:rsidDel="00000000" w:rsidP="00000000" w:rsidRDefault="00000000" w:rsidRPr="00000000" w14:paraId="00000C4C">
      <w:pPr>
        <w:pStyle w:val="Heading2"/>
        <w:spacing w:after="0" w:before="40" w:line="360" w:lineRule="auto"/>
        <w:ind w:left="0" w:firstLine="0"/>
        <w:jc w:val="both"/>
        <w:rPr/>
      </w:pPr>
      <w:bookmarkStart w:colFirst="0" w:colLast="0" w:name="_heading=h.5qjzhycnc6t1" w:id="51"/>
      <w:bookmarkEnd w:id="51"/>
      <w:r w:rsidDel="00000000" w:rsidR="00000000" w:rsidRPr="00000000">
        <w:rPr>
          <w:rtl w:val="0"/>
        </w:rPr>
        <w:br w:type="textWrapping"/>
      </w:r>
    </w:p>
    <w:p w:rsidR="00000000" w:rsidDel="00000000" w:rsidP="00000000" w:rsidRDefault="00000000" w:rsidRPr="00000000" w14:paraId="00000C4D">
      <w:pPr>
        <w:keepNext w:val="1"/>
        <w:spacing w:after="200" w:line="240" w:lineRule="auto"/>
        <w:jc w:val="left"/>
        <w:rPr>
          <w:rFonts w:ascii="Arial" w:cs="Arial" w:eastAsia="Arial" w:hAnsi="Arial"/>
          <w:b w:val="1"/>
          <w:i w:val="1"/>
        </w:rPr>
      </w:pPr>
      <w:bookmarkStart w:colFirst="0" w:colLast="0" w:name="_heading=h.gbd1kao9uaoe" w:id="52"/>
      <w:bookmarkEnd w:id="52"/>
      <w:r w:rsidDel="00000000" w:rsidR="00000000" w:rsidRPr="00000000">
        <w:rPr>
          <w:rFonts w:ascii="Arial" w:cs="Arial" w:eastAsia="Arial" w:hAnsi="Arial"/>
          <w:b w:val="1"/>
          <w:i w:val="1"/>
          <w:rtl w:val="0"/>
        </w:rPr>
        <w:t xml:space="preserve">Depreciación y amortización anual</w:t>
      </w:r>
    </w:p>
    <w:p w:rsidR="00000000" w:rsidDel="00000000" w:rsidP="00000000" w:rsidRDefault="00000000" w:rsidRPr="00000000" w14:paraId="00000C4E">
      <w:pPr>
        <w:pStyle w:val="Heading2"/>
        <w:spacing w:after="0" w:before="40" w:line="360" w:lineRule="auto"/>
        <w:ind w:left="0" w:firstLine="0"/>
        <w:rPr/>
      </w:pPr>
      <w:bookmarkStart w:colFirst="0" w:colLast="0" w:name="_heading=h.qgfodtrrbhek" w:id="53"/>
      <w:bookmarkEnd w:id="53"/>
      <w:r w:rsidDel="00000000" w:rsidR="00000000" w:rsidRPr="00000000">
        <w:rPr>
          <w:rtl w:val="0"/>
        </w:rPr>
      </w:r>
    </w:p>
    <w:tbl>
      <w:tblPr>
        <w:tblStyle w:val="Table6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8.2475442043224"/>
        <w:gridCol w:w="1666.891944990177"/>
        <w:gridCol w:w="1215.442043222004"/>
        <w:gridCol w:w="1241.4872298624757"/>
        <w:gridCol w:w="1163.3516699410611"/>
        <w:gridCol w:w="1102.5795677799608"/>
        <w:tblGridChange w:id="0">
          <w:tblGrid>
            <w:gridCol w:w="2448.2475442043224"/>
            <w:gridCol w:w="1666.891944990177"/>
            <w:gridCol w:w="1215.442043222004"/>
            <w:gridCol w:w="1241.4872298624757"/>
            <w:gridCol w:w="1163.3516699410611"/>
            <w:gridCol w:w="1102.5795677799608"/>
          </w:tblGrid>
        </w:tblGridChange>
      </w:tblGrid>
      <w:tr>
        <w:trPr>
          <w:cantSplit w:val="0"/>
          <w:trHeight w:val="630" w:hRule="atLeast"/>
          <w:tblHeader w:val="0"/>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4F">
            <w:pPr>
              <w:widowControl w:val="0"/>
              <w:spacing w:after="0" w:line="276" w:lineRule="auto"/>
              <w:rPr>
                <w:rFonts w:ascii="Arial" w:cs="Arial" w:eastAsia="Arial" w:hAnsi="Arial"/>
              </w:rPr>
            </w:pPr>
            <w:r w:rsidDel="00000000" w:rsidR="00000000" w:rsidRPr="00000000">
              <w:rPr>
                <w:rFonts w:ascii="Arial" w:cs="Arial" w:eastAsia="Arial" w:hAnsi="Arial"/>
                <w:rtl w:val="0"/>
              </w:rPr>
              <w:t xml:space="preserve">Concepto/año</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50">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2026</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51">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2027</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52">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2028</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53">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2029</w:t>
            </w:r>
          </w:p>
        </w:tc>
        <w:tc>
          <w:tcPr>
            <w:vMerge w:val="restart"/>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54">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2030</w:t>
            </w:r>
          </w:p>
        </w:tc>
      </w:tr>
      <w:tr>
        <w:trPr>
          <w:cantSplit w:val="0"/>
          <w:tblHeader w:val="0"/>
        </w:trPr>
        <w:tc>
          <w:tcPr>
            <w:vMerge w:val="continue"/>
            <w:tcBorders>
              <w:top w:color="000000"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6" w:val="single"/>
              <w:left w:color="cccccc"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6"/>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5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Depreciación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6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C$8,965.99</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6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C$96,956.94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C$96,956.94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6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C$5,496.42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7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C$6,824.72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7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C$3,022.90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7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C$121,266.97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C$121,266.97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C$24,310.04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C$24,310.04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C$24,310.04</w:t>
            </w:r>
            <w:r w:rsidDel="00000000" w:rsidR="00000000" w:rsidRPr="00000000">
              <w:rPr>
                <w:rtl w:val="0"/>
              </w:rPr>
            </w:r>
          </w:p>
        </w:tc>
      </w:tr>
      <w:tr>
        <w:trPr>
          <w:cantSplit w:val="0"/>
          <w:trHeight w:val="315" w:hRule="atLeast"/>
          <w:tblHeader w:val="0"/>
        </w:trPr>
        <w:tc>
          <w:tcPr>
            <w:gridSpan w:val="6"/>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8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Amortización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8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C$105,465.60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9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Organizacion y constitución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C$29,296.00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C$29,296.00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C$29,296.00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9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C$134,761.60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C$134,761.60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C$134,761.60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C$105,465.60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C$105,465.60</w:t>
            </w:r>
            <w:r w:rsidDel="00000000" w:rsidR="00000000" w:rsidRPr="00000000">
              <w:rPr>
                <w:rtl w:val="0"/>
              </w:rPr>
            </w:r>
          </w:p>
        </w:tc>
      </w:tr>
    </w:tbl>
    <w:p w:rsidR="00000000" w:rsidDel="00000000" w:rsidP="00000000" w:rsidRDefault="00000000" w:rsidRPr="00000000" w14:paraId="00000C9D">
      <w:pPr>
        <w:pStyle w:val="Heading2"/>
        <w:spacing w:after="0" w:before="40" w:line="360" w:lineRule="auto"/>
        <w:ind w:left="0" w:firstLine="0"/>
        <w:rPr/>
      </w:pPr>
      <w:bookmarkStart w:colFirst="0" w:colLast="0" w:name="_heading=h.b76br666nfs0" w:id="54"/>
      <w:bookmarkEnd w:id="54"/>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pStyle w:val="Heading2"/>
        <w:spacing w:after="0" w:before="40" w:line="360" w:lineRule="auto"/>
        <w:ind w:left="0" w:firstLine="0"/>
        <w:rPr/>
      </w:pPr>
      <w:bookmarkStart w:colFirst="0" w:colLast="0" w:name="_heading=h.ywfkgm18widd" w:id="55"/>
      <w:bookmarkEnd w:id="55"/>
      <w:r w:rsidDel="00000000" w:rsidR="00000000" w:rsidRPr="00000000">
        <w:rPr>
          <w:rtl w:val="0"/>
        </w:rPr>
      </w:r>
    </w:p>
    <w:p w:rsidR="00000000" w:rsidDel="00000000" w:rsidP="00000000" w:rsidRDefault="00000000" w:rsidRPr="00000000" w14:paraId="00000CA2">
      <w:pPr>
        <w:pStyle w:val="Heading2"/>
        <w:spacing w:after="0" w:before="40" w:line="360" w:lineRule="auto"/>
        <w:ind w:left="0" w:firstLine="0"/>
        <w:rPr/>
      </w:pPr>
      <w:bookmarkStart w:colFirst="0" w:colLast="0" w:name="_heading=h.g2hpsi28zi0f" w:id="56"/>
      <w:bookmarkEnd w:id="56"/>
      <w:r w:rsidDel="00000000" w:rsidR="00000000" w:rsidRPr="00000000">
        <w:rPr>
          <w:rtl w:val="0"/>
        </w:rPr>
        <w:t xml:space="preserve">Costos y gastos a precios sociales</w:t>
      </w:r>
    </w:p>
    <w:p w:rsidR="00000000" w:rsidDel="00000000" w:rsidP="00000000" w:rsidRDefault="00000000" w:rsidRPr="00000000" w14:paraId="00000CA3">
      <w:pPr>
        <w:pStyle w:val="Heading3"/>
        <w:spacing w:after="0" w:before="40" w:line="360" w:lineRule="auto"/>
        <w:ind w:left="0" w:firstLine="0"/>
        <w:rPr/>
      </w:pPr>
      <w:bookmarkStart w:colFirst="0" w:colLast="0" w:name="_heading=h.teazvrvbo83l" w:id="57"/>
      <w:bookmarkEnd w:id="57"/>
      <w:r w:rsidDel="00000000" w:rsidR="00000000" w:rsidRPr="00000000">
        <w:rPr>
          <w:i w:val="1"/>
          <w:rtl w:val="0"/>
        </w:rPr>
        <w:t xml:space="preserve">Costos de producción</w:t>
      </w:r>
      <w:r w:rsidDel="00000000" w:rsidR="00000000" w:rsidRPr="00000000">
        <w:rPr>
          <w:rtl w:val="0"/>
        </w:rPr>
      </w:r>
    </w:p>
    <w:tbl>
      <w:tblPr>
        <w:tblStyle w:val="Table6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8.3959731543628"/>
        <w:gridCol w:w="1473"/>
        <w:gridCol w:w="1206.0805369127518"/>
        <w:gridCol w:w="1117.1073825503356"/>
        <w:gridCol w:w="1186.308724832215"/>
        <w:gridCol w:w="1117.1073825503356"/>
        <w:tblGridChange w:id="0">
          <w:tblGrid>
            <w:gridCol w:w="2738.3959731543628"/>
            <w:gridCol w:w="1473"/>
            <w:gridCol w:w="1206.0805369127518"/>
            <w:gridCol w:w="1117.1073825503356"/>
            <w:gridCol w:w="1186.308724832215"/>
            <w:gridCol w:w="1117.1073825503356"/>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A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Costos de producción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A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A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C$637,706.47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C$669,591.79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C$703,071.38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C$738,224.95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C$775,136.20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Infraestructura Tecnologica (nube)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C$82,995.66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C$87,145.45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C$91,502.72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C$96,077.85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C$100,881.75</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Internet y telefonía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C$14,423.82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C$15,113.27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C$15,820.58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C$16,545.16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C$17,286.38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Consumibles y materiales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C$23,144.62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C$24,301.85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C$25,516.94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C$26,792.79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C$28,132.43</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C$758,270.56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C$796,152.36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C$835,911.62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C$877,640.75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C$921,436.75</w:t>
            </w:r>
            <w:r w:rsidDel="00000000" w:rsidR="00000000" w:rsidRPr="00000000">
              <w:rPr>
                <w:rtl w:val="0"/>
              </w:rPr>
            </w:r>
          </w:p>
        </w:tc>
      </w:tr>
    </w:tbl>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pStyle w:val="Heading3"/>
        <w:spacing w:after="0" w:before="40" w:line="360" w:lineRule="auto"/>
        <w:ind w:left="0" w:firstLine="0"/>
        <w:rPr/>
      </w:pPr>
      <w:bookmarkStart w:colFirst="0" w:colLast="0" w:name="_heading=h.8ki89s80dkrm" w:id="58"/>
      <w:bookmarkEnd w:id="58"/>
      <w:r w:rsidDel="00000000" w:rsidR="00000000" w:rsidRPr="00000000">
        <w:rPr>
          <w:i w:val="1"/>
          <w:rtl w:val="0"/>
        </w:rPr>
        <w:t xml:space="preserve">Gastos Administrativos</w:t>
      </w: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tbl>
      <w:tblPr>
        <w:tblStyle w:val="Table66"/>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8.3959731543628"/>
        <w:gridCol w:w="1473"/>
        <w:gridCol w:w="1206.0805369127518"/>
        <w:gridCol w:w="1117.1073825503356"/>
        <w:gridCol w:w="1186.308724832215"/>
        <w:gridCol w:w="1117.1073825503356"/>
        <w:tblGridChange w:id="0">
          <w:tblGrid>
            <w:gridCol w:w="2738.3959731543628"/>
            <w:gridCol w:w="1473"/>
            <w:gridCol w:w="1206.0805369127518"/>
            <w:gridCol w:w="1117.1073825503356"/>
            <w:gridCol w:w="1186.308724832215"/>
            <w:gridCol w:w="1117.1073825503356"/>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D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administrativos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Agua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C$6,798.14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C$7,123.09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C$7,456.45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C$7,797.95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C$8,147.30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E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Luz</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C$307,565.21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C$322,266.83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C$337,348.92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C$352,799.50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C$368,604.91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Renta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C$120,274.73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C$126,023.86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C$131,921.78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C$137,963.79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C$144,144.57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C$641,418.68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C$672,078.50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C$703,531.77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C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C$735,753.53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C$768,715.28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profesionales externos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C$19,274.94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C$20,196.28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C$21,141.46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C$22,109.74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C$23,100.26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D0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y materiales de limpieza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C$13,103.30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C$13,729.63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C$14,372.18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C$15,030.43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C$15,703.79</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D0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 ocupacional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C$13,415.93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C$14,057.21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C$14,715.09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C$15,389.04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C$16,078.47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D1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Uniforme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C$3,579.61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C$3,750.71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C$3,926.24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C$4,106.07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C$4,290.02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C$1,125,430.53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C$1,175,475.40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C$1,230,487.65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C$1,286,843.98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C$1,344,494.59</w:t>
            </w:r>
            <w:r w:rsidDel="00000000" w:rsidR="00000000" w:rsidRPr="00000000">
              <w:rPr>
                <w:rtl w:val="0"/>
              </w:rPr>
            </w:r>
          </w:p>
        </w:tc>
      </w:tr>
    </w:tbl>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pStyle w:val="Heading3"/>
        <w:spacing w:after="0" w:before="40" w:line="360" w:lineRule="auto"/>
        <w:ind w:left="0" w:firstLine="0"/>
        <w:rPr/>
      </w:pPr>
      <w:bookmarkStart w:colFirst="0" w:colLast="0" w:name="_heading=h.asiugdfyhqy3" w:id="59"/>
      <w:bookmarkEnd w:id="59"/>
      <w:r w:rsidDel="00000000" w:rsidR="00000000" w:rsidRPr="00000000">
        <w:rPr>
          <w:i w:val="1"/>
          <w:rtl w:val="0"/>
        </w:rPr>
        <w:t xml:space="preserve">Gastos de Venta</w:t>
      </w:r>
      <w:r w:rsidDel="00000000" w:rsidR="00000000" w:rsidRPr="00000000">
        <w:rPr>
          <w:rtl w:val="0"/>
        </w:rPr>
      </w:r>
    </w:p>
    <w:tbl>
      <w:tblPr>
        <w:tblStyle w:val="Table6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8.3959731543628"/>
        <w:gridCol w:w="1473"/>
        <w:gridCol w:w="1206.0805369127518"/>
        <w:gridCol w:w="1117.1073825503356"/>
        <w:gridCol w:w="1186.308724832215"/>
        <w:gridCol w:w="1117.1073825503356"/>
        <w:tblGridChange w:id="0">
          <w:tblGrid>
            <w:gridCol w:w="2738.3959731543628"/>
            <w:gridCol w:w="1473"/>
            <w:gridCol w:w="1206.0805369127518"/>
            <w:gridCol w:w="1117.1073825503356"/>
            <w:gridCol w:w="1186.308724832215"/>
            <w:gridCol w:w="1117.1073825503356"/>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de venta</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2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2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 profesionales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C$11,150.79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C$11,683.80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C$12,230.60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C$12,790.76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C$13,363.79</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Publicidad promoción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C$43,944.00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C$46,141.20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C$48,448.26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C$50,870.67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C$53,414.21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C$55,094.79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C$57,825.00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C$60,678.86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C$63,661.43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C$66,777.99</w:t>
            </w:r>
            <w:r w:rsidDel="00000000" w:rsidR="00000000" w:rsidRPr="00000000">
              <w:rPr>
                <w:rtl w:val="0"/>
              </w:rPr>
            </w:r>
          </w:p>
        </w:tc>
      </w:tr>
    </w:tbl>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pStyle w:val="Heading3"/>
        <w:spacing w:after="0" w:before="40" w:line="360" w:lineRule="auto"/>
        <w:ind w:left="0" w:firstLine="0"/>
        <w:rPr/>
      </w:pPr>
      <w:bookmarkStart w:colFirst="0" w:colLast="0" w:name="_heading=h.yt7uza3904ic" w:id="60"/>
      <w:bookmarkEnd w:id="60"/>
      <w:r w:rsidDel="00000000" w:rsidR="00000000" w:rsidRPr="00000000">
        <w:rPr>
          <w:i w:val="1"/>
          <w:rtl w:val="0"/>
        </w:rPr>
        <w:t xml:space="preserve">Costos fijos y variables</w:t>
      </w:r>
      <w:r w:rsidDel="00000000" w:rsidR="00000000" w:rsidRPr="00000000">
        <w:rPr>
          <w:rtl w:val="0"/>
        </w:rPr>
      </w:r>
    </w:p>
    <w:tbl>
      <w:tblPr>
        <w:tblStyle w:val="Table6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8.3959731543628"/>
        <w:gridCol w:w="1473"/>
        <w:gridCol w:w="1206.0805369127518"/>
        <w:gridCol w:w="1117.1073825503356"/>
        <w:gridCol w:w="1186.308724832215"/>
        <w:gridCol w:w="1117.1073825503356"/>
        <w:tblGridChange w:id="0">
          <w:tblGrid>
            <w:gridCol w:w="2738.3959731543628"/>
            <w:gridCol w:w="1473"/>
            <w:gridCol w:w="1206.0805369127518"/>
            <w:gridCol w:w="1117.1073825503356"/>
            <w:gridCol w:w="1186.308724832215"/>
            <w:gridCol w:w="1117.1073825503356"/>
          </w:tblGrid>
        </w:tblGridChange>
      </w:tblGrid>
      <w:tr>
        <w:trPr>
          <w:cantSplit w:val="0"/>
          <w:trHeight w:val="315" w:hRule="atLeast"/>
          <w:tblHeader w:val="0"/>
        </w:trPr>
        <w:tc>
          <w:tcPr>
            <w:gridSpan w:val="6"/>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4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Costos fijos y variables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4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Costos variables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C$787,790.75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C$827,180.29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C$868,539.30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C$911,966.26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5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C$957,564.58</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Costos fijos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C$1,151,005.13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C$1,202,272.47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C$1,258,538.82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C$1,316,179.90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C$1,375,144.76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Costos operativos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C$1,938,795.88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C$2,029,452.76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C$2,127,078.12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C$2,228,146.16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D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C$2,332,709.34</w:t>
            </w:r>
            <w:r w:rsidDel="00000000" w:rsidR="00000000" w:rsidRPr="00000000">
              <w:rPr>
                <w:rtl w:val="0"/>
              </w:rPr>
            </w:r>
          </w:p>
        </w:tc>
      </w:tr>
    </w:tbl>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b w:val="1"/>
        </w:rPr>
      </w:pPr>
      <w:r w:rsidDel="00000000" w:rsidR="00000000" w:rsidRPr="00000000">
        <w:rPr>
          <w:b w:val="1"/>
          <w:rtl w:val="0"/>
        </w:rPr>
        <w:t xml:space="preserve">Flujo de Efectivo sin Financiamiento</w:t>
      </w:r>
    </w:p>
    <w:p w:rsidR="00000000" w:rsidDel="00000000" w:rsidP="00000000" w:rsidRDefault="00000000" w:rsidRPr="00000000" w14:paraId="00000D6F">
      <w:pPr>
        <w:rPr/>
      </w:pPr>
      <w:r w:rsidDel="00000000" w:rsidR="00000000" w:rsidRPr="00000000">
        <w:rPr>
          <w:rtl w:val="0"/>
        </w:rPr>
      </w:r>
    </w:p>
    <w:tbl>
      <w:tblPr>
        <w:tblStyle w:val="Table6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3.7852112676057"/>
        <w:gridCol w:w="1182.5492957746478"/>
        <w:gridCol w:w="1268.1285211267607"/>
        <w:gridCol w:w="1229.2288732394368"/>
        <w:gridCol w:w="1198.1091549295775"/>
        <w:gridCol w:w="1135.869718309859"/>
        <w:gridCol w:w="1190.3292253521126"/>
        <w:tblGridChange w:id="0">
          <w:tblGrid>
            <w:gridCol w:w="1633.7852112676057"/>
            <w:gridCol w:w="1182.5492957746478"/>
            <w:gridCol w:w="1268.1285211267607"/>
            <w:gridCol w:w="1229.2288732394368"/>
            <w:gridCol w:w="1198.1091549295775"/>
            <w:gridCol w:w="1135.869718309859"/>
            <w:gridCol w:w="1190.3292253521126"/>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Periodo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7">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Concepto/Año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2030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Ingresos Por Venta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7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C$4,009,603.41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C$4,165,509.08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C$4,486,873.46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C$4,642,779.13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C$4,908,735.86</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Ingresos Totales Ajustados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C$4,009,603.41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C$4,165,509.08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C$4,486,873.46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C$4,642,779.13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C$4,908,735.86</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Costos Operativos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C$1,938,795.88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C$2,029,452.76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C$2,127,078.12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C$2,228,146.16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C$2,332,709.34</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D93">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Costos Económicos Totales</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C$1,938,795.88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C$2,029,452.76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C$2,127,078.12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C$2,228,146.16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C$2,332,709.34</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i w:val="1"/>
                <w:rtl w:val="0"/>
              </w:rPr>
              <w:t xml:space="preserve">Utilidades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C$2,070,807.53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C$2,136,056.32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C$2,359,795.34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C$2,414,632.97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C$2,576,026.52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Inversión Inicial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(964,803.66)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7">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Capital de Trabajo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(355,764.87)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C$355,764.87</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A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Flujo neto de Efectivo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(1,320,568.52)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C$2,070,807.53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C$2,136,056.32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C$2,359,795.34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C$2,414,632.97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D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C$2,931,791.39</w:t>
            </w:r>
            <w:r w:rsidDel="00000000" w:rsidR="00000000" w:rsidRPr="00000000">
              <w:rPr>
                <w:rtl w:val="0"/>
              </w:rPr>
            </w:r>
          </w:p>
        </w:tc>
      </w:tr>
    </w:tbl>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b w:val="1"/>
        </w:rPr>
      </w:pPr>
      <w:r w:rsidDel="00000000" w:rsidR="00000000" w:rsidRPr="00000000">
        <w:rPr>
          <w:rtl w:val="0"/>
        </w:rPr>
      </w:r>
    </w:p>
    <w:p w:rsidR="00000000" w:rsidDel="00000000" w:rsidP="00000000" w:rsidRDefault="00000000" w:rsidRPr="00000000" w14:paraId="00000DB8">
      <w:pPr>
        <w:rPr>
          <w:b w:val="1"/>
        </w:rPr>
      </w:pPr>
      <w:r w:rsidDel="00000000" w:rsidR="00000000" w:rsidRPr="00000000">
        <w:rPr>
          <w:b w:val="1"/>
          <w:rtl w:val="0"/>
        </w:rPr>
        <w:t xml:space="preserve"> Indicadores</w:t>
      </w:r>
    </w:p>
    <w:p w:rsidR="00000000" w:rsidDel="00000000" w:rsidP="00000000" w:rsidRDefault="00000000" w:rsidRPr="00000000" w14:paraId="00000DB9">
      <w:pPr>
        <w:rPr>
          <w:b w:val="1"/>
        </w:rPr>
      </w:pPr>
      <w:r w:rsidDel="00000000" w:rsidR="00000000" w:rsidRPr="00000000">
        <w:rPr>
          <w:rtl w:val="0"/>
        </w:rPr>
      </w:r>
    </w:p>
    <w:sdt>
      <w:sdtPr>
        <w:lock w:val="contentLocked"/>
        <w:tag w:val="goog_rdk_26"/>
      </w:sdtPr>
      <w:sdtContent>
        <w:tbl>
          <w:tblPr>
            <w:tblStyle w:val="Table70"/>
            <w:tblW w:w="5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2280"/>
            <w:tblGridChange w:id="0">
              <w:tblGrid>
                <w:gridCol w:w="3150"/>
                <w:gridCol w:w="2280"/>
              </w:tblGrid>
            </w:tblGridChange>
          </w:tblGrid>
          <w:tr>
            <w:trPr>
              <w:cantSplit w:val="0"/>
              <w:trHeight w:val="315" w:hRule="atLeast"/>
              <w:tblHeader w:val="0"/>
            </w:trPr>
            <w:sdt>
              <w:sdtPr>
                <w:lock w:val="contentLocked"/>
                <w:tag w:val="goog_rdk_24"/>
              </w:sdtPr>
              <w:sdtContent>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B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TMAR</w:t>
                    </w:r>
                  </w:p>
                </w:tc>
              </w:sdtContent>
            </w:sdt>
            <w:sdt>
              <w:sdtPr>
                <w:lock w:val="contentLocked"/>
                <w:tag w:val="goog_rdk_25"/>
              </w:sdtPr>
              <w:sdtContent>
                <w:tc>
                  <w:tcPr>
                    <w:tcBorders>
                      <w:top w:color="000000" w:space="0" w:sz="7" w:val="single"/>
                      <w:left w:color="cccccc"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8.00%</w:t>
                    </w:r>
                    <w:r w:rsidDel="00000000" w:rsidR="00000000" w:rsidRPr="00000000">
                      <w:rPr>
                        <w:rtl w:val="0"/>
                      </w:rPr>
                    </w:r>
                  </w:p>
                </w:tc>
              </w:sdtContent>
            </w:sdt>
          </w:tr>
        </w:tbl>
      </w:sdtContent>
    </w:sdt>
    <w:p w:rsidR="00000000" w:rsidDel="00000000" w:rsidP="00000000" w:rsidRDefault="00000000" w:rsidRPr="00000000" w14:paraId="00000DBC">
      <w:pPr>
        <w:rPr>
          <w:b w:val="1"/>
        </w:rPr>
      </w:pPr>
      <w:r w:rsidDel="00000000" w:rsidR="00000000" w:rsidRPr="00000000">
        <w:rPr>
          <w:rtl w:val="0"/>
        </w:rPr>
      </w:r>
    </w:p>
    <w:sdt>
      <w:sdtPr>
        <w:lock w:val="contentLocked"/>
        <w:tag w:val="goog_rdk_39"/>
      </w:sdtPr>
      <w:sdtContent>
        <w:tbl>
          <w:tblPr>
            <w:tblStyle w:val="Table71"/>
            <w:tblW w:w="5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055"/>
            <w:gridCol w:w="2055"/>
            <w:tblGridChange w:id="0">
              <w:tblGrid>
                <w:gridCol w:w="1500"/>
                <w:gridCol w:w="2055"/>
                <w:gridCol w:w="2055"/>
              </w:tblGrid>
            </w:tblGridChange>
          </w:tblGrid>
          <w:tr>
            <w:trPr>
              <w:cantSplit w:val="0"/>
              <w:trHeight w:val="315" w:hRule="atLeast"/>
              <w:tblHeader w:val="0"/>
            </w:trPr>
            <w:sdt>
              <w:sdtPr>
                <w:lock w:val="contentLocked"/>
                <w:tag w:val="goog_rdk_27"/>
              </w:sdtPr>
              <w:sdtContent>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B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VAN=</w:t>
                    </w:r>
                    <w:r w:rsidDel="00000000" w:rsidR="00000000" w:rsidRPr="00000000">
                      <w:rPr>
                        <w:rtl w:val="0"/>
                      </w:rPr>
                    </w:r>
                  </w:p>
                </w:tc>
              </w:sdtContent>
            </w:sdt>
            <w:sdt>
              <w:sdtPr>
                <w:lock w:val="contentLocked"/>
                <w:tag w:val="goog_rdk_28"/>
              </w:sdtPr>
              <w:sdtContent>
                <w:tc>
                  <w:tcPr>
                    <w:tcBorders>
                      <w:top w:color="000000"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DBE">
                    <w:pPr>
                      <w:widowControl w:val="0"/>
                      <w:spacing w:after="0" w:line="276" w:lineRule="auto"/>
                      <w:jc w:val="left"/>
                      <w:rPr>
                        <w:rFonts w:ascii="Arial" w:cs="Arial" w:eastAsia="Arial" w:hAnsi="Arial"/>
                        <w:sz w:val="20"/>
                        <w:szCs w:val="20"/>
                      </w:rPr>
                    </w:pPr>
                    <w:r w:rsidDel="00000000" w:rsidR="00000000" w:rsidRPr="00000000">
                      <w:rPr>
                        <w:rFonts w:ascii="Arial" w:cs="Arial" w:eastAsia="Arial" w:hAnsi="Arial"/>
                        <w:rtl w:val="0"/>
                      </w:rPr>
                      <w:t xml:space="preserve">C$8,071,606.75</w:t>
                    </w:r>
                    <w:r w:rsidDel="00000000" w:rsidR="00000000" w:rsidRPr="00000000">
                      <w:rPr>
                        <w:rtl w:val="0"/>
                      </w:rPr>
                    </w:r>
                  </w:p>
                </w:tc>
              </w:sdtContent>
            </w:sdt>
            <w:sdt>
              <w:sdtPr>
                <w:lock w:val="contentLocked"/>
                <w:tag w:val="goog_rdk_29"/>
              </w:sdtPr>
              <w:sdtContent>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DBF">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C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TIR=</w:t>
                    </w:r>
                    <w:r w:rsidDel="00000000" w:rsidR="00000000" w:rsidRPr="00000000">
                      <w:rPr>
                        <w:rtl w:val="0"/>
                      </w:rPr>
                    </w:r>
                  </w:p>
                </w:tc>
              </w:sdtContent>
            </w:sdt>
            <w:sdt>
              <w:sdtPr>
                <w:lock w:val="contentLocked"/>
                <w:tag w:val="goog_rdk_31"/>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DC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160.44%</w:t>
                    </w:r>
                    <w:r w:rsidDel="00000000" w:rsidR="00000000" w:rsidRPr="00000000">
                      <w:rPr>
                        <w:rtl w:val="0"/>
                      </w:rPr>
                    </w:r>
                  </w:p>
                </w:tc>
              </w:sdtContent>
            </w:sdt>
            <w:sdt>
              <w:sdtPr>
                <w:lock w:val="contentLocked"/>
                <w:tag w:val="goog_rdk_32"/>
              </w:sdtPr>
              <w:sdtContent>
                <w:tc>
                  <w:tcPr>
                    <w:tcBorders>
                      <w:top w:color="cccccc" w:space="0" w:sz="7" w:val="single"/>
                      <w:left w:color="cccccc" w:space="0" w:sz="7" w:val="single"/>
                      <w:bottom w:color="cccccc"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DC2">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3"/>
              </w:sdtPr>
              <w:sdtContent>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C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B/C</w:t>
                    </w:r>
                    <w:r w:rsidDel="00000000" w:rsidR="00000000" w:rsidRPr="00000000">
                      <w:rPr>
                        <w:rtl w:val="0"/>
                      </w:rPr>
                    </w:r>
                  </w:p>
                </w:tc>
              </w:sdtContent>
            </w:sdt>
            <w:sdt>
              <w:sdtPr>
                <w:lock w:val="contentLocked"/>
                <w:tag w:val="goog_rdk_34"/>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DC4">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7.11</w:t>
                    </w:r>
                  </w:p>
                </w:tc>
              </w:sdtContent>
            </w:sdt>
            <w:sdt>
              <w:sdtPr>
                <w:lock w:val="contentLocked"/>
                <w:tag w:val="goog_rdk_35"/>
              </w:sdtPr>
              <w:sdtContent>
                <w:tc>
                  <w:tcPr>
                    <w:tcBorders>
                      <w:top w:color="cccccc" w:space="0" w:sz="7" w:val="single"/>
                      <w:left w:color="cccccc" w:space="0" w:sz="7" w:val="single"/>
                      <w:bottom w:color="000000" w:space="0" w:sz="7" w:val="single"/>
                      <w:right w:color="cccccc" w:space="0" w:sz="7" w:val="single"/>
                    </w:tcBorders>
                    <w:tcMar>
                      <w:top w:w="0.0" w:type="dxa"/>
                      <w:left w:w="40.0" w:type="dxa"/>
                      <w:bottom w:w="0.0" w:type="dxa"/>
                      <w:right w:w="40.0" w:type="dxa"/>
                    </w:tcMar>
                    <w:vAlign w:val="bottom"/>
                  </w:tcPr>
                  <w:p w:rsidR="00000000" w:rsidDel="00000000" w:rsidP="00000000" w:rsidRDefault="00000000" w:rsidRPr="00000000" w14:paraId="00000DC5">
                    <w:pPr>
                      <w:widowControl w:val="0"/>
                      <w:spacing w:after="0" w:line="276" w:lineRule="auto"/>
                      <w:rPr>
                        <w:rFonts w:ascii="Arial" w:cs="Arial" w:eastAsia="Arial" w:hAnsi="Arial"/>
                        <w:sz w:val="20"/>
                        <w:szCs w:val="20"/>
                      </w:rPr>
                    </w:pP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C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PR=</w:t>
                    </w:r>
                    <w:r w:rsidDel="00000000" w:rsidR="00000000" w:rsidRPr="00000000">
                      <w:rPr>
                        <w:rtl w:val="0"/>
                      </w:rPr>
                    </w:r>
                  </w:p>
                </w:tc>
              </w:sdtContent>
            </w:sdt>
            <w:sdt>
              <w:sdtPr>
                <w:lock w:val="contentLocked"/>
                <w:tag w:val="goog_rdk_37"/>
              </w:sdtPr>
              <w:sdtContent>
                <w:tc>
                  <w:tcPr>
                    <w:tcBorders>
                      <w:top w:color="cccccc" w:space="0" w:sz="7" w:val="single"/>
                      <w:left w:color="cccccc" w:space="0" w:sz="7" w:val="single"/>
                      <w:bottom w:color="000000" w:space="0" w:sz="7" w:val="single"/>
                      <w:right w:color="000000" w:space="0" w:sz="7" w:val="single"/>
                    </w:tcBorders>
                    <w:shd w:fill="auto" w:val="clear"/>
                    <w:tcMar>
                      <w:top w:w="0.0" w:type="dxa"/>
                      <w:left w:w="40.0" w:type="dxa"/>
                      <w:bottom w:w="0.0" w:type="dxa"/>
                      <w:right w:w="40.0" w:type="dxa"/>
                    </w:tcMar>
                    <w:vAlign w:val="bottom"/>
                  </w:tcPr>
                  <w:p w:rsidR="00000000" w:rsidDel="00000000" w:rsidP="00000000" w:rsidRDefault="00000000" w:rsidRPr="00000000" w14:paraId="00000DC7">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0.65</w:t>
                    </w:r>
                  </w:p>
                </w:tc>
              </w:sdtContent>
            </w:sdt>
            <w:sdt>
              <w:sdtPr>
                <w:lock w:val="contentLocked"/>
                <w:tag w:val="goog_rdk_38"/>
              </w:sdtPr>
              <w:sdtContent>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DC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sdtContent>
            </w:sdt>
          </w:tr>
        </w:tbl>
      </w:sdtContent>
    </w:sdt>
    <w:p w:rsidR="00000000" w:rsidDel="00000000" w:rsidP="00000000" w:rsidRDefault="00000000" w:rsidRPr="00000000" w14:paraId="00000DC9">
      <w:pPr>
        <w:rPr>
          <w:b w:val="1"/>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pStyle w:val="Heading3"/>
        <w:keepNext w:val="0"/>
        <w:keepLines w:val="0"/>
        <w:spacing w:after="80" w:before="280" w:line="360" w:lineRule="auto"/>
        <w:ind w:left="0" w:firstLine="0"/>
        <w:jc w:val="both"/>
        <w:rPr/>
      </w:pPr>
      <w:bookmarkStart w:colFirst="0" w:colLast="0" w:name="_heading=h.3g8hdw1usrc" w:id="61"/>
      <w:bookmarkEnd w:id="61"/>
      <w:r w:rsidDel="00000000" w:rsidR="00000000" w:rsidRPr="00000000">
        <w:rPr>
          <w:rtl w:val="0"/>
        </w:rPr>
        <w:t xml:space="preserve">Análisis Financiero a Precios Sociales</w:t>
      </w:r>
    </w:p>
    <w:p w:rsidR="00000000" w:rsidDel="00000000" w:rsidP="00000000" w:rsidRDefault="00000000" w:rsidRPr="00000000" w14:paraId="00000DCC">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Con base en los costos ajustados a precios sociales, se ha construido el flujo de efectivo proyectado para el período comprendido entre 2025 y 2030. En este análisis se consideran tanto los costos de inversión inicial como los ingresos estimados por ventas y los costos operativos derivados de la implementación del sistema.</w:t>
      </w:r>
    </w:p>
    <w:p w:rsidR="00000000" w:rsidDel="00000000" w:rsidP="00000000" w:rsidRDefault="00000000" w:rsidRPr="00000000" w14:paraId="00000DCD">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flujo neto de efectivo muestra un comportamiento positivo desde el primer año de operación, con una utilidad creciente a lo largo del horizonte temporal del proyecto. Esta tendencia refleja tanto el impacto de la optimización de recursos como la capacidad de escalabilidad del modelo de negocio.</w:t>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pStyle w:val="Heading3"/>
        <w:keepNext w:val="0"/>
        <w:keepLines w:val="0"/>
        <w:spacing w:after="80" w:before="280" w:line="360" w:lineRule="auto"/>
        <w:ind w:left="0" w:firstLine="0"/>
        <w:jc w:val="both"/>
        <w:rPr/>
      </w:pPr>
      <w:bookmarkStart w:colFirst="0" w:colLast="0" w:name="_heading=h.dz3lykh2c2t4" w:id="62"/>
      <w:bookmarkEnd w:id="62"/>
      <w:r w:rsidDel="00000000" w:rsidR="00000000" w:rsidRPr="00000000">
        <w:rPr>
          <w:rtl w:val="0"/>
        </w:rPr>
        <w:t xml:space="preserve">Indicadores de Rentabilidad Social</w:t>
      </w:r>
    </w:p>
    <w:p w:rsidR="00000000" w:rsidDel="00000000" w:rsidP="00000000" w:rsidRDefault="00000000" w:rsidRPr="00000000" w14:paraId="00000DD0">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Los indicadores financieros obtenidos a precios sociales reflejan una alta rentabilidad del proyecto:</w:t>
      </w:r>
    </w:p>
    <w:p w:rsidR="00000000" w:rsidDel="00000000" w:rsidP="00000000" w:rsidRDefault="00000000" w:rsidRPr="00000000" w14:paraId="00000DD1">
      <w:pPr>
        <w:numPr>
          <w:ilvl w:val="0"/>
          <w:numId w:val="21"/>
        </w:numPr>
        <w:spacing w:after="0" w:afterAutospacing="0" w:before="240" w:line="360" w:lineRule="auto"/>
        <w:ind w:left="720" w:hanging="360"/>
        <w:jc w:val="both"/>
        <w:rPr/>
      </w:pPr>
      <w:r w:rsidDel="00000000" w:rsidR="00000000" w:rsidRPr="00000000">
        <w:rPr>
          <w:rFonts w:ascii="Arial" w:cs="Arial" w:eastAsia="Arial" w:hAnsi="Arial"/>
          <w:b w:val="1"/>
          <w:rtl w:val="0"/>
        </w:rPr>
        <w:t xml:space="preserve">Tasa Interna de Retorno (TIR):</w:t>
      </w:r>
      <w:r w:rsidDel="00000000" w:rsidR="00000000" w:rsidRPr="00000000">
        <w:rPr>
          <w:rFonts w:ascii="Arial" w:cs="Arial" w:eastAsia="Arial" w:hAnsi="Arial"/>
          <w:rtl w:val="0"/>
        </w:rPr>
        <w:t xml:space="preserve"> 160.44%, significa que el proyecto recupera con creces los recursos invertidos por la sociedad, generando retornos sociales mucho más altos que los que se podrían obtener en otras inversiones públicas</w:t>
        <w:br w:type="textWrapping"/>
      </w:r>
    </w:p>
    <w:p w:rsidR="00000000" w:rsidDel="00000000" w:rsidP="00000000" w:rsidRDefault="00000000" w:rsidRPr="00000000" w14:paraId="00000DD2">
      <w:pPr>
        <w:numPr>
          <w:ilvl w:val="0"/>
          <w:numId w:val="21"/>
        </w:numPr>
        <w:spacing w:after="0" w:afterAutospacing="0" w:before="0" w:beforeAutospacing="0" w:line="360" w:lineRule="auto"/>
        <w:ind w:left="720" w:hanging="360"/>
        <w:jc w:val="both"/>
        <w:rPr/>
      </w:pPr>
      <w:r w:rsidDel="00000000" w:rsidR="00000000" w:rsidRPr="00000000">
        <w:rPr>
          <w:rFonts w:ascii="Arial" w:cs="Arial" w:eastAsia="Arial" w:hAnsi="Arial"/>
          <w:b w:val="1"/>
          <w:rtl w:val="0"/>
        </w:rPr>
        <w:t xml:space="preserve">Valor Actual Neto (VAN):</w:t>
      </w:r>
      <w:r w:rsidDel="00000000" w:rsidR="00000000" w:rsidRPr="00000000">
        <w:rPr>
          <w:rFonts w:ascii="Arial" w:cs="Arial" w:eastAsia="Arial" w:hAnsi="Arial"/>
          <w:rtl w:val="0"/>
        </w:rPr>
        <w:t xml:space="preserve"> C$8,071,606.75, confirmando que el proyecto genera valor económico en términos sociales. Este valor representa la diferencia entre los beneficios sociales descontados y los costos sociales descontados a lo largo del tiempo. </w:t>
        <w:br w:type="textWrapping"/>
      </w:r>
    </w:p>
    <w:p w:rsidR="00000000" w:rsidDel="00000000" w:rsidP="00000000" w:rsidRDefault="00000000" w:rsidRPr="00000000" w14:paraId="00000DD3">
      <w:pPr>
        <w:numPr>
          <w:ilvl w:val="0"/>
          <w:numId w:val="21"/>
        </w:numPr>
        <w:spacing w:after="240" w:before="0" w:beforeAutospacing="0" w:line="360" w:lineRule="auto"/>
        <w:ind w:left="720" w:hanging="360"/>
        <w:jc w:val="both"/>
        <w:rPr/>
      </w:pPr>
      <w:r w:rsidDel="00000000" w:rsidR="00000000" w:rsidRPr="00000000">
        <w:rPr>
          <w:rFonts w:ascii="Arial" w:cs="Arial" w:eastAsia="Arial" w:hAnsi="Arial"/>
          <w:b w:val="1"/>
          <w:rtl w:val="0"/>
        </w:rPr>
        <w:t xml:space="preserve">Relación Beneficio/Costo (B/C):</w:t>
      </w:r>
      <w:r w:rsidDel="00000000" w:rsidR="00000000" w:rsidRPr="00000000">
        <w:rPr>
          <w:rFonts w:ascii="Arial" w:cs="Arial" w:eastAsia="Arial" w:hAnsi="Arial"/>
          <w:rtl w:val="0"/>
        </w:rPr>
        <w:t xml:space="preserve"> 7.11, El proyecto no solo se paga a sí mismo desde el punto de vista social, sino que multiplica los beneficios en una proporción muy alta.</w:t>
      </w:r>
    </w:p>
    <w:p w:rsidR="00000000" w:rsidDel="00000000" w:rsidP="00000000" w:rsidRDefault="00000000" w:rsidRPr="00000000" w14:paraId="00000DD4">
      <w:pPr>
        <w:spacing w:after="240" w:before="240" w:line="36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DD5">
      <w:pPr>
        <w:numPr>
          <w:ilvl w:val="0"/>
          <w:numId w:val="21"/>
        </w:numPr>
        <w:spacing w:after="240" w:before="240" w:line="360" w:lineRule="auto"/>
        <w:ind w:left="720" w:hanging="360"/>
        <w:jc w:val="both"/>
        <w:rPr/>
      </w:pPr>
      <w:r w:rsidDel="00000000" w:rsidR="00000000" w:rsidRPr="00000000">
        <w:rPr>
          <w:rFonts w:ascii="Arial" w:cs="Arial" w:eastAsia="Arial" w:hAnsi="Arial"/>
          <w:b w:val="1"/>
          <w:rtl w:val="0"/>
        </w:rPr>
        <w:t xml:space="preserve">Período de Recuperación (PR):</w:t>
      </w:r>
      <w:r w:rsidDel="00000000" w:rsidR="00000000" w:rsidRPr="00000000">
        <w:rPr>
          <w:rFonts w:ascii="Arial" w:cs="Arial" w:eastAsia="Arial" w:hAnsi="Arial"/>
          <w:rtl w:val="0"/>
        </w:rPr>
        <w:t xml:space="preserve"> 0.65 años, Este valor indica que en menos de un año el proyecto logra devolver a la sociedad todo lo que invirtió en él, considerando beneficios sociales.</w:t>
        <w:br w:type="textWrapping"/>
      </w:r>
    </w:p>
    <w:p w:rsidR="00000000" w:rsidDel="00000000" w:rsidP="00000000" w:rsidRDefault="00000000" w:rsidRPr="00000000" w14:paraId="00000DD6">
      <w:pPr>
        <w:pStyle w:val="Heading3"/>
        <w:keepNext w:val="0"/>
        <w:keepLines w:val="0"/>
        <w:spacing w:after="80" w:before="280" w:line="360" w:lineRule="auto"/>
        <w:ind w:left="0" w:firstLine="0"/>
        <w:jc w:val="both"/>
        <w:rPr/>
      </w:pPr>
      <w:bookmarkStart w:colFirst="0" w:colLast="0" w:name="_heading=h.8cgzb2yh1zc2" w:id="63"/>
      <w:bookmarkEnd w:id="63"/>
      <w:r w:rsidDel="00000000" w:rsidR="00000000" w:rsidRPr="00000000">
        <w:rPr>
          <w:rtl w:val="0"/>
        </w:rPr>
      </w:r>
    </w:p>
    <w:p w:rsidR="00000000" w:rsidDel="00000000" w:rsidP="00000000" w:rsidRDefault="00000000" w:rsidRPr="00000000" w14:paraId="00000DD7">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El proyecto no solo es viable desde el punto de vista técnico y operativo, sino que también demuestra una alta eficiencia económica a precios sociales. Esto implica que su implementación contribuye al desarrollo social y económico del país, especialmente al mejorar los servicios odontológicos privados, generar empleo técnico formal y fomentar la innovación tecnológica nacional.</w:t>
      </w:r>
    </w:p>
    <w:p w:rsidR="00000000" w:rsidDel="00000000" w:rsidP="00000000" w:rsidRDefault="00000000" w:rsidRPr="00000000" w14:paraId="00000DD8">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Además, los beneficios generados superan ampliamente los costos ajustados, lo cual valida la conveniencia de su ejecución tanto para la empresa desarrolladora como para el ecosistema de salud y tecnología en Nicaragua.</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b w:val="1"/>
        </w:rPr>
      </w:pPr>
      <w:r w:rsidDel="00000000" w:rsidR="00000000" w:rsidRPr="00000000">
        <w:rPr>
          <w:b w:val="1"/>
          <w:rtl w:val="0"/>
        </w:rPr>
        <w:t xml:space="preserve">XIV. CONCLUSIONES</w:t>
      </w:r>
    </w:p>
    <w:p w:rsidR="00000000" w:rsidDel="00000000" w:rsidP="00000000" w:rsidRDefault="00000000" w:rsidRPr="00000000" w14:paraId="00000DDC">
      <w:pPr>
        <w:rPr>
          <w:b w:val="1"/>
        </w:rPr>
      </w:pPr>
      <w:r w:rsidDel="00000000" w:rsidR="00000000" w:rsidRPr="00000000">
        <w:rPr>
          <w:rtl w:val="0"/>
        </w:rPr>
      </w:r>
    </w:p>
    <w:p w:rsidR="00000000" w:rsidDel="00000000" w:rsidP="00000000" w:rsidRDefault="00000000" w:rsidRPr="00000000" w14:paraId="00000DDD">
      <w:pPr>
        <w:rPr>
          <w:b w:val="1"/>
        </w:rPr>
      </w:pPr>
      <w:r w:rsidDel="00000000" w:rsidR="00000000" w:rsidRPr="00000000">
        <w:rPr>
          <w:b w:val="1"/>
          <w:rtl w:val="0"/>
        </w:rPr>
        <w:t xml:space="preserve">XV. RECOMENDACIONES</w:t>
      </w:r>
    </w:p>
    <w:p w:rsidR="00000000" w:rsidDel="00000000" w:rsidP="00000000" w:rsidRDefault="00000000" w:rsidRPr="00000000" w14:paraId="00000DDE">
      <w:pPr>
        <w:rPr>
          <w:b w:val="1"/>
        </w:rPr>
      </w:pPr>
      <w:r w:rsidDel="00000000" w:rsidR="00000000" w:rsidRPr="00000000">
        <w:rPr>
          <w:rtl w:val="0"/>
        </w:rPr>
      </w:r>
    </w:p>
    <w:p w:rsidR="00000000" w:rsidDel="00000000" w:rsidP="00000000" w:rsidRDefault="00000000" w:rsidRPr="00000000" w14:paraId="00000DDF">
      <w:pPr>
        <w:rPr>
          <w:b w:val="1"/>
        </w:rPr>
      </w:pPr>
      <w:r w:rsidDel="00000000" w:rsidR="00000000" w:rsidRPr="00000000">
        <w:rPr>
          <w:b w:val="1"/>
          <w:rtl w:val="0"/>
        </w:rPr>
        <w:t xml:space="preserve">XVI. BIBLIOGRAFÍA</w:t>
      </w:r>
    </w:p>
    <w:p w:rsidR="00000000" w:rsidDel="00000000" w:rsidP="00000000" w:rsidRDefault="00000000" w:rsidRPr="00000000" w14:paraId="00000DE0">
      <w:pPr>
        <w:rPr>
          <w:b w:val="1"/>
        </w:rPr>
      </w:pPr>
      <w:r w:rsidDel="00000000" w:rsidR="00000000" w:rsidRPr="00000000">
        <w:rPr>
          <w:rtl w:val="0"/>
        </w:rPr>
      </w:r>
    </w:p>
    <w:p w:rsidR="00000000" w:rsidDel="00000000" w:rsidP="00000000" w:rsidRDefault="00000000" w:rsidRPr="00000000" w14:paraId="00000DE1">
      <w:pPr>
        <w:rPr>
          <w:rFonts w:ascii="Arial" w:cs="Arial" w:eastAsia="Arial" w:hAnsi="Arial"/>
          <w:b w:val="1"/>
        </w:rPr>
      </w:pPr>
      <w:r w:rsidDel="00000000" w:rsidR="00000000" w:rsidRPr="00000000">
        <w:rPr>
          <w:b w:val="1"/>
          <w:rtl w:val="0"/>
        </w:rPr>
        <w:t xml:space="preserve">XVII. ANEXOS</w:t>
      </w:r>
      <w:r w:rsidDel="00000000" w:rsidR="00000000" w:rsidRPr="00000000">
        <w:rPr>
          <w:rtl w:val="0"/>
        </w:rPr>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0" w:line="278.00000000000006" w:lineRule="auto"/>
        <w:ind w:left="0" w:right="1360" w:firstLine="0"/>
        <w:jc w:val="left"/>
        <w:rPr>
          <w:rFonts w:ascii="Arial" w:cs="Arial" w:eastAsia="Arial" w:hAnsi="Arial"/>
          <w:b w:val="1"/>
          <w:i w:val="0"/>
          <w:smallCaps w:val="0"/>
          <w:strike w:val="0"/>
          <w:color w:val="000000"/>
          <w:sz w:val="46"/>
          <w:szCs w:val="46"/>
          <w:u w:val="none"/>
          <w:shd w:fill="auto" w:val="clear"/>
          <w:vertAlign w:val="baseline"/>
        </w:rPr>
      </w:pPr>
      <w:bookmarkStart w:colFirst="0" w:colLast="0" w:name="_heading=h.4cxpcfz9n4jr" w:id="64"/>
      <w:bookmarkEnd w:id="64"/>
      <w:r w:rsidDel="00000000" w:rsidR="00000000" w:rsidRPr="00000000">
        <w:rPr>
          <w:rFonts w:ascii="Arial" w:cs="Arial" w:eastAsia="Arial" w:hAnsi="Arial"/>
          <w:b w:val="1"/>
          <w:i w:val="0"/>
          <w:smallCaps w:val="0"/>
          <w:strike w:val="0"/>
          <w:color w:val="000000"/>
          <w:sz w:val="46"/>
          <w:szCs w:val="46"/>
          <w:u w:val="none"/>
          <w:shd w:fill="auto" w:val="clear"/>
          <w:vertAlign w:val="baseline"/>
          <w:rtl w:val="0"/>
        </w:rPr>
        <w:t xml:space="preserve">Encuesta para Odontólogos y Clínicas Dentales</w:t>
      </w:r>
    </w:p>
    <w:p w:rsidR="00000000" w:rsidDel="00000000" w:rsidP="00000000" w:rsidRDefault="00000000" w:rsidRPr="00000000" w14:paraId="00000DE3">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Instrucciones: Marque con una "X" la opción correspondiente o complete donde se indique.</w:t>
      </w:r>
    </w:p>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136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no1kipowb09z" w:id="65"/>
      <w:bookmarkEnd w:id="65"/>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 Datos generales</w:t>
      </w:r>
    </w:p>
    <w:p w:rsidR="00000000" w:rsidDel="00000000" w:rsidP="00000000" w:rsidRDefault="00000000" w:rsidRPr="00000000" w14:paraId="00000DE5">
      <w:pPr>
        <w:spacing w:after="240" w:before="240" w:lineRule="auto"/>
        <w:rPr>
          <w:rFonts w:ascii="Arial" w:cs="Arial" w:eastAsia="Arial" w:hAnsi="Arial"/>
        </w:rPr>
      </w:pPr>
      <w:r w:rsidDel="00000000" w:rsidR="00000000" w:rsidRPr="00000000">
        <w:rPr>
          <w:rFonts w:ascii="Arial" w:cs="Arial" w:eastAsia="Arial" w:hAnsi="Arial"/>
          <w:b w:val="1"/>
          <w:rtl w:val="0"/>
        </w:rPr>
        <w:t xml:space="preserve">1.1 Sexo:</w:t>
        <w:br w:type="textWrapping"/>
        <w:t xml:space="preserve"> </w:t>
      </w:r>
      <w:r w:rsidDel="00000000" w:rsidR="00000000" w:rsidRPr="00000000">
        <w:rPr>
          <w:rFonts w:ascii="Arial" w:cs="Arial" w:eastAsia="Arial" w:hAnsi="Arial"/>
          <w:rtl w:val="0"/>
        </w:rPr>
        <w:t xml:space="preserve">☐ Femenino</w:t>
        <w:br w:type="textWrapping"/>
        <w:t xml:space="preserve"> ☐ Masculino</w:t>
      </w:r>
    </w:p>
    <w:p w:rsidR="00000000" w:rsidDel="00000000" w:rsidP="00000000" w:rsidRDefault="00000000" w:rsidRPr="00000000" w14:paraId="00000DE6">
      <w:pPr>
        <w:spacing w:after="240" w:before="240" w:lineRule="auto"/>
        <w:rPr>
          <w:rFonts w:ascii="Arial" w:cs="Arial" w:eastAsia="Arial" w:hAnsi="Arial"/>
        </w:rPr>
      </w:pPr>
      <w:r w:rsidDel="00000000" w:rsidR="00000000" w:rsidRPr="00000000">
        <w:rPr>
          <w:rFonts w:ascii="Arial" w:cs="Arial" w:eastAsia="Arial" w:hAnsi="Arial"/>
          <w:b w:val="1"/>
          <w:rtl w:val="0"/>
        </w:rPr>
        <w:t xml:space="preserve">1.2 Grupo de edad:</w:t>
        <w:br w:type="textWrapping"/>
      </w:r>
      <w:r w:rsidDel="00000000" w:rsidR="00000000" w:rsidRPr="00000000">
        <w:rPr>
          <w:rFonts w:ascii="Arial" w:cs="Arial" w:eastAsia="Arial" w:hAnsi="Arial"/>
          <w:rtl w:val="0"/>
        </w:rPr>
        <w:t xml:space="preserve"> ☐ 22 - 26 años</w:t>
        <w:br w:type="textWrapping"/>
        <w:t xml:space="preserve"> ☐ 27 - 31 años</w:t>
        <w:br w:type="textWrapping"/>
        <w:t xml:space="preserve"> ☐ 32 - 40 años</w:t>
        <w:br w:type="textWrapping"/>
        <w:t xml:space="preserve"> ☐ 41 - 50 años</w:t>
      </w:r>
      <w:r w:rsidDel="00000000" w:rsidR="00000000" w:rsidRPr="00000000">
        <w:rPr>
          <w:rFonts w:ascii="Arial" w:cs="Arial" w:eastAsia="Arial" w:hAnsi="Arial"/>
          <w:u w:val="single"/>
          <w:rtl w:val="0"/>
        </w:rPr>
        <w:br w:type="textWrapping"/>
      </w:r>
      <w:r w:rsidDel="00000000" w:rsidR="00000000" w:rsidRPr="00000000">
        <w:rPr>
          <w:rFonts w:ascii="Arial" w:cs="Arial" w:eastAsia="Arial" w:hAnsi="Arial"/>
          <w:rtl w:val="0"/>
        </w:rPr>
        <w:t xml:space="preserve"> ☐ 51 años o más</w:t>
      </w:r>
    </w:p>
    <w:p w:rsidR="00000000" w:rsidDel="00000000" w:rsidP="00000000" w:rsidRDefault="00000000" w:rsidRPr="00000000" w14:paraId="00000DE7">
      <w:pPr>
        <w:spacing w:after="240" w:before="240" w:lineRule="auto"/>
        <w:rPr>
          <w:rFonts w:ascii="Arial" w:cs="Arial" w:eastAsia="Arial" w:hAnsi="Arial"/>
        </w:rPr>
      </w:pPr>
      <w:r w:rsidDel="00000000" w:rsidR="00000000" w:rsidRPr="00000000">
        <w:rPr>
          <w:rFonts w:ascii="Arial" w:cs="Arial" w:eastAsia="Arial" w:hAnsi="Arial"/>
          <w:b w:val="1"/>
          <w:rtl w:val="0"/>
        </w:rPr>
        <w:t xml:space="preserve">1.3 Distrito de Managua donde se ubica su clínica o centro de trabajo:</w:t>
        <w:br w:type="textWrapping"/>
        <w:t xml:space="preserve"> </w:t>
      </w:r>
      <w:r w:rsidDel="00000000" w:rsidR="00000000" w:rsidRPr="00000000">
        <w:rPr>
          <w:rFonts w:ascii="Arial" w:cs="Arial" w:eastAsia="Arial" w:hAnsi="Arial"/>
          <w:rtl w:val="0"/>
        </w:rPr>
        <w:t xml:space="preserve">☐ Distrito 1</w:t>
        <w:br w:type="textWrapping"/>
        <w:t xml:space="preserve"> ☐ Distrito 2</w:t>
        <w:br w:type="textWrapping"/>
        <w:t xml:space="preserve"> ☐ Distrito 3</w:t>
        <w:br w:type="textWrapping"/>
        <w:t xml:space="preserve"> ☐ Distrito 4</w:t>
        <w:br w:type="textWrapping"/>
        <w:t xml:space="preserve"> ☐ Distrito 5</w:t>
        <w:br w:type="textWrapping"/>
        <w:t xml:space="preserve"> ☐ Distrito 6</w:t>
        <w:br w:type="textWrapping"/>
        <w:t xml:space="preserve"> ☐ Distrito 7</w:t>
      </w:r>
    </w:p>
    <w:p w:rsidR="00000000" w:rsidDel="00000000" w:rsidP="00000000" w:rsidRDefault="00000000" w:rsidRPr="00000000" w14:paraId="00000DE8">
      <w:pPr>
        <w:spacing w:after="240" w:before="240" w:lineRule="auto"/>
        <w:rPr>
          <w:rFonts w:ascii="Arial" w:cs="Arial" w:eastAsia="Arial" w:hAnsi="Arial"/>
        </w:rPr>
      </w:pPr>
      <w:r w:rsidDel="00000000" w:rsidR="00000000" w:rsidRPr="00000000">
        <w:rPr>
          <w:rFonts w:ascii="Arial" w:cs="Arial" w:eastAsia="Arial" w:hAnsi="Arial"/>
          <w:b w:val="1"/>
          <w:rtl w:val="0"/>
        </w:rPr>
        <w:t xml:space="preserve">1.4 Rango de ingresos mensuales como odontólogo o en su clínica:</w:t>
        <w:br w:type="textWrapping"/>
      </w:r>
      <w:r w:rsidDel="00000000" w:rsidR="00000000" w:rsidRPr="00000000">
        <w:rPr>
          <w:rFonts w:ascii="Arial" w:cs="Arial" w:eastAsia="Arial" w:hAnsi="Arial"/>
          <w:rtl w:val="0"/>
        </w:rPr>
        <w:t xml:space="preserve"> ☐ C$ 7,000 - C$ 18,000</w:t>
        <w:br w:type="textWrapping"/>
        <w:t xml:space="preserve"> ☐ C$ 18,001 - C$ 35,000</w:t>
        <w:br w:type="textWrapping"/>
        <w:t xml:space="preserve"> ☐ C$ 35,001 - C$ 50,000</w:t>
      </w:r>
      <w:r w:rsidDel="00000000" w:rsidR="00000000" w:rsidRPr="00000000">
        <w:rPr>
          <w:rFonts w:ascii="Arial" w:cs="Arial" w:eastAsia="Arial" w:hAnsi="Arial"/>
          <w:u w:val="single"/>
          <w:rtl w:val="0"/>
        </w:rPr>
        <w:br w:type="textWrapping"/>
      </w:r>
      <w:r w:rsidDel="00000000" w:rsidR="00000000" w:rsidRPr="00000000">
        <w:rPr>
          <w:rFonts w:ascii="Arial" w:cs="Arial" w:eastAsia="Arial" w:hAnsi="Arial"/>
          <w:rtl w:val="0"/>
        </w:rPr>
        <w:t xml:space="preserve"> ☐ C$ 50,001 - C$ 80,000</w:t>
        <w:br w:type="textWrapping"/>
        <w:t xml:space="preserve"> ☐ Más de C$ 80,000</w:t>
      </w:r>
    </w:p>
    <w:p w:rsidR="00000000" w:rsidDel="00000000" w:rsidP="00000000" w:rsidRDefault="00000000" w:rsidRPr="00000000" w14:paraId="00000DE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136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t9kfj5y9ip94" w:id="66"/>
      <w:bookmarkEnd w:id="66"/>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 Servicios y desafíos</w:t>
      </w:r>
    </w:p>
    <w:p w:rsidR="00000000" w:rsidDel="00000000" w:rsidP="00000000" w:rsidRDefault="00000000" w:rsidRPr="00000000" w14:paraId="00000DEB">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2.1 ¿Cuál es el servicio más solicitado en su clínica dental?</w:t>
      </w:r>
    </w:p>
    <w:p w:rsidR="00000000" w:rsidDel="00000000" w:rsidP="00000000" w:rsidRDefault="00000000" w:rsidRPr="00000000" w14:paraId="00000DEC">
      <w:pPr>
        <w:spacing w:after="0" w:lineRule="auto"/>
        <w:ind w:right="1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D">
      <w:pPr>
        <w:spacing w:after="240" w:before="240" w:lineRule="auto"/>
        <w:rPr>
          <w:rFonts w:ascii="Arial" w:cs="Arial" w:eastAsia="Arial" w:hAnsi="Arial"/>
        </w:rPr>
      </w:pPr>
      <w:r w:rsidDel="00000000" w:rsidR="00000000" w:rsidRPr="00000000">
        <w:rPr>
          <w:rFonts w:ascii="Arial" w:cs="Arial" w:eastAsia="Arial" w:hAnsi="Arial"/>
          <w:b w:val="1"/>
          <w:rtl w:val="0"/>
        </w:rPr>
        <w:t xml:space="preserve">2.2 ¿Cuál es el mayor desafío que enfrenta en su práctica odontológica?</w:t>
        <w:br w:type="textWrapping"/>
      </w:r>
      <w:r w:rsidDel="00000000" w:rsidR="00000000" w:rsidRPr="00000000">
        <w:rPr>
          <w:rFonts w:ascii="Arial" w:cs="Arial" w:eastAsia="Arial" w:hAnsi="Arial"/>
          <w:rtl w:val="0"/>
        </w:rPr>
        <w:t xml:space="preserve"> ☐ Gestión del tiempo y programación de citas</w:t>
        <w:br w:type="textWrapping"/>
        <w:t xml:space="preserve"> ☐ Adquisición de nuevos pacientes</w:t>
        <w:br w:type="textWrapping"/>
        <w:t xml:space="preserve"> ☐ Retención de pacientes existentes</w:t>
        <w:br w:type="textWrapping"/>
        <w:t xml:space="preserve"> ☐ Costos de operación y suministros</w:t>
      </w:r>
    </w:p>
    <w:p w:rsidR="00000000" w:rsidDel="00000000" w:rsidP="00000000" w:rsidRDefault="00000000" w:rsidRPr="00000000" w14:paraId="00000DEE">
      <w:pPr>
        <w:spacing w:after="240" w:before="240" w:lineRule="auto"/>
        <w:rPr>
          <w:rFonts w:ascii="Arial" w:cs="Arial" w:eastAsia="Arial" w:hAnsi="Arial"/>
        </w:rPr>
      </w:pPr>
      <w:r w:rsidDel="00000000" w:rsidR="00000000" w:rsidRPr="00000000">
        <w:rPr>
          <w:rFonts w:ascii="Arial" w:cs="Arial" w:eastAsia="Arial" w:hAnsi="Arial"/>
          <w:rtl w:val="0"/>
        </w:rPr>
        <w:t xml:space="preserve">☐ Otro _____________</w:t>
      </w:r>
    </w:p>
    <w:p w:rsidR="00000000" w:rsidDel="00000000" w:rsidP="00000000" w:rsidRDefault="00000000" w:rsidRPr="00000000" w14:paraId="00000DEF">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DF0">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DF1">
      <w:pPr>
        <w:spacing w:after="240" w:before="240" w:lineRule="auto"/>
        <w:rPr>
          <w:rFonts w:ascii="Arial" w:cs="Arial" w:eastAsia="Arial" w:hAnsi="Arial"/>
        </w:rPr>
      </w:pPr>
      <w:r w:rsidDel="00000000" w:rsidR="00000000" w:rsidRPr="00000000">
        <w:rPr>
          <w:rFonts w:ascii="Arial" w:cs="Arial" w:eastAsia="Arial" w:hAnsi="Arial"/>
          <w:b w:val="1"/>
          <w:rtl w:val="0"/>
        </w:rPr>
        <w:t xml:space="preserve">2.3 ¿Cuál es su principal fuente de información sobre nuevos productos o avances en odontología?</w:t>
        <w:br w:type="textWrapping"/>
        <w:t xml:space="preserve">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Revistas especializadas</w:t>
        <w:br w:type="textWrapping"/>
        <w:t xml:space="preserve"> </w:t>
      </w:r>
      <w:r w:rsidDel="00000000" w:rsidR="00000000" w:rsidRPr="00000000">
        <w:rPr>
          <w:rFonts w:ascii="Arial" w:cs="Arial" w:eastAsia="Arial" w:hAnsi="Arial"/>
          <w:rtl w:val="0"/>
        </w:rPr>
        <w:t xml:space="preserve">☐ Conferencias y seminarios</w:t>
        <w:br w:type="textWrapping"/>
        <w:t xml:space="preserve"> ☐ Sitios web y blogs especializados</w:t>
        <w:br w:type="textWrapping"/>
        <w:t xml:space="preserve"> ☐ Recomendación de colegas</w:t>
        <w:br w:type="textWrapping"/>
        <w:t xml:space="preserve"> ☐ Otras: ______________________</w:t>
      </w:r>
    </w:p>
    <w:p w:rsidR="00000000" w:rsidDel="00000000" w:rsidP="00000000" w:rsidRDefault="00000000" w:rsidRPr="00000000" w14:paraId="00000DF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136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gwh54nxa1xwg" w:id="67"/>
      <w:bookmarkEnd w:id="6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 Uso de tecnología en la administración</w:t>
      </w:r>
    </w:p>
    <w:p w:rsidR="00000000" w:rsidDel="00000000" w:rsidP="00000000" w:rsidRDefault="00000000" w:rsidRPr="00000000" w14:paraId="00000DF4">
      <w:pPr>
        <w:spacing w:after="240" w:before="240" w:lineRule="auto"/>
        <w:rPr>
          <w:rFonts w:ascii="Arial" w:cs="Arial" w:eastAsia="Arial" w:hAnsi="Arial"/>
        </w:rPr>
      </w:pPr>
      <w:r w:rsidDel="00000000" w:rsidR="00000000" w:rsidRPr="00000000">
        <w:rPr>
          <w:rFonts w:ascii="Arial" w:cs="Arial" w:eastAsia="Arial" w:hAnsi="Arial"/>
          <w:b w:val="1"/>
          <w:rtl w:val="0"/>
        </w:rPr>
        <w:t xml:space="preserve">3.1 ¿Utiliza actualmente algún programa, aplicación o sistema web para la administración y comunicación con sus pacientes?</w:t>
        <w:br w:type="textWrapping"/>
      </w:r>
      <w:r w:rsidDel="00000000" w:rsidR="00000000" w:rsidRPr="00000000">
        <w:rPr>
          <w:rFonts w:ascii="Arial" w:cs="Arial" w:eastAsia="Arial" w:hAnsi="Arial"/>
          <w:rtl w:val="0"/>
        </w:rPr>
        <w:t xml:space="preserve"> ☐ Sí</w:t>
        <w:br w:type="textWrapping"/>
        <w:t xml:space="preserve"> ☐ No</w:t>
      </w:r>
    </w:p>
    <w:p w:rsidR="00000000" w:rsidDel="00000000" w:rsidP="00000000" w:rsidRDefault="00000000" w:rsidRPr="00000000" w14:paraId="00000DF5">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Si su respuesta es "Sí":</w:t>
      </w:r>
    </w:p>
    <w:p w:rsidR="00000000" w:rsidDel="00000000" w:rsidP="00000000" w:rsidRDefault="00000000" w:rsidRPr="00000000" w14:paraId="00000DF6">
      <w:pPr>
        <w:spacing w:after="240" w:before="240" w:lineRule="auto"/>
        <w:rPr>
          <w:rFonts w:ascii="Arial" w:cs="Arial" w:eastAsia="Arial" w:hAnsi="Arial"/>
        </w:rPr>
      </w:pPr>
      <w:r w:rsidDel="00000000" w:rsidR="00000000" w:rsidRPr="00000000">
        <w:rPr>
          <w:rFonts w:ascii="Arial" w:cs="Arial" w:eastAsia="Arial" w:hAnsi="Arial"/>
          <w:b w:val="1"/>
          <w:rtl w:val="0"/>
        </w:rPr>
        <w:t xml:space="preserve">3.2 ¿El sistema que utiliza es propio o contratado a una empresa?</w:t>
        <w:br w:type="textWrapping"/>
        <w:t xml:space="preserve"> </w:t>
      </w:r>
      <w:r w:rsidDel="00000000" w:rsidR="00000000" w:rsidRPr="00000000">
        <w:rPr>
          <w:rFonts w:ascii="Arial" w:cs="Arial" w:eastAsia="Arial" w:hAnsi="Arial"/>
          <w:rtl w:val="0"/>
        </w:rPr>
        <w:t xml:space="preserve">☐ Propio</w:t>
      </w:r>
      <w:r w:rsidDel="00000000" w:rsidR="00000000" w:rsidRPr="00000000">
        <w:rPr>
          <w:rFonts w:ascii="Arial" w:cs="Arial" w:eastAsia="Arial" w:hAnsi="Arial"/>
          <w:u w:val="single"/>
          <w:rtl w:val="0"/>
        </w:rPr>
        <w:br w:type="textWrapping"/>
      </w:r>
      <w:r w:rsidDel="00000000" w:rsidR="00000000" w:rsidRPr="00000000">
        <w:rPr>
          <w:rFonts w:ascii="Arial" w:cs="Arial" w:eastAsia="Arial" w:hAnsi="Arial"/>
          <w:rtl w:val="0"/>
        </w:rPr>
        <w:t xml:space="preserve"> ☐ Servicio de una empresa (Indique cuál): ________________</w:t>
      </w:r>
    </w:p>
    <w:p w:rsidR="00000000" w:rsidDel="00000000" w:rsidP="00000000" w:rsidRDefault="00000000" w:rsidRPr="00000000" w14:paraId="00000DF7">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3.3 ¿Está satisfecho con su sistema actual? ¿Qué características adicionales le gustaría que tuviera?</w:t>
      </w:r>
    </w:p>
    <w:p w:rsidR="00000000" w:rsidDel="00000000" w:rsidP="00000000" w:rsidRDefault="00000000" w:rsidRPr="00000000" w14:paraId="00000DF8">
      <w:pPr>
        <w:spacing w:after="0" w:lineRule="auto"/>
        <w:ind w:right="1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Si su respuesta es "No":</w:t>
      </w:r>
    </w:p>
    <w:p w:rsidR="00000000" w:rsidDel="00000000" w:rsidP="00000000" w:rsidRDefault="00000000" w:rsidRPr="00000000" w14:paraId="00000DFA">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3.4 ¿Qué opina sobre la apertura de una nueva empresa que ofrezca un sistema de administración para clínicas dentales y odontológicas?</w:t>
      </w:r>
    </w:p>
    <w:p w:rsidR="00000000" w:rsidDel="00000000" w:rsidP="00000000" w:rsidRDefault="00000000" w:rsidRPr="00000000" w14:paraId="00000DFB">
      <w:pPr>
        <w:spacing w:after="0" w:lineRule="auto"/>
        <w:ind w:right="1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C">
      <w:pPr>
        <w:spacing w:after="240" w:before="240" w:lineRule="auto"/>
        <w:rPr>
          <w:rFonts w:ascii="Arial" w:cs="Arial" w:eastAsia="Arial" w:hAnsi="Arial"/>
        </w:rPr>
      </w:pPr>
      <w:r w:rsidDel="00000000" w:rsidR="00000000" w:rsidRPr="00000000">
        <w:rPr>
          <w:rFonts w:ascii="Arial" w:cs="Arial" w:eastAsia="Arial" w:hAnsi="Arial"/>
          <w:b w:val="1"/>
          <w:rtl w:val="0"/>
        </w:rPr>
        <w:t xml:space="preserve">3.5 ¿Consideraría usar una aplicación o sistema web en su clínica para la administración y comunicación con sus pacientes?</w:t>
        <w:br w:type="textWrapping"/>
      </w:r>
      <w:r w:rsidDel="00000000" w:rsidR="00000000" w:rsidRPr="00000000">
        <w:rPr>
          <w:rFonts w:ascii="Arial" w:cs="Arial" w:eastAsia="Arial" w:hAnsi="Arial"/>
          <w:rtl w:val="0"/>
        </w:rPr>
        <w:t xml:space="preserve"> ☐ Sí</w:t>
      </w:r>
      <w:r w:rsidDel="00000000" w:rsidR="00000000" w:rsidRPr="00000000">
        <w:rPr>
          <w:rFonts w:ascii="Arial" w:cs="Arial" w:eastAsia="Arial" w:hAnsi="Arial"/>
          <w:u w:val="single"/>
          <w:rtl w:val="0"/>
        </w:rPr>
        <w:br w:type="textWrapping"/>
      </w:r>
      <w:r w:rsidDel="00000000" w:rsidR="00000000" w:rsidRPr="00000000">
        <w:rPr>
          <w:rFonts w:ascii="Arial" w:cs="Arial" w:eastAsia="Arial" w:hAnsi="Arial"/>
          <w:rtl w:val="0"/>
        </w:rPr>
        <w:t xml:space="preserve"> ☐ No</w:t>
      </w:r>
    </w:p>
    <w:p w:rsidR="00000000" w:rsidDel="00000000" w:rsidP="00000000" w:rsidRDefault="00000000" w:rsidRPr="00000000" w14:paraId="00000DFD">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3.6 ¿Por qué?</w:t>
      </w:r>
    </w:p>
    <w:p w:rsidR="00000000" w:rsidDel="00000000" w:rsidP="00000000" w:rsidRDefault="00000000" w:rsidRPr="00000000" w14:paraId="00000DFE">
      <w:pPr>
        <w:spacing w:after="0" w:lineRule="auto"/>
        <w:ind w:right="1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F">
      <w:pPr>
        <w:spacing w:after="240" w:before="240" w:lineRule="auto"/>
        <w:rPr>
          <w:rFonts w:ascii="Arial" w:cs="Arial" w:eastAsia="Arial" w:hAnsi="Arial"/>
        </w:rPr>
      </w:pPr>
      <w:r w:rsidDel="00000000" w:rsidR="00000000" w:rsidRPr="00000000">
        <w:rPr>
          <w:rFonts w:ascii="Arial" w:cs="Arial" w:eastAsia="Arial" w:hAnsi="Arial"/>
          <w:b w:val="1"/>
          <w:rtl w:val="0"/>
        </w:rPr>
        <w:t xml:space="preserve">3.7 ¿Qué plataforma le parece más conveniente para manejar el sistema?</w:t>
        <w:br w:type="textWrapping"/>
      </w:r>
      <w:r w:rsidDel="00000000" w:rsidR="00000000" w:rsidRPr="00000000">
        <w:rPr>
          <w:rFonts w:ascii="Arial" w:cs="Arial" w:eastAsia="Arial" w:hAnsi="Arial"/>
          <w:rtl w:val="0"/>
        </w:rPr>
        <w:t xml:space="preserve"> ☐ Solo computadora (Escritorio)</w:t>
        <w:br w:type="textWrapping"/>
        <w:t xml:space="preserve"> ☐ Solo celular/tablet (Móvil)</w:t>
        <w:br w:type="textWrapping"/>
        <w:t xml:space="preserve"> ☐ Computadora, celular y tablet (Web)</w:t>
      </w:r>
    </w:p>
    <w:p w:rsidR="00000000" w:rsidDel="00000000" w:rsidP="00000000" w:rsidRDefault="00000000" w:rsidRPr="00000000" w14:paraId="00000E00">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136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3qhfxio2sd7r" w:id="68"/>
      <w:bookmarkEnd w:id="68"/>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 Funcionalidades esperadas en un sistema de administración</w:t>
      </w:r>
    </w:p>
    <w:p w:rsidR="00000000" w:rsidDel="00000000" w:rsidP="00000000" w:rsidRDefault="00000000" w:rsidRPr="00000000" w14:paraId="00000E02">
      <w:pPr>
        <w:spacing w:after="240" w:before="240" w:lineRule="auto"/>
        <w:rPr>
          <w:rFonts w:ascii="Arial" w:cs="Arial" w:eastAsia="Arial" w:hAnsi="Arial"/>
        </w:rPr>
      </w:pPr>
      <w:r w:rsidDel="00000000" w:rsidR="00000000" w:rsidRPr="00000000">
        <w:rPr>
          <w:rFonts w:ascii="Arial" w:cs="Arial" w:eastAsia="Arial" w:hAnsi="Arial"/>
          <w:b w:val="1"/>
          <w:rtl w:val="0"/>
        </w:rPr>
        <w:t xml:space="preserve">4.1 ¿Qué funcionalidades considera esenciales en un sistema de administración para su clínica? (Seleccione todas las necesarias)</w:t>
        <w:br w:type="textWrapping"/>
      </w:r>
      <w:r w:rsidDel="00000000" w:rsidR="00000000" w:rsidRPr="00000000">
        <w:rPr>
          <w:rFonts w:ascii="Arial" w:cs="Arial" w:eastAsia="Arial" w:hAnsi="Arial"/>
          <w:rtl w:val="0"/>
        </w:rPr>
        <w:br w:type="textWrapping"/>
        <w:t xml:space="preserve"> ☐ Base de datos de pacientes (historial o expediente clínico)</w:t>
        <w:br w:type="textWrapping"/>
        <w:t xml:space="preserve"> ☐ Gestión de citas</w:t>
        <w:br w:type="textWrapping"/>
        <w:t xml:space="preserve"> ☐ Historial de servicios realizados</w:t>
        <w:br w:type="textWrapping"/>
        <w:t xml:space="preserve"> ☐ Conexión con redes sociales para comunicación con pacientes</w:t>
        <w:br w:type="textWrapping"/>
        <w:t xml:space="preserve"> ☐ Control de inventario</w:t>
        <w:br w:type="textWrapping"/>
        <w:t xml:space="preserve"> ☐ Todas las anteriores</w:t>
        <w:br w:type="textWrapping"/>
        <w:t xml:space="preserve"> ☐ Otras (Explique): ________________</w:t>
      </w:r>
    </w:p>
    <w:p w:rsidR="00000000" w:rsidDel="00000000" w:rsidP="00000000" w:rsidRDefault="00000000" w:rsidRPr="00000000" w14:paraId="00000E03">
      <w:pPr>
        <w:spacing w:after="240" w:before="240" w:lineRule="auto"/>
        <w:rPr>
          <w:rFonts w:ascii="Arial" w:cs="Arial" w:eastAsia="Arial" w:hAnsi="Arial"/>
        </w:rPr>
      </w:pPr>
      <w:r w:rsidDel="00000000" w:rsidR="00000000" w:rsidRPr="00000000">
        <w:rPr>
          <w:rFonts w:ascii="Arial" w:cs="Arial" w:eastAsia="Arial" w:hAnsi="Arial"/>
          <w:b w:val="1"/>
          <w:rtl w:val="0"/>
        </w:rPr>
        <w:t xml:space="preserve">4.2 ¿Cuánto estaría dispuesto a pagar mensualmente por un sistema con estas funcionalidades?</w:t>
        <w:br w:type="textWrapping"/>
      </w:r>
      <w:r w:rsidDel="00000000" w:rsidR="00000000" w:rsidRPr="00000000">
        <w:rPr>
          <w:rFonts w:ascii="Arial" w:cs="Arial" w:eastAsia="Arial" w:hAnsi="Arial"/>
          <w:rtl w:val="0"/>
        </w:rPr>
        <w:t xml:space="preserve"> ☐ U$ 150 - U$ 200</w:t>
        <w:br w:type="textWrapping"/>
        <w:t xml:space="preserve"> ☐ U$ 201 - U$ 250</w:t>
      </w:r>
      <w:r w:rsidDel="00000000" w:rsidR="00000000" w:rsidRPr="00000000">
        <w:rPr>
          <w:rFonts w:ascii="Arial" w:cs="Arial" w:eastAsia="Arial" w:hAnsi="Arial"/>
          <w:u w:val="single"/>
          <w:rtl w:val="0"/>
        </w:rPr>
        <w:br w:type="textWrapping"/>
      </w:r>
      <w:r w:rsidDel="00000000" w:rsidR="00000000" w:rsidRPr="00000000">
        <w:rPr>
          <w:rFonts w:ascii="Arial" w:cs="Arial" w:eastAsia="Arial" w:hAnsi="Arial"/>
          <w:rtl w:val="0"/>
        </w:rPr>
        <w:t xml:space="preserve"> ☐ U$ 251 - U$ 300</w:t>
      </w:r>
    </w:p>
    <w:p w:rsidR="00000000" w:rsidDel="00000000" w:rsidP="00000000" w:rsidRDefault="00000000" w:rsidRPr="00000000" w14:paraId="00000E04">
      <w:pPr>
        <w:spacing w:after="240" w:befor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8.00000000000006" w:lineRule="auto"/>
        <w:ind w:left="0" w:right="1360" w:firstLine="0"/>
        <w:jc w:val="left"/>
        <w:rPr>
          <w:rFonts w:ascii="Arial" w:cs="Arial" w:eastAsia="Arial" w:hAnsi="Arial"/>
          <w:b w:val="1"/>
          <w:i w:val="0"/>
          <w:smallCaps w:val="0"/>
          <w:strike w:val="0"/>
          <w:color w:val="000000"/>
          <w:sz w:val="26"/>
          <w:szCs w:val="26"/>
          <w:u w:val="none"/>
          <w:shd w:fill="auto" w:val="clear"/>
          <w:vertAlign w:val="baseline"/>
        </w:rPr>
      </w:pPr>
      <w:bookmarkStart w:colFirst="0" w:colLast="0" w:name="_heading=h.ngcdpwf6h5ud" w:id="69"/>
      <w:bookmarkEnd w:id="69"/>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5. Productos y medios de comunicación</w:t>
      </w:r>
    </w:p>
    <w:p w:rsidR="00000000" w:rsidDel="00000000" w:rsidP="00000000" w:rsidRDefault="00000000" w:rsidRPr="00000000" w14:paraId="00000E06">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5.1 ¿Qué productos o servicios adicionales le gustaría encontrar en la empresa que desarrolle este sistema?</w:t>
      </w:r>
    </w:p>
    <w:p w:rsidR="00000000" w:rsidDel="00000000" w:rsidP="00000000" w:rsidRDefault="00000000" w:rsidRPr="00000000" w14:paraId="00000E07">
      <w:pPr>
        <w:spacing w:after="0" w:lineRule="auto"/>
        <w:ind w:right="1360"/>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08">
      <w:pPr>
        <w:spacing w:after="240" w:before="240" w:lineRule="auto"/>
        <w:rPr>
          <w:rFonts w:ascii="Arial" w:cs="Arial" w:eastAsia="Arial" w:hAnsi="Arial"/>
        </w:rPr>
      </w:pPr>
      <w:r w:rsidDel="00000000" w:rsidR="00000000" w:rsidRPr="00000000">
        <w:rPr>
          <w:rFonts w:ascii="Arial" w:cs="Arial" w:eastAsia="Arial" w:hAnsi="Arial"/>
          <w:b w:val="1"/>
          <w:rtl w:val="0"/>
        </w:rPr>
        <w:t xml:space="preserve">5.2 ¿Por qué medio le gustaría recibir información sobre la empresa y el sistema para clínicas dentales?</w:t>
        <w:br w:type="textWrapping"/>
      </w:r>
      <w:r w:rsidDel="00000000" w:rsidR="00000000" w:rsidRPr="00000000">
        <w:rPr>
          <w:rFonts w:ascii="Arial" w:cs="Arial" w:eastAsia="Arial" w:hAnsi="Arial"/>
          <w:rtl w:val="0"/>
        </w:rPr>
        <w:t xml:space="preserve"> ☐ Radio</w:t>
        <w:br w:type="textWrapping"/>
        <w:t xml:space="preserve"> ☐ Televisión</w:t>
        <w:br w:type="textWrapping"/>
        <w:t xml:space="preserve"> ☐ Folletos</w:t>
        <w:br w:type="textWrapping"/>
        <w:t xml:space="preserve"> ☐ Volantes</w:t>
        <w:br w:type="textWrapping"/>
        <w:t xml:space="preserve"> ☐ Prensa</w:t>
        <w:br w:type="textWrapping"/>
        <w:t xml:space="preserve"> ☐ Página web</w:t>
        <w:br w:type="textWrapping"/>
        <w:t xml:space="preserve"> ☐ Redes sociales</w:t>
      </w:r>
    </w:p>
    <w:p w:rsidR="00000000" w:rsidDel="00000000" w:rsidP="00000000" w:rsidRDefault="00000000" w:rsidRPr="00000000" w14:paraId="00000E09">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Gráficas de encuestas:</w:t>
      </w:r>
    </w:p>
    <w:p w:rsidR="00000000" w:rsidDel="00000000" w:rsidP="00000000" w:rsidRDefault="00000000" w:rsidRPr="00000000" w14:paraId="00000E0A">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90900"/>
            <wp:effectExtent b="0" l="0" r="0" t="0"/>
            <wp:docPr descr="Gráfico" id="27" name="image15.png"/>
            <a:graphic>
              <a:graphicData uri="http://schemas.openxmlformats.org/drawingml/2006/picture">
                <pic:pic>
                  <pic:nvPicPr>
                    <pic:cNvPr descr="Gráfico" id="0" name="image15.png"/>
                    <pic:cNvPicPr preferRelativeResize="0"/>
                  </pic:nvPicPr>
                  <pic:blipFill>
                    <a:blip r:embed="rId33"/>
                    <a:srcRect b="0" l="0" r="0" t="0"/>
                    <a:stretch>
                      <a:fillRect/>
                    </a:stretch>
                  </pic:blipFill>
                  <pic:spPr>
                    <a:xfrm>
                      <a:off x="0" y="0"/>
                      <a:ext cx="56121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65500"/>
            <wp:effectExtent b="0" l="0" r="0" t="0"/>
            <wp:docPr descr="Gráfico" id="26" name="image13.png"/>
            <a:graphic>
              <a:graphicData uri="http://schemas.openxmlformats.org/drawingml/2006/picture">
                <pic:pic>
                  <pic:nvPicPr>
                    <pic:cNvPr descr="Gráfico" id="0" name="image13.png"/>
                    <pic:cNvPicPr preferRelativeResize="0"/>
                  </pic:nvPicPr>
                  <pic:blipFill>
                    <a:blip r:embed="rId34"/>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65500"/>
            <wp:effectExtent b="0" l="0" r="0" t="0"/>
            <wp:docPr descr="Gráfico" id="22" name="image27.png"/>
            <a:graphic>
              <a:graphicData uri="http://schemas.openxmlformats.org/drawingml/2006/picture">
                <pic:pic>
                  <pic:nvPicPr>
                    <pic:cNvPr descr="Gráfico" id="0" name="image27.png"/>
                    <pic:cNvPicPr preferRelativeResize="0"/>
                  </pic:nvPicPr>
                  <pic:blipFill>
                    <a:blip r:embed="rId35"/>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403600"/>
            <wp:effectExtent b="0" l="0" r="0" t="0"/>
            <wp:docPr descr="Gráfico" id="44" name="image33.png"/>
            <a:graphic>
              <a:graphicData uri="http://schemas.openxmlformats.org/drawingml/2006/picture">
                <pic:pic>
                  <pic:nvPicPr>
                    <pic:cNvPr descr="Gráfico" id="0" name="image33.png"/>
                    <pic:cNvPicPr preferRelativeResize="0"/>
                  </pic:nvPicPr>
                  <pic:blipFill>
                    <a:blip r:embed="rId36"/>
                    <a:srcRect b="0" l="0" r="0" t="0"/>
                    <a:stretch>
                      <a:fillRect/>
                    </a:stretch>
                  </pic:blipFill>
                  <pic:spPr>
                    <a:xfrm>
                      <a:off x="0" y="0"/>
                      <a:ext cx="561213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52800"/>
            <wp:effectExtent b="0" l="0" r="0" t="0"/>
            <wp:docPr descr="Gráfico" id="16" name="image30.png"/>
            <a:graphic>
              <a:graphicData uri="http://schemas.openxmlformats.org/drawingml/2006/picture">
                <pic:pic>
                  <pic:nvPicPr>
                    <pic:cNvPr descr="Gráfico" id="0" name="image30.png"/>
                    <pic:cNvPicPr preferRelativeResize="0"/>
                  </pic:nvPicPr>
                  <pic:blipFill>
                    <a:blip r:embed="rId37"/>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467100"/>
            <wp:effectExtent b="0" l="0" r="0" t="0"/>
            <wp:docPr descr="Gráfico" id="38" name="image24.png"/>
            <a:graphic>
              <a:graphicData uri="http://schemas.openxmlformats.org/drawingml/2006/picture">
                <pic:pic>
                  <pic:nvPicPr>
                    <pic:cNvPr descr="Gráfico" id="0" name="image24.png"/>
                    <pic:cNvPicPr preferRelativeResize="0"/>
                  </pic:nvPicPr>
                  <pic:blipFill>
                    <a:blip r:embed="rId38"/>
                    <a:srcRect b="0" l="0" r="0" t="0"/>
                    <a:stretch>
                      <a:fillRect/>
                    </a:stretch>
                  </pic:blipFill>
                  <pic:spPr>
                    <a:xfrm>
                      <a:off x="0" y="0"/>
                      <a:ext cx="56121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E10">
      <w:pPr>
        <w:spacing w:after="240" w:befor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612130" cy="3365500"/>
            <wp:effectExtent b="0" l="0" r="0" t="0"/>
            <wp:docPr descr="Gráfico" id="10" name="image8.png"/>
            <a:graphic>
              <a:graphicData uri="http://schemas.openxmlformats.org/drawingml/2006/picture">
                <pic:pic>
                  <pic:nvPicPr>
                    <pic:cNvPr descr="Gráfico" id="0" name="image8.png"/>
                    <pic:cNvPicPr preferRelativeResize="0"/>
                  </pic:nvPicPr>
                  <pic:blipFill>
                    <a:blip r:embed="rId39"/>
                    <a:srcRect b="0" l="0" r="0" t="0"/>
                    <a:stretch>
                      <a:fillRect/>
                    </a:stretch>
                  </pic:blipFill>
                  <pic:spPr>
                    <a:xfrm>
                      <a:off x="0" y="0"/>
                      <a:ext cx="561213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E12">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E13">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E1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Buyer Persona</w:t>
      </w:r>
    </w:p>
    <w:p w:rsidR="00000000" w:rsidDel="00000000" w:rsidP="00000000" w:rsidRDefault="00000000" w:rsidRPr="00000000" w14:paraId="00000E15">
      <w:pPr>
        <w:spacing w:after="240" w:before="240" w:line="360" w:lineRule="auto"/>
        <w:jc w:val="both"/>
        <w:rPr>
          <w:rFonts w:ascii="Arial" w:cs="Arial" w:eastAsia="Arial" w:hAnsi="Arial"/>
          <w:b w:val="1"/>
        </w:rPr>
      </w:pPr>
      <w:r w:rsidDel="00000000" w:rsidR="00000000" w:rsidRPr="00000000">
        <w:rPr>
          <w:rFonts w:ascii="Arial" w:cs="Arial" w:eastAsia="Arial" w:hAnsi="Arial"/>
        </w:rPr>
        <w:drawing>
          <wp:inline distB="114300" distT="114300" distL="114300" distR="114300">
            <wp:extent cx="5612130" cy="3962400"/>
            <wp:effectExtent b="0" l="0" r="0" t="0"/>
            <wp:docPr id="9"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5612130" cy="39624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5612130" cy="3962400"/>
            <wp:effectExtent b="0" l="0" r="0" t="0"/>
            <wp:docPr id="45"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561213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Mapa de Empatía</w:t>
      </w:r>
    </w:p>
    <w:p w:rsidR="00000000" w:rsidDel="00000000" w:rsidP="00000000" w:rsidRDefault="00000000" w:rsidRPr="00000000" w14:paraId="00000E17">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612130" cy="4203700"/>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6121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1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1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1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1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E1D">
      <w:pPr>
        <w:pStyle w:val="Heading3"/>
        <w:keepNext w:val="0"/>
        <w:keepLines w:val="0"/>
        <w:spacing w:after="80" w:before="280" w:line="360" w:lineRule="auto"/>
        <w:ind w:left="0" w:firstLine="0"/>
        <w:jc w:val="both"/>
        <w:rPr>
          <w:b w:val="0"/>
          <w:sz w:val="26"/>
          <w:szCs w:val="26"/>
        </w:rPr>
      </w:pPr>
      <w:bookmarkStart w:colFirst="0" w:colLast="0" w:name="_heading=h.9wkw72jdrq2" w:id="70"/>
      <w:bookmarkEnd w:id="70"/>
      <w:r w:rsidDel="00000000" w:rsidR="00000000" w:rsidRPr="00000000">
        <w:rPr>
          <w:b w:val="0"/>
          <w:sz w:val="26"/>
          <w:szCs w:val="26"/>
          <w:rtl w:val="0"/>
        </w:rPr>
        <w:t xml:space="preserve">Anexo 1: Fichas Ocupacionales Complementarias</w:t>
      </w:r>
    </w:p>
    <w:p w:rsidR="00000000" w:rsidDel="00000000" w:rsidP="00000000" w:rsidRDefault="00000000" w:rsidRPr="00000000" w14:paraId="00000E1E">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A continuación se presentan las fichas ocupacionales correspondientes al personal clave que integra la estructura operativa del proyecto NicaDentis. Estas fichas detallan las funciones, competencias, condiciones laborales y relaciones jerárquicas de cada uno de los cargos definidos, tanto internos como de servicios profesionales contratados.</w:t>
      </w:r>
    </w:p>
    <w:p w:rsidR="00000000" w:rsidDel="00000000" w:rsidP="00000000" w:rsidRDefault="00000000" w:rsidRPr="00000000" w14:paraId="00000E1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Listado de fichas incluidas:</w:t>
      </w:r>
    </w:p>
    <w:p w:rsidR="00000000" w:rsidDel="00000000" w:rsidP="00000000" w:rsidRDefault="00000000" w:rsidRPr="00000000" w14:paraId="00000E20">
      <w:pPr>
        <w:numPr>
          <w:ilvl w:val="0"/>
          <w:numId w:val="22"/>
        </w:numPr>
        <w:spacing w:after="0" w:afterAutospacing="0" w:before="240" w:line="360" w:lineRule="auto"/>
        <w:ind w:left="720" w:hanging="360"/>
        <w:rPr>
          <w:rFonts w:ascii="Arial" w:cs="Arial" w:eastAsia="Arial" w:hAnsi="Arial"/>
        </w:rPr>
      </w:pPr>
      <w:r w:rsidDel="00000000" w:rsidR="00000000" w:rsidRPr="00000000">
        <w:rPr>
          <w:rFonts w:ascii="Arial" w:cs="Arial" w:eastAsia="Arial" w:hAnsi="Arial"/>
          <w:rtl w:val="0"/>
        </w:rPr>
        <w:t xml:space="preserve">Ficha Ocupacional: Administrador</w:t>
        <w:br w:type="textWrapping"/>
      </w:r>
    </w:p>
    <w:p w:rsidR="00000000" w:rsidDel="00000000" w:rsidP="00000000" w:rsidRDefault="00000000" w:rsidRPr="00000000" w14:paraId="00000E21">
      <w:pPr>
        <w:numPr>
          <w:ilvl w:val="0"/>
          <w:numId w:val="22"/>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Ficha Ocupacional: Jefe de Soporte Técnico</w:t>
        <w:br w:type="textWrapping"/>
      </w:r>
    </w:p>
    <w:p w:rsidR="00000000" w:rsidDel="00000000" w:rsidP="00000000" w:rsidRDefault="00000000" w:rsidRPr="00000000" w14:paraId="00000E22">
      <w:pPr>
        <w:numPr>
          <w:ilvl w:val="0"/>
          <w:numId w:val="22"/>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Ficha Ocupacional: Auxiliar de Soporte</w:t>
        <w:br w:type="textWrapping"/>
      </w:r>
    </w:p>
    <w:p w:rsidR="00000000" w:rsidDel="00000000" w:rsidP="00000000" w:rsidRDefault="00000000" w:rsidRPr="00000000" w14:paraId="00000E23">
      <w:pPr>
        <w:numPr>
          <w:ilvl w:val="0"/>
          <w:numId w:val="22"/>
        </w:numPr>
        <w:spacing w:after="0" w:afterAutospacing="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Ficha Ocupacional: Mantenimiento de Software</w:t>
        <w:br w:type="textWrapping"/>
      </w:r>
    </w:p>
    <w:p w:rsidR="00000000" w:rsidDel="00000000" w:rsidP="00000000" w:rsidRDefault="00000000" w:rsidRPr="00000000" w14:paraId="00000E24">
      <w:pPr>
        <w:numPr>
          <w:ilvl w:val="0"/>
          <w:numId w:val="22"/>
        </w:numPr>
        <w:spacing w:after="240" w:before="0" w:beforeAutospacing="0" w:line="360" w:lineRule="auto"/>
        <w:ind w:left="720" w:hanging="360"/>
        <w:rPr>
          <w:rFonts w:ascii="Arial" w:cs="Arial" w:eastAsia="Arial" w:hAnsi="Arial"/>
        </w:rPr>
      </w:pPr>
      <w:r w:rsidDel="00000000" w:rsidR="00000000" w:rsidRPr="00000000">
        <w:rPr>
          <w:rFonts w:ascii="Arial" w:cs="Arial" w:eastAsia="Arial" w:hAnsi="Arial"/>
          <w:rtl w:val="0"/>
        </w:rPr>
        <w:t xml:space="preserve">Ficha Ocupacional: Personal de Limpieza</w:t>
        <w:br w:type="textWrapping"/>
      </w:r>
    </w:p>
    <w:p w:rsidR="00000000" w:rsidDel="00000000" w:rsidP="00000000" w:rsidRDefault="00000000" w:rsidRPr="00000000" w14:paraId="00000E25">
      <w:pPr>
        <w:spacing w:after="240" w:before="240" w:line="360" w:lineRule="auto"/>
        <w:jc w:val="both"/>
        <w:rPr>
          <w:rFonts w:ascii="Arial" w:cs="Arial" w:eastAsia="Arial" w:hAnsi="Arial"/>
          <w:b w:val="1"/>
        </w:rPr>
      </w:pPr>
      <w:r w:rsidDel="00000000" w:rsidR="00000000" w:rsidRPr="00000000">
        <w:rPr>
          <w:rFonts w:ascii="Arial" w:cs="Arial" w:eastAsia="Arial" w:hAnsi="Arial"/>
          <w:rtl w:val="0"/>
        </w:rPr>
        <w:t xml:space="preserve">Cada ficha está estructurada bajo un mismo formato, lo que permite una estandarización en la descripción de cargos para una gestión organizacional clara y eficiente.</w:t>
      </w:r>
      <w:r w:rsidDel="00000000" w:rsidR="00000000" w:rsidRPr="00000000">
        <w:rPr>
          <w:rtl w:val="0"/>
        </w:rPr>
      </w:r>
    </w:p>
    <w:p w:rsidR="00000000" w:rsidDel="00000000" w:rsidP="00000000" w:rsidRDefault="00000000" w:rsidRPr="00000000" w14:paraId="00000E2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2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tbl>
      <w:tblPr>
        <w:tblStyle w:val="Table7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260"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E28">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E29">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ADMINISTRADOR</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2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2C">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Gerente General</w:t>
            </w:r>
          </w:p>
        </w:tc>
      </w:tr>
      <w:tr>
        <w:trPr>
          <w:cantSplit w:val="0"/>
          <w:trHeight w:val="145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2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2E">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Jefe de Soporte Técnico,</w:t>
              <w:br w:type="textWrapping"/>
              <w:t xml:space="preserve"> Auxiliar de Soporte,</w:t>
              <w:br w:type="textWrapping"/>
              <w:t xml:space="preserve"> Mantenimiento de Software,</w:t>
              <w:br w:type="textWrapping"/>
              <w:t xml:space="preserve"> Personal de limpieza</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2F">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4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3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Coordinar las operaciones administrativas y de soporte técnico del proyecto, gestionando los registros, recibos, contratos y la atención de reclamos de clientes. Asegurar el cumplimiento de los procesos internos, apoyar en la ejecución del plan estratégico, y mantener relaciones eficaces con los usuarios del sistema y el equipo de trabajo.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33">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567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3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Administrar y custodiar los registros, recibos y contratos de los clientes.</w:t>
            </w:r>
          </w:p>
          <w:p w:rsidR="00000000" w:rsidDel="00000000" w:rsidP="00000000" w:rsidRDefault="00000000" w:rsidRPr="00000000" w14:paraId="00000E3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Coordinar la atención de reclamos y solicitudes de servicio.</w:t>
            </w:r>
          </w:p>
          <w:p w:rsidR="00000000" w:rsidDel="00000000" w:rsidP="00000000" w:rsidRDefault="00000000" w:rsidRPr="00000000" w14:paraId="00000E3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Supervisar al personal de soporte técnico y limpieza.</w:t>
            </w:r>
          </w:p>
          <w:p w:rsidR="00000000" w:rsidDel="00000000" w:rsidP="00000000" w:rsidRDefault="00000000" w:rsidRPr="00000000" w14:paraId="00000E3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Mantener actualizado el archivo documental y digital del proyecto.</w:t>
            </w:r>
          </w:p>
          <w:p w:rsidR="00000000" w:rsidDel="00000000" w:rsidP="00000000" w:rsidRDefault="00000000" w:rsidRPr="00000000" w14:paraId="00000E3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Apoyar en la ejecución de tareas contables, logísticas y operativas.</w:t>
            </w:r>
          </w:p>
          <w:p w:rsidR="00000000" w:rsidDel="00000000" w:rsidP="00000000" w:rsidRDefault="00000000" w:rsidRPr="00000000" w14:paraId="00000E3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Velar por el cumplimiento de los procedimientos establecidos.</w:t>
            </w:r>
          </w:p>
          <w:p w:rsidR="00000000" w:rsidDel="00000000" w:rsidP="00000000" w:rsidRDefault="00000000" w:rsidRPr="00000000" w14:paraId="00000E3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Reportar al Gerente General sobre el estado administrativo y operativo del proyecto.</w:t>
            </w:r>
          </w:p>
          <w:p w:rsidR="00000000" w:rsidDel="00000000" w:rsidP="00000000" w:rsidRDefault="00000000" w:rsidRPr="00000000" w14:paraId="00000E3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Colaborar en actividades de seguimiento a clientes y usuarios.</w:t>
            </w:r>
          </w:p>
          <w:p w:rsidR="00000000" w:rsidDel="00000000" w:rsidP="00000000" w:rsidRDefault="00000000" w:rsidRPr="00000000" w14:paraId="00000E3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Proponer mejoras en los procesos internos de atención y administración.</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3F">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4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4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Lic. en Administración, Contabilidad, Gestión de Empresas o carreras afines.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4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4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Mínimo 2 años en funciones administrativas o de atención al cliente.</w:t>
            </w:r>
          </w:p>
        </w:tc>
      </w:tr>
      <w:tr>
        <w:trPr>
          <w:cantSplit w:val="0"/>
          <w:trHeight w:val="109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4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4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Manejo de herramientas ofimáticas.</w:t>
              <w:br w:type="textWrapping"/>
              <w:t xml:space="preserve"> Conocimientos básicos en facturación, archivo y relaciones con clientes.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47">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23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4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Buena expresión oral y escrita.</w:t>
            </w:r>
          </w:p>
          <w:p w:rsidR="00000000" w:rsidDel="00000000" w:rsidP="00000000" w:rsidRDefault="00000000" w:rsidRPr="00000000" w14:paraId="00000E4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Orden y atención al detalle.</w:t>
            </w:r>
          </w:p>
          <w:p w:rsidR="00000000" w:rsidDel="00000000" w:rsidP="00000000" w:rsidRDefault="00000000" w:rsidRPr="00000000" w14:paraId="00000E4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Empatía y capacidad de escucha activa.</w:t>
            </w:r>
          </w:p>
          <w:p w:rsidR="00000000" w:rsidDel="00000000" w:rsidP="00000000" w:rsidRDefault="00000000" w:rsidRPr="00000000" w14:paraId="00000E4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Proactividad y responsabilidad.</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4E">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39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Trabajo presencial en oficina.</w:t>
            </w:r>
          </w:p>
        </w:tc>
      </w:tr>
    </w:tbl>
    <w:p w:rsidR="00000000" w:rsidDel="00000000" w:rsidP="00000000" w:rsidRDefault="00000000" w:rsidRPr="00000000" w14:paraId="00000E5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5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5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5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tbl>
      <w:tblPr>
        <w:tblStyle w:val="Table7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335"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E56">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E57">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JEFE DE SOPORTE TÉCNICO</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5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A">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Administrador</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5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C">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Auxiliar de Soporte</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5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4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5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Supervisar las operaciones de soporte técnico del proyecto, planificando y ejecutando las tareas necesarias para garantizar la operatividad tecnológica de la empresa. Coordinar el mantenimiento preventivo y correctivo de los sistemas, resolver incidencias complejas y gestionar la infraestructura tecnológica interna.</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61">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567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6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Coordinar al equipo técnico para asegurar la calidad del soporte brindado.</w:t>
            </w:r>
          </w:p>
          <w:p w:rsidR="00000000" w:rsidDel="00000000" w:rsidP="00000000" w:rsidRDefault="00000000" w:rsidRPr="00000000" w14:paraId="00000E6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Diagnosticar y resolver fallas complejas del sistema y equipos informáticos.</w:t>
            </w:r>
          </w:p>
          <w:p w:rsidR="00000000" w:rsidDel="00000000" w:rsidP="00000000" w:rsidRDefault="00000000" w:rsidRPr="00000000" w14:paraId="00000E6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Planificar el mantenimiento preventivo y correctivo de la infraestructura TI.</w:t>
            </w:r>
          </w:p>
          <w:p w:rsidR="00000000" w:rsidDel="00000000" w:rsidP="00000000" w:rsidRDefault="00000000" w:rsidRPr="00000000" w14:paraId="00000E6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Monitorear el desempeño del sistema y proponer mejoras.</w:t>
            </w:r>
          </w:p>
          <w:p w:rsidR="00000000" w:rsidDel="00000000" w:rsidP="00000000" w:rsidRDefault="00000000" w:rsidRPr="00000000" w14:paraId="00000E6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Brindar asistencia técnica a usuarios internos y clientes si es necesario.</w:t>
            </w:r>
          </w:p>
          <w:p w:rsidR="00000000" w:rsidDel="00000000" w:rsidP="00000000" w:rsidRDefault="00000000" w:rsidRPr="00000000" w14:paraId="00000E6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Documentar los incidentes, soluciones aplicadas y procesos técnicos.</w:t>
            </w:r>
          </w:p>
          <w:p w:rsidR="00000000" w:rsidDel="00000000" w:rsidP="00000000" w:rsidRDefault="00000000" w:rsidRPr="00000000" w14:paraId="00000E6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Coordinar con el área de desarrollo y mantenimiento de software cuando se requiera.</w:t>
            </w:r>
          </w:p>
          <w:p w:rsidR="00000000" w:rsidDel="00000000" w:rsidP="00000000" w:rsidRDefault="00000000" w:rsidRPr="00000000" w14:paraId="00000E6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Velar por la seguridad y buen funcionamiento de los recursos tecnológicos.</w:t>
            </w:r>
          </w:p>
          <w:p w:rsidR="00000000" w:rsidDel="00000000" w:rsidP="00000000" w:rsidRDefault="00000000" w:rsidRPr="00000000" w14:paraId="00000E6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Reportar periódicamente al Administrador sobre las actividades realizadas.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6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6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Ingeniero en Sistemas, Computación, o carreras afines.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7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Mínimo 3 años en soporte técnico o administración de infraestructura TI.</w:t>
            </w:r>
          </w:p>
        </w:tc>
      </w:tr>
      <w:tr>
        <w:trPr>
          <w:cantSplit w:val="0"/>
          <w:trHeight w:val="169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7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Conocimientos en redes, hardware, software y sistemas operativos.</w:t>
            </w:r>
          </w:p>
          <w:p w:rsidR="00000000" w:rsidDel="00000000" w:rsidP="00000000" w:rsidRDefault="00000000" w:rsidRPr="00000000" w14:paraId="00000E7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Capacidad para documentar procesos técnicos y brindar orientación a otros.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76">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23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Pensamiento analítico y capacidad de resolución de problemas.</w:t>
            </w:r>
          </w:p>
          <w:p w:rsidR="00000000" w:rsidDel="00000000" w:rsidP="00000000" w:rsidRDefault="00000000" w:rsidRPr="00000000" w14:paraId="00000E7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Liderazgo y trabajo en equipo.</w:t>
            </w:r>
          </w:p>
          <w:p w:rsidR="00000000" w:rsidDel="00000000" w:rsidP="00000000" w:rsidRDefault="00000000" w:rsidRPr="00000000" w14:paraId="00000E7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Proactividad y orientación a resultados.</w:t>
            </w:r>
          </w:p>
          <w:p w:rsidR="00000000" w:rsidDel="00000000" w:rsidP="00000000" w:rsidRDefault="00000000" w:rsidRPr="00000000" w14:paraId="00000E7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Buena comunicación técnica y funcional.</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7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100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7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Desempeño de labores mayormente dentro de la empresa.</w:t>
            </w:r>
          </w:p>
          <w:p w:rsidR="00000000" w:rsidDel="00000000" w:rsidP="00000000" w:rsidRDefault="00000000" w:rsidRPr="00000000" w14:paraId="00000E8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Disponibilidad para resolver incidencias en tiempo real.</w:t>
            </w:r>
          </w:p>
        </w:tc>
      </w:tr>
    </w:tbl>
    <w:p w:rsidR="00000000" w:rsidDel="00000000" w:rsidP="00000000" w:rsidRDefault="00000000" w:rsidRPr="00000000" w14:paraId="00000E8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8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tbl>
      <w:tblPr>
        <w:tblStyle w:val="Table7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275"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E84">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E85">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AUXILIAR DE SOPORTE</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8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88">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Jefe de Soporte Técnico</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8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8A">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Ninguno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8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4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8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Brindar asistencia técnica de primer nivel a usuarios internos, apoyando en la instalación, configuración y mantenimiento básico de los equipos informáticos. Registrar incidencias, colaborar con el equipo técnico y contribuir a mantener la operatividad tecnológica diaria del proyecto.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8F">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531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9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Atender solicitudes básicas de soporte técnico de usuarios internos.</w:t>
            </w:r>
          </w:p>
          <w:p w:rsidR="00000000" w:rsidDel="00000000" w:rsidP="00000000" w:rsidRDefault="00000000" w:rsidRPr="00000000" w14:paraId="00000E9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Instalar y configurar equipos de cómputo y periféricos.</w:t>
            </w:r>
          </w:p>
          <w:p w:rsidR="00000000" w:rsidDel="00000000" w:rsidP="00000000" w:rsidRDefault="00000000" w:rsidRPr="00000000" w14:paraId="00000E9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Ejecutar mantenimiento preventivo a estaciones de trabajo.</w:t>
            </w:r>
          </w:p>
          <w:p w:rsidR="00000000" w:rsidDel="00000000" w:rsidP="00000000" w:rsidRDefault="00000000" w:rsidRPr="00000000" w14:paraId="00000E9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Registrar incidencias técnicas y documentar las soluciones aplicadas.</w:t>
            </w:r>
          </w:p>
          <w:p w:rsidR="00000000" w:rsidDel="00000000" w:rsidP="00000000" w:rsidRDefault="00000000" w:rsidRPr="00000000" w14:paraId="00000E9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Canalizar problemas complejos al Jefe de Soporte Técnico.</w:t>
            </w:r>
          </w:p>
          <w:p w:rsidR="00000000" w:rsidDel="00000000" w:rsidP="00000000" w:rsidRDefault="00000000" w:rsidRPr="00000000" w14:paraId="00000E9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Apoyar en la gestión de inventario de equipo tecnológico.</w:t>
            </w:r>
          </w:p>
          <w:p w:rsidR="00000000" w:rsidDel="00000000" w:rsidP="00000000" w:rsidRDefault="00000000" w:rsidRPr="00000000" w14:paraId="00000E9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Verificar el estado físico y funcional de los equipos asignados.</w:t>
            </w:r>
          </w:p>
          <w:p w:rsidR="00000000" w:rsidDel="00000000" w:rsidP="00000000" w:rsidRDefault="00000000" w:rsidRPr="00000000" w14:paraId="00000E9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Mantener el orden y limpieza en las estaciones de trabajo.</w:t>
            </w:r>
          </w:p>
          <w:p w:rsidR="00000000" w:rsidDel="00000000" w:rsidP="00000000" w:rsidRDefault="00000000" w:rsidRPr="00000000" w14:paraId="00000E9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Cumplir con las normas de seguridad informática establecidas.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9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9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9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Ingeniero en Sistemas, Computación, o carreras afines.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9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Mínimo 1 año en soporte técnico o mantenimiento de equipos.</w:t>
            </w:r>
          </w:p>
        </w:tc>
      </w:tr>
      <w:tr>
        <w:trPr>
          <w:cantSplit w:val="0"/>
          <w:trHeight w:val="169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A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Conocimientos básicos en hardware, software, redes y sistemas operativos.</w:t>
            </w:r>
          </w:p>
          <w:p w:rsidR="00000000" w:rsidDel="00000000" w:rsidP="00000000" w:rsidRDefault="00000000" w:rsidRPr="00000000" w14:paraId="00000EA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Manejo de herramientas de ticketing o registro de incidencias.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A4">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23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Capacidad para seguir instrucciones y procedimientos.</w:t>
            </w:r>
          </w:p>
          <w:p w:rsidR="00000000" w:rsidDel="00000000" w:rsidP="00000000" w:rsidRDefault="00000000" w:rsidRPr="00000000" w14:paraId="00000EA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Buena comunicación y trato con usuarios.</w:t>
            </w:r>
          </w:p>
          <w:p w:rsidR="00000000" w:rsidDel="00000000" w:rsidP="00000000" w:rsidRDefault="00000000" w:rsidRPr="00000000" w14:paraId="00000EA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Responsabilidad y puntualidad.</w:t>
            </w:r>
          </w:p>
          <w:p w:rsidR="00000000" w:rsidDel="00000000" w:rsidP="00000000" w:rsidRDefault="00000000" w:rsidRPr="00000000" w14:paraId="00000EA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Actitud proactiva para resolver problemas básicos.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A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100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A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Desempeño de labores mayormente dentro de la empresa.</w:t>
            </w:r>
          </w:p>
          <w:p w:rsidR="00000000" w:rsidDel="00000000" w:rsidP="00000000" w:rsidRDefault="00000000" w:rsidRPr="00000000" w14:paraId="00000EA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Disponibilidad para apoyar fuera del horario habitual si se requiere.</w:t>
            </w:r>
          </w:p>
        </w:tc>
      </w:tr>
    </w:tbl>
    <w:p w:rsidR="00000000" w:rsidDel="00000000" w:rsidP="00000000" w:rsidRDefault="00000000" w:rsidRPr="00000000" w14:paraId="00000EB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B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B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tbl>
      <w:tblPr>
        <w:tblStyle w:val="Table7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275"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EB3">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EB4">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MANTENIMIENTO DE SOFTWARE</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B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7">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Administrador</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B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9">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Ninguno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B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4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B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Mantener el correcto funcionamiento del sistema mediante la identificación y corrección de errores, así como la implementación de mejoras y actualizaciones periódicas. Contribuir a la evolución del software garantizando su estabilidad, rendimiento y seguridad para los usuarios.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BE">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567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Identificar y corregir fallos o bugs en el sistema.</w:t>
            </w:r>
          </w:p>
          <w:p w:rsidR="00000000" w:rsidDel="00000000" w:rsidP="00000000" w:rsidRDefault="00000000" w:rsidRPr="00000000" w14:paraId="00000EC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Desarrollar e implementar actualizaciones periódicas del software.</w:t>
            </w:r>
          </w:p>
          <w:p w:rsidR="00000000" w:rsidDel="00000000" w:rsidP="00000000" w:rsidRDefault="00000000" w:rsidRPr="00000000" w14:paraId="00000EC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Aplicar mejoras funcionales y de rendimiento según requerimientos.</w:t>
            </w:r>
          </w:p>
          <w:p w:rsidR="00000000" w:rsidDel="00000000" w:rsidP="00000000" w:rsidRDefault="00000000" w:rsidRPr="00000000" w14:paraId="00000EC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Validar el correcto funcionamiento del sistema tras cada modificación.</w:t>
            </w:r>
          </w:p>
          <w:p w:rsidR="00000000" w:rsidDel="00000000" w:rsidP="00000000" w:rsidRDefault="00000000" w:rsidRPr="00000000" w14:paraId="00000EC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Documentar cambios realizados en el código y actualizar manuales técnicos.</w:t>
            </w:r>
          </w:p>
          <w:p w:rsidR="00000000" w:rsidDel="00000000" w:rsidP="00000000" w:rsidRDefault="00000000" w:rsidRPr="00000000" w14:paraId="00000EC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Coordinar con el área de soporte técnico para atender problemas recurrentes.</w:t>
            </w:r>
          </w:p>
          <w:p w:rsidR="00000000" w:rsidDel="00000000" w:rsidP="00000000" w:rsidRDefault="00000000" w:rsidRPr="00000000" w14:paraId="00000EC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Asegurar la integridad y seguridad del sistema en cada actualización.</w:t>
            </w:r>
          </w:p>
          <w:p w:rsidR="00000000" w:rsidDel="00000000" w:rsidP="00000000" w:rsidRDefault="00000000" w:rsidRPr="00000000" w14:paraId="00000EC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Participar en pruebas internas antes del despliegue de nuevas versiones.</w:t>
            </w:r>
          </w:p>
          <w:p w:rsidR="00000000" w:rsidDel="00000000" w:rsidP="00000000" w:rsidRDefault="00000000" w:rsidRPr="00000000" w14:paraId="00000EC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Apoyar en la implementación de nuevas funcionalidades o integraciones.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C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C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Ingeniero en Sistemas, Computación, o carreras afines.</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C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C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Mínimo 2 años en desarrollo o mantenimiento de software.</w:t>
            </w:r>
          </w:p>
        </w:tc>
      </w:tr>
      <w:tr>
        <w:trPr>
          <w:cantSplit w:val="0"/>
          <w:trHeight w:val="169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D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Conocimientos sólidos en lenguajes de programación, bases de datos y control de versiones.</w:t>
            </w:r>
          </w:p>
          <w:p w:rsidR="00000000" w:rsidDel="00000000" w:rsidP="00000000" w:rsidRDefault="00000000" w:rsidRPr="00000000" w14:paraId="00000ED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Capacidad para analizar código y trabajar con sistemas en producción.</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D3">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23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Capacidad de análisis y resolución de problemas.</w:t>
            </w:r>
          </w:p>
          <w:p w:rsidR="00000000" w:rsidDel="00000000" w:rsidP="00000000" w:rsidRDefault="00000000" w:rsidRPr="00000000" w14:paraId="00000ED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Organización y atención al detalle.</w:t>
            </w:r>
          </w:p>
          <w:p w:rsidR="00000000" w:rsidDel="00000000" w:rsidP="00000000" w:rsidRDefault="00000000" w:rsidRPr="00000000" w14:paraId="00000ED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Trabajo autónomo y colaborativo.</w:t>
            </w:r>
          </w:p>
          <w:p w:rsidR="00000000" w:rsidDel="00000000" w:rsidP="00000000" w:rsidRDefault="00000000" w:rsidRPr="00000000" w14:paraId="00000ED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Compromiso con la mejora continua.</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D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100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D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Trabajo mixto (presencial y remoto según necesidades).</w:t>
            </w:r>
          </w:p>
          <w:p w:rsidR="00000000" w:rsidDel="00000000" w:rsidP="00000000" w:rsidRDefault="00000000" w:rsidRPr="00000000" w14:paraId="00000ED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Disponibilidad para atender incidencias críticas.</w:t>
            </w:r>
          </w:p>
        </w:tc>
      </w:tr>
    </w:tbl>
    <w:p w:rsidR="00000000" w:rsidDel="00000000" w:rsidP="00000000" w:rsidRDefault="00000000" w:rsidRPr="00000000" w14:paraId="00000ED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E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EE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tbl>
      <w:tblPr>
        <w:tblStyle w:val="Table7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00"/>
        <w:gridCol w:w="5835"/>
        <w:tblGridChange w:id="0">
          <w:tblGrid>
            <w:gridCol w:w="3000"/>
            <w:gridCol w:w="5835"/>
          </w:tblGrid>
        </w:tblGridChange>
      </w:tblGrid>
      <w:tr>
        <w:trPr>
          <w:cantSplit w:val="0"/>
          <w:trHeight w:val="1275" w:hRule="atLeast"/>
          <w:tblHeader w:val="0"/>
        </w:trPr>
        <w:tc>
          <w:tcPr>
            <w:gridSpan w:val="2"/>
            <w:tcBorders>
              <w:top w:color="156082" w:space="0" w:sz="6" w:val="single"/>
              <w:left w:color="156082" w:space="0" w:sz="6" w:val="single"/>
              <w:bottom w:color="156082" w:space="0" w:sz="18" w:val="single"/>
              <w:right w:color="156082" w:space="0" w:sz="6" w:val="single"/>
            </w:tcBorders>
            <w:shd w:fill="0b769f" w:val="clear"/>
            <w:tcMar>
              <w:top w:w="0.0" w:type="dxa"/>
              <w:left w:w="100.0" w:type="dxa"/>
              <w:bottom w:w="0.0" w:type="dxa"/>
              <w:right w:w="100.0" w:type="dxa"/>
            </w:tcMar>
            <w:vAlign w:val="top"/>
          </w:tcPr>
          <w:p w:rsidR="00000000" w:rsidDel="00000000" w:rsidP="00000000" w:rsidRDefault="00000000" w:rsidRPr="00000000" w14:paraId="00000EE2">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Ficha Ocupacional para el puesto de:</w:t>
            </w:r>
          </w:p>
          <w:p w:rsidR="00000000" w:rsidDel="00000000" w:rsidP="00000000" w:rsidRDefault="00000000" w:rsidRPr="00000000" w14:paraId="00000EE3">
            <w:pPr>
              <w:spacing w:after="240" w:before="240" w:line="360" w:lineRule="auto"/>
              <w:jc w:val="center"/>
              <w:rPr>
                <w:rFonts w:ascii="Arial" w:cs="Arial" w:eastAsia="Arial" w:hAnsi="Arial"/>
                <w:b w:val="1"/>
                <w:color w:val="ffffff"/>
              </w:rPr>
            </w:pPr>
            <w:r w:rsidDel="00000000" w:rsidR="00000000" w:rsidRPr="00000000">
              <w:rPr>
                <w:rFonts w:ascii="Arial" w:cs="Arial" w:eastAsia="Arial" w:hAnsi="Arial"/>
                <w:b w:val="1"/>
                <w:color w:val="ffffff"/>
                <w:rtl w:val="0"/>
              </w:rPr>
              <w:t xml:space="preserve">PERSONAL DE LIMPIEZA</w:t>
            </w:r>
          </w:p>
        </w:tc>
      </w:tr>
      <w:tr>
        <w:trPr>
          <w:cantSplit w:val="0"/>
          <w:trHeight w:val="390"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E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Jefe Inmediato</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6">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Administrador</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E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Cargos Subordinados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8">
            <w:pPr>
              <w:spacing w:after="240" w:before="240" w:line="360" w:lineRule="auto"/>
              <w:rPr>
                <w:rFonts w:ascii="Arial" w:cs="Arial" w:eastAsia="Arial" w:hAnsi="Arial"/>
                <w:b w:val="1"/>
              </w:rPr>
            </w:pPr>
            <w:r w:rsidDel="00000000" w:rsidR="00000000" w:rsidRPr="00000000">
              <w:rPr>
                <w:rFonts w:ascii="Arial" w:cs="Arial" w:eastAsia="Arial" w:hAnsi="Arial"/>
                <w:b w:val="1"/>
                <w:rtl w:val="0"/>
              </w:rPr>
              <w:t xml:space="preserve">Ninguno</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E9">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MISIÓN DEL PUESTO</w:t>
            </w:r>
          </w:p>
        </w:tc>
      </w:tr>
      <w:tr>
        <w:trPr>
          <w:cantSplit w:val="0"/>
          <w:trHeight w:val="109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Garantizar la limpieza, orden y condiciones óptimas de higiene en las instalaciones del proyecto, contribuyendo a un ambiente laboral saludable y adecuado para el desarrollo de las actividades administrativas y técnicas.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E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PRINCIPALES FUNCIONES</w:t>
            </w:r>
          </w:p>
        </w:tc>
      </w:tr>
      <w:tr>
        <w:trPr>
          <w:cantSplit w:val="0"/>
          <w:trHeight w:val="505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E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Realizar la limpieza diaria de oficinas, mobiliario, pisos, ventanas y baños.</w:t>
            </w:r>
          </w:p>
          <w:p w:rsidR="00000000" w:rsidDel="00000000" w:rsidP="00000000" w:rsidRDefault="00000000" w:rsidRPr="00000000" w14:paraId="00000EF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Asegurar el abastecimiento de productos de higiene y limpieza.</w:t>
            </w:r>
          </w:p>
          <w:p w:rsidR="00000000" w:rsidDel="00000000" w:rsidP="00000000" w:rsidRDefault="00000000" w:rsidRPr="00000000" w14:paraId="00000EF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Dar mantenimiento básico a las áreas comunes (pasillos, cocina, entrada).</w:t>
            </w:r>
          </w:p>
          <w:p w:rsidR="00000000" w:rsidDel="00000000" w:rsidP="00000000" w:rsidRDefault="00000000" w:rsidRPr="00000000" w14:paraId="00000EF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Apoyar en la disposición adecuada de los residuos sólidos.</w:t>
            </w:r>
          </w:p>
          <w:p w:rsidR="00000000" w:rsidDel="00000000" w:rsidP="00000000" w:rsidRDefault="00000000" w:rsidRPr="00000000" w14:paraId="00000EF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Velar por el cuidado de los materiales asignados para su labor.</w:t>
            </w:r>
          </w:p>
          <w:p w:rsidR="00000000" w:rsidDel="00000000" w:rsidP="00000000" w:rsidRDefault="00000000" w:rsidRPr="00000000" w14:paraId="00000EF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Notificar cualquier anomalía detectada en las instalaciones (daños, fugas, etc.).</w:t>
            </w:r>
          </w:p>
          <w:p w:rsidR="00000000" w:rsidDel="00000000" w:rsidP="00000000" w:rsidRDefault="00000000" w:rsidRPr="00000000" w14:paraId="00000EF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Colaborar en la preparación y orden de espacios para reuniones o visitas.</w:t>
            </w:r>
          </w:p>
          <w:p w:rsidR="00000000" w:rsidDel="00000000" w:rsidP="00000000" w:rsidRDefault="00000000" w:rsidRPr="00000000" w14:paraId="00000EF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Cumplir con las normas de seguridad e higiene ocupacional establecidas.</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EF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COMPETENCIAS REQUERIDAS</w:t>
            </w:r>
          </w:p>
        </w:tc>
      </w:tr>
      <w:tr>
        <w:trPr>
          <w:cantSplit w:val="0"/>
          <w:trHeight w:val="37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F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Formación</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Primaria completa (mínimo).</w:t>
            </w:r>
          </w:p>
        </w:tc>
      </w:tr>
      <w:tr>
        <w:trPr>
          <w:cantSplit w:val="0"/>
          <w:trHeight w:val="73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F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profesional</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Experiencia comprobada en limpieza de oficinas o instalaciones institucionales.</w:t>
            </w:r>
          </w:p>
        </w:tc>
      </w:tr>
      <w:tr>
        <w:trPr>
          <w:cantSplit w:val="0"/>
          <w:trHeight w:val="1695" w:hRule="atLeast"/>
          <w:tblHeader w:val="0"/>
        </w:trPr>
        <w:tc>
          <w:tcPr>
            <w:tcBorders>
              <w:top w:color="000000" w:space="0" w:sz="0" w:val="nil"/>
              <w:left w:color="156082" w:space="0" w:sz="6" w:val="single"/>
              <w:bottom w:color="156082" w:space="0" w:sz="6" w:val="single"/>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EF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Otros</w:t>
            </w:r>
          </w:p>
        </w:tc>
        <w:tc>
          <w:tcPr>
            <w:tcBorders>
              <w:top w:color="000000" w:space="0" w:sz="0" w:val="nil"/>
              <w:left w:color="000000" w:space="0" w:sz="0" w:val="nil"/>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EF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Conocimiento en uso adecuado de productos de limpieza y manejo de residuos.</w:t>
            </w:r>
          </w:p>
          <w:p w:rsidR="00000000" w:rsidDel="00000000" w:rsidP="00000000" w:rsidRDefault="00000000" w:rsidRPr="00000000" w14:paraId="00000F0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Capacidad para seguir rutinas de trabajo y cronogramas de limpieza.</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F01">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APTITUDES</w:t>
            </w:r>
          </w:p>
        </w:tc>
      </w:tr>
      <w:tr>
        <w:trPr>
          <w:cantSplit w:val="0"/>
          <w:trHeight w:val="2235"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0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Responsabilidad y puntualidad.</w:t>
            </w:r>
          </w:p>
          <w:p w:rsidR="00000000" w:rsidDel="00000000" w:rsidP="00000000" w:rsidRDefault="00000000" w:rsidRPr="00000000" w14:paraId="00000F0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Discreción y respeto al ambiente de trabajo.</w:t>
            </w:r>
          </w:p>
          <w:p w:rsidR="00000000" w:rsidDel="00000000" w:rsidP="00000000" w:rsidRDefault="00000000" w:rsidRPr="00000000" w14:paraId="00000F0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Buenas prácticas de higiene y presentación personal.</w:t>
            </w:r>
          </w:p>
          <w:p w:rsidR="00000000" w:rsidDel="00000000" w:rsidP="00000000" w:rsidRDefault="00000000" w:rsidRPr="00000000" w14:paraId="00000F0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Actitud servicial y colaborativa.</w:t>
            </w:r>
          </w:p>
        </w:tc>
      </w:tr>
      <w:tr>
        <w:trPr>
          <w:cantSplit w:val="0"/>
          <w:trHeight w:val="375" w:hRule="atLeast"/>
          <w:tblHeader w:val="0"/>
        </w:trPr>
        <w:tc>
          <w:tcPr>
            <w:gridSpan w:val="2"/>
            <w:tcBorders>
              <w:top w:color="000000" w:space="0" w:sz="0" w:val="nil"/>
              <w:left w:color="156082" w:space="0" w:sz="6" w:val="single"/>
              <w:bottom w:color="156082" w:space="0" w:sz="6" w:val="single"/>
              <w:right w:color="156082" w:space="0" w:sz="6" w:val="single"/>
            </w:tcBorders>
            <w:shd w:fill="caedfb" w:val="clear"/>
            <w:tcMar>
              <w:top w:w="0.0" w:type="dxa"/>
              <w:left w:w="100.0" w:type="dxa"/>
              <w:bottom w:w="0.0" w:type="dxa"/>
              <w:right w:w="100.0" w:type="dxa"/>
            </w:tcMar>
            <w:vAlign w:val="top"/>
          </w:tcPr>
          <w:p w:rsidR="00000000" w:rsidDel="00000000" w:rsidP="00000000" w:rsidRDefault="00000000" w:rsidRPr="00000000" w14:paraId="00000F0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CONDICIONES DEL PUESTO</w:t>
            </w:r>
          </w:p>
        </w:tc>
      </w:tr>
      <w:tr>
        <w:trPr>
          <w:cantSplit w:val="0"/>
          <w:trHeight w:val="390" w:hRule="atLeast"/>
          <w:tblHeader w:val="0"/>
        </w:trPr>
        <w:tc>
          <w:tcPr>
            <w:gridSpan w:val="2"/>
            <w:tcBorders>
              <w:top w:color="000000" w:space="0" w:sz="0" w:val="nil"/>
              <w:left w:color="156082" w:space="0" w:sz="6" w:val="single"/>
              <w:bottom w:color="156082" w:space="0" w:sz="6" w:val="single"/>
              <w:right w:color="156082"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F0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Arial" w:cs="Arial" w:eastAsia="Arial" w:hAnsi="Arial"/>
                <w:b w:val="1"/>
                <w:rtl w:val="0"/>
              </w:rPr>
              <w:t xml:space="preserve">Trabajo 100% presencial.</w:t>
            </w:r>
          </w:p>
        </w:tc>
      </w:tr>
    </w:tbl>
    <w:p w:rsidR="00000000" w:rsidDel="00000000" w:rsidP="00000000" w:rsidRDefault="00000000" w:rsidRPr="00000000" w14:paraId="00000F0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0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0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0F">
      <w:pPr>
        <w:spacing w:after="240" w:before="240" w:line="360" w:lineRule="auto"/>
        <w:jc w:val="both"/>
        <w:rPr>
          <w:rFonts w:ascii="Arial" w:cs="Arial" w:eastAsia="Arial" w:hAnsi="Arial"/>
        </w:rPr>
      </w:pPr>
      <w:r w:rsidDel="00000000" w:rsidR="00000000" w:rsidRPr="00000000">
        <w:rPr>
          <w:rFonts w:ascii="Arial" w:cs="Arial" w:eastAsia="Arial" w:hAnsi="Arial"/>
          <w:rtl w:val="0"/>
        </w:rPr>
        <w:t xml:space="preserve">Contratos </w:t>
        <w:br w:type="textWrapping"/>
        <w:t xml:space="preserve">En el marco del desarrollo organizacional del proyecto universitario “CRUDNICA”, se presentan a continuación los contratos individuales de trabajo por tiempo indefinido para los diferentes puestos que conforman la estructura operativa de la empresa. Estos documentos han sido elaborados conforme a lo establecido en el Código del Trabajo de Nicaragua, garantizando el respeto a los derechos laborales y la definición clara de las obligaciones, responsabilidades y condiciones contractuales para cada cargo. Los contratos incluyen al Gerente General, Administrador, Jefe de Soporte Técnico, Técnico de Mantenimiento de Software, Auxiliar de Soporte y Personal de Limpieza, asegurando así una base legal sólida para la gestión de recursos humanos dentro de la empresa.</w:t>
      </w:r>
    </w:p>
    <w:p w:rsidR="00000000" w:rsidDel="00000000" w:rsidP="00000000" w:rsidRDefault="00000000" w:rsidRPr="00000000" w14:paraId="00000F1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4">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5">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1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rPr>
        <w:drawing>
          <wp:inline distB="114300" distT="114300" distL="114300" distR="114300">
            <wp:extent cx="981075" cy="981075"/>
            <wp:effectExtent b="0" l="0" r="0" t="0"/>
            <wp:docPr id="3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1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1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r>
    </w:p>
    <w:p w:rsidR="00000000" w:rsidDel="00000000" w:rsidP="00000000" w:rsidRDefault="00000000" w:rsidRPr="00000000" w14:paraId="00000F2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EL TRABAJADOR se compromete a desempeñar el cargo de Gerente General,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2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r>
    </w:p>
    <w:p w:rsidR="00000000" w:rsidDel="00000000" w:rsidP="00000000" w:rsidRDefault="00000000" w:rsidRPr="00000000" w14:paraId="00000F2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El presente contrato se celebra por tiempo indefinido, iniciando a partir del día [fecha de inicio], conforme al Artículo 18 del Código del Trabajo de Nicaragua.al,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2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Administrador,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2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2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2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C$22612.19 , pagadero mensual, sujeto a las deducciones de ley correspondientes.</w:t>
      </w:r>
    </w:p>
    <w:p w:rsidR="00000000" w:rsidDel="00000000" w:rsidP="00000000" w:rsidRDefault="00000000" w:rsidRPr="00000000" w14:paraId="00000F2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2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Gestionar adecuadamente los recursos administrativos y financieros de la empresa.</w:t>
        <w:br w:type="textWrapping"/>
        <w:t xml:space="preserve"> b) Supervisar los procesos de compras, pagos, y control presupuestario.</w:t>
        <w:br w:type="textWrapping"/>
        <w:t xml:space="preserve"> c) Cumplir las políticas internas y las disposiciones legales aplicables.</w:t>
      </w:r>
    </w:p>
    <w:p w:rsidR="00000000" w:rsidDel="00000000" w:rsidP="00000000" w:rsidRDefault="00000000" w:rsidRPr="00000000" w14:paraId="00000F2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2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2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2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2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2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2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3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31">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Firmas:</w:t>
      </w:r>
    </w:p>
    <w:p w:rsidR="00000000" w:rsidDel="00000000" w:rsidP="00000000" w:rsidRDefault="00000000" w:rsidRPr="00000000" w14:paraId="00000F32">
      <w:pPr>
        <w:spacing w:after="240" w:before="240" w:line="276"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F33">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_________________________</w:t>
      </w:r>
    </w:p>
    <w:p w:rsidR="00000000" w:rsidDel="00000000" w:rsidP="00000000" w:rsidRDefault="00000000" w:rsidRPr="00000000" w14:paraId="00000F34">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EL EMPLEADOR</w:t>
      </w:r>
    </w:p>
    <w:p w:rsidR="00000000" w:rsidDel="00000000" w:rsidP="00000000" w:rsidRDefault="00000000" w:rsidRPr="00000000" w14:paraId="00000F35">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[Omar José Ruiz Ruiz]</w:t>
      </w:r>
    </w:p>
    <w:p w:rsidR="00000000" w:rsidDel="00000000" w:rsidP="00000000" w:rsidRDefault="00000000" w:rsidRPr="00000000" w14:paraId="00000F36">
      <w:pPr>
        <w:spacing w:after="240" w:before="240" w:line="276"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F37">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_________________________</w:t>
      </w:r>
    </w:p>
    <w:p w:rsidR="00000000" w:rsidDel="00000000" w:rsidP="00000000" w:rsidRDefault="00000000" w:rsidRPr="00000000" w14:paraId="00000F38">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EL TRABAJADOR</w:t>
      </w:r>
    </w:p>
    <w:p w:rsidR="00000000" w:rsidDel="00000000" w:rsidP="00000000" w:rsidRDefault="00000000" w:rsidRPr="00000000" w14:paraId="00000F39">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A">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B">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C">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D">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E">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3F">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0">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1">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2">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3">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4">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5">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6">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7">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8">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49">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981075" cy="981075"/>
            <wp:effectExtent b="0" l="0" r="0" t="0"/>
            <wp:docPr id="1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4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4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Jefe de Soporte Técnico,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4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4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4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C$21087,93 pagadero mensual, sujeto a las deducciones de ley correspondientes.</w:t>
      </w:r>
    </w:p>
    <w:p w:rsidR="00000000" w:rsidDel="00000000" w:rsidP="00000000" w:rsidRDefault="00000000" w:rsidRPr="00000000" w14:paraId="00000F4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5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Coordinar y supervisar al equipo de soporte técnico.</w:t>
        <w:br w:type="textWrapping"/>
        <w:t xml:space="preserve"> b) Atender y resolver incidencias relacionadas con infraestructura tecnológica.</w:t>
        <w:br w:type="textWrapping"/>
        <w:t xml:space="preserve"> c) Cumplir las políticas internas y las disposiciones legales aplicables.</w:t>
      </w:r>
    </w:p>
    <w:p w:rsidR="00000000" w:rsidDel="00000000" w:rsidP="00000000" w:rsidRDefault="00000000" w:rsidRPr="00000000" w14:paraId="00000F5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5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5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5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5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Firmas:</w:t>
        <w:br w:type="textWrapping"/>
        <w:br w:type="textWrapping"/>
        <w:t xml:space="preserve"> _________________________</w:t>
        <w:br w:type="textWrapping"/>
        <w:t xml:space="preserve"> EL EMPLEADOR</w:t>
        <w:br w:type="textWrapping"/>
        <w:t xml:space="preserve"> [Omar José Ruiz Ruiz]</w:t>
        <w:br w:type="textWrapping"/>
        <w:br w:type="textWrapping"/>
        <w:t xml:space="preserve"> _________________________</w:t>
        <w:br w:type="textWrapping"/>
        <w:t xml:space="preserve"> EL TRABAJADOR</w:t>
        <w:br w:type="textWrapping"/>
        <w:br w:type="textWrapping"/>
        <w:br w:type="textWrapping"/>
      </w:r>
    </w:p>
    <w:p w:rsidR="00000000" w:rsidDel="00000000" w:rsidP="00000000" w:rsidRDefault="00000000" w:rsidRPr="00000000" w14:paraId="00000F5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5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4">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5">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6C">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981075" cy="981075"/>
            <wp:effectExtent b="0" l="0" r="0" t="0"/>
            <wp:docPr id="1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6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6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Jefe de Soporte Técnico,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6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7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7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C$21087,93pagadero mensual, sujeto a las deducciones de ley correspondientes.</w:t>
      </w:r>
    </w:p>
    <w:p w:rsidR="00000000" w:rsidDel="00000000" w:rsidP="00000000" w:rsidRDefault="00000000" w:rsidRPr="00000000" w14:paraId="00000F7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7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Coordinar y supervisar al equipo de soporte técnico.</w:t>
        <w:br w:type="textWrapping"/>
        <w:t xml:space="preserve"> b) Atender y resolver incidencias relacionadas con infraestructura tecnológica.</w:t>
        <w:br w:type="textWrapping"/>
        <w:t xml:space="preserve"> c) Cumplir las políticas internas y las disposiciones legales aplicables.</w:t>
      </w:r>
    </w:p>
    <w:p w:rsidR="00000000" w:rsidDel="00000000" w:rsidP="00000000" w:rsidRDefault="00000000" w:rsidRPr="00000000" w14:paraId="00000F7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7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7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7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7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Firmas:</w:t>
        <w:br w:type="textWrapping"/>
        <w:br w:type="textWrapping"/>
        <w:t xml:space="preserve"> _________________________</w:t>
        <w:br w:type="textWrapping"/>
        <w:t xml:space="preserve"> EL EMPLEADOR</w:t>
        <w:br w:type="textWrapping"/>
        <w:t xml:space="preserve"> [Omar José Ruiz Ruiz]</w:t>
        <w:br w:type="textWrapping"/>
        <w:br w:type="textWrapping"/>
        <w:t xml:space="preserve"> _________________________</w:t>
        <w:br w:type="textWrapping"/>
        <w:t xml:space="preserve"> EL TRABAJADOR</w:t>
        <w:br w:type="textWrapping"/>
        <w:br w:type="textWrapping"/>
        <w:br w:type="textWrapping"/>
      </w:r>
    </w:p>
    <w:p w:rsidR="00000000" w:rsidDel="00000000" w:rsidP="00000000" w:rsidRDefault="00000000" w:rsidRPr="00000000" w14:paraId="00000F7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7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4">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5">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8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4">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5">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7">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8">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9B">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981075" cy="981075"/>
            <wp:effectExtent b="0" l="0" r="0" t="0"/>
            <wp:docPr id="23"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9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9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9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Técnico de Mantenimiento de Software,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9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A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A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C$19921,80 pagadero mensual, sujeto a las deducciones de ley correspondientes.</w:t>
      </w:r>
    </w:p>
    <w:p w:rsidR="00000000" w:rsidDel="00000000" w:rsidP="00000000" w:rsidRDefault="00000000" w:rsidRPr="00000000" w14:paraId="00000FA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A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Realizar el mantenimiento preventivo y correctivo del software institucional.</w:t>
        <w:br w:type="textWrapping"/>
        <w:t xml:space="preserve"> b) Diagnosticar y solucionar fallas técnicas en los sistemas informáticos.</w:t>
        <w:br w:type="textWrapping"/>
        <w:t xml:space="preserve"> c) Cumplir las políticas internas y las disposiciones legales aplicables.</w:t>
      </w:r>
    </w:p>
    <w:p w:rsidR="00000000" w:rsidDel="00000000" w:rsidP="00000000" w:rsidRDefault="00000000" w:rsidRPr="00000000" w14:paraId="00000FA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A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A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A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A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Firmas:</w:t>
        <w:br w:type="textWrapping"/>
        <w:br w:type="textWrapping"/>
        <w:t xml:space="preserve"> _________________________</w:t>
        <w:br w:type="textWrapping"/>
        <w:t xml:space="preserve"> EL EMPLEADOR</w:t>
        <w:br w:type="textWrapping"/>
        <w:t xml:space="preserve"> [Omar José Ruiz Ruiz]</w:t>
        <w:br w:type="textWrapping"/>
        <w:br w:type="textWrapping"/>
        <w:t xml:space="preserve"> _________________________</w:t>
        <w:br w:type="textWrapping"/>
        <w:t xml:space="preserve"> EL TRABAJADOR</w:t>
        <w:br w:type="textWrapping"/>
        <w:br w:type="textWrapping"/>
        <w:br w:type="textWrapping"/>
      </w:r>
    </w:p>
    <w:p w:rsidR="00000000" w:rsidDel="00000000" w:rsidP="00000000" w:rsidRDefault="00000000" w:rsidRPr="00000000" w14:paraId="00000FA9">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A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4">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5">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6">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FB7">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981075" cy="981075"/>
            <wp:effectExtent b="0" l="0" r="0" t="0"/>
            <wp:docPr id="1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B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B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Auxiliar de Soporte,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B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B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B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C$14539,60 pagadero mensual, sujeto a las deducciones de ley correspondientes.</w:t>
      </w:r>
    </w:p>
    <w:p w:rsidR="00000000" w:rsidDel="00000000" w:rsidP="00000000" w:rsidRDefault="00000000" w:rsidRPr="00000000" w14:paraId="00000FB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B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Asistir en la instalación y mantenimiento de equipos informáticos.</w:t>
        <w:br w:type="textWrapping"/>
        <w:t xml:space="preserve"> b) Brindar apoyo técnico básico a los usuarios internos de la empresa.</w:t>
        <w:br w:type="textWrapping"/>
        <w:t xml:space="preserve"> c) Cumplir las políticas internas y las disposiciones legales aplicables.</w:t>
      </w:r>
    </w:p>
    <w:p w:rsidR="00000000" w:rsidDel="00000000" w:rsidP="00000000" w:rsidRDefault="00000000" w:rsidRPr="00000000" w14:paraId="00000FB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C0">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C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C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Firmas:</w:t>
        <w:br w:type="textWrapping"/>
        <w:t xml:space="preserve"> _________________________</w:t>
        <w:br w:type="textWrapping"/>
        <w:t xml:space="preserve"> EL EMPLEADOR</w:t>
        <w:br w:type="textWrapping"/>
        <w:t xml:space="preserve"> [Omar José Ruiz Ruiz]</w:t>
        <w:br w:type="textWrapping"/>
        <w:br w:type="textWrapping"/>
        <w:t xml:space="preserve"> _________________________</w:t>
        <w:br w:type="textWrapping"/>
        <w:t xml:space="preserve"> EL TRABAJADOR</w:t>
        <w:br w:type="textWrapping"/>
      </w:r>
    </w:p>
    <w:p w:rsidR="00000000" w:rsidDel="00000000" w:rsidP="00000000" w:rsidRDefault="00000000" w:rsidRPr="00000000" w14:paraId="00000FC3">
      <w:pPr>
        <w:spacing w:after="240" w:before="240" w:line="360" w:lineRule="auto"/>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981075" cy="981075"/>
            <wp:effectExtent b="0" l="0" r="0" t="0"/>
            <wp:docPr id="4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981075" cy="981075"/>
                    </a:xfrm>
                    <a:prstGeom prst="rect"/>
                    <a:ln/>
                  </pic:spPr>
                </pic:pic>
              </a:graphicData>
            </a:graphic>
          </wp:inline>
        </w:drawing>
      </w:r>
      <w:r w:rsidDel="00000000" w:rsidR="00000000" w:rsidRPr="00000000">
        <w:rPr>
          <w:rFonts w:ascii="Arial" w:cs="Arial" w:eastAsia="Arial" w:hAnsi="Arial"/>
          <w:b w:val="1"/>
          <w:rtl w:val="0"/>
        </w:rPr>
        <w:t xml:space="preserve">                                                    Managua, [día] de [mes] de [año]</w:t>
      </w:r>
    </w:p>
    <w:p w:rsidR="00000000" w:rsidDel="00000000" w:rsidP="00000000" w:rsidRDefault="00000000" w:rsidRPr="00000000" w14:paraId="00000FC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En la ciudad de Managua, Nicaragua, a los ___ días del mes de __________ del año ________, entre la empresa CRUDNICA, debidamente representada por su representante legal, el señor Omar José Ruiz Ruiz, mayor de edad,   con cédula de identidad número 001-170303-1016M, y el trabajador _________________________, mayor de edad, con cédula de identidad número _________________________, se celebra el presente Contrato Individual de Trabajo por Tiempo Indefinido, al tenor de las siguientes cláusulas:</w:t>
      </w:r>
    </w:p>
    <w:p w:rsidR="00000000" w:rsidDel="00000000" w:rsidP="00000000" w:rsidRDefault="00000000" w:rsidRPr="00000000" w14:paraId="00000FC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Primera: Objeto del Contrato</w:t>
        <w:br w:type="textWrapping"/>
        <w:t xml:space="preserve"> EL TRABAJADOR se compromete a desempeñar el cargo de Personal de Limpieza, realizando las funciones y responsabilidades inherentes a dicho puesto, así como cualquier otra tarea relacionada que sea asignada por la Empresa conforme a sus necesidades.</w:t>
      </w:r>
    </w:p>
    <w:p w:rsidR="00000000" w:rsidDel="00000000" w:rsidP="00000000" w:rsidRDefault="00000000" w:rsidRPr="00000000" w14:paraId="00000FC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Segunda: Duración del Contrato</w:t>
        <w:br w:type="textWrapping"/>
        <w:t xml:space="preserve"> El presente contrato se celebra por tiempo indefinido, iniciando a partir del día [fecha de inicio], conforme al Artículo 18 del Código del Trabajo de Nicaragua.</w:t>
      </w:r>
    </w:p>
    <w:p w:rsidR="00000000" w:rsidDel="00000000" w:rsidP="00000000" w:rsidRDefault="00000000" w:rsidRPr="00000000" w14:paraId="00000FC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Tercera: Jornada y Horario</w:t>
        <w:br w:type="textWrapping"/>
        <w:t xml:space="preserve"> La jornada laboral será de 45 horas semanales, distribuidas de lunes a viernes, en el horario que la Empresa establezca de acuerdo con sus necesidades operativas.</w:t>
      </w:r>
    </w:p>
    <w:p w:rsidR="00000000" w:rsidDel="00000000" w:rsidP="00000000" w:rsidRDefault="00000000" w:rsidRPr="00000000" w14:paraId="00000FC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Cuarta: Remuneración</w:t>
        <w:br w:type="textWrapping"/>
        <w:t xml:space="preserve"> EL TRABAJADOR recibirá un salario mensual de C$11400 pagadero mensual, sujeto a las deducciones de ley correspondientes.</w:t>
      </w:r>
    </w:p>
    <w:p w:rsidR="00000000" w:rsidDel="00000000" w:rsidP="00000000" w:rsidRDefault="00000000" w:rsidRPr="00000000" w14:paraId="00000FC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Quinta: Prestaciones y Beneficios </w:t>
        <w:br w:type="textWrapping"/>
        <w:t xml:space="preserve"> La Empresa garantiza el reconocimiento de todas las prestaciones sociales y beneficios establecidos en el Código del Trabajo de Nicaragua, incluyendo vacaciones, décimo tercer mes, licencias y aportes al INSS.</w:t>
      </w:r>
    </w:p>
    <w:p w:rsidR="00000000" w:rsidDel="00000000" w:rsidP="00000000" w:rsidRDefault="00000000" w:rsidRPr="00000000" w14:paraId="00000FC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Sexta: Obligaciones del Trabajador</w:t>
        <w:br w:type="textWrapping"/>
        <w:t xml:space="preserve"> EL TRABAJADOR se compromete a:</w:t>
        <w:br w:type="textWrapping"/>
        <w:t xml:space="preserve"> a) Mantener en condiciones óptimas de limpieza e higiene las instalaciones.</w:t>
        <w:br w:type="textWrapping"/>
        <w:t xml:space="preserve"> b) Realizar tareas de aseo diarias en oficinas, baños, pasillos y otras áreas comunes.</w:t>
        <w:br w:type="textWrapping"/>
        <w:t xml:space="preserve"> c) Cumplir las políticas internas y las disposiciones legales aplicables.</w:t>
      </w:r>
    </w:p>
    <w:p w:rsidR="00000000" w:rsidDel="00000000" w:rsidP="00000000" w:rsidRDefault="00000000" w:rsidRPr="00000000" w14:paraId="00000FC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Séptima: Terminación del Contrato</w:t>
        <w:br w:type="textWrapping"/>
        <w:t xml:space="preserve"> Este contrato podrá darse por terminado por cualquiera de las causas establecidas en el Código del Trabajo de Nicaragua, o por mutuo acuerdo entre las partes.</w:t>
      </w:r>
    </w:p>
    <w:p w:rsidR="00000000" w:rsidDel="00000000" w:rsidP="00000000" w:rsidRDefault="00000000" w:rsidRPr="00000000" w14:paraId="00000FC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Octava: Jurisdicción</w:t>
        <w:br w:type="textWrapping"/>
        <w:t xml:space="preserve"> Para la resolución de cualquier controversia derivada de este contrato, las partes se someten a la jurisdicción de los juzgados laborales de la ciudad de Managua, Nicaragua.</w:t>
      </w:r>
    </w:p>
    <w:p w:rsidR="00000000" w:rsidDel="00000000" w:rsidP="00000000" w:rsidRDefault="00000000" w:rsidRPr="00000000" w14:paraId="00000FC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Novena: Aceptación</w:t>
        <w:br w:type="textWrapping"/>
        <w:t xml:space="preserve"> Leído que fue el presente contrato, ambas partes lo firman en dos ejemplares de un mismo tenor, en la ciudad y fecha antes indicadas.</w:t>
      </w:r>
    </w:p>
    <w:p w:rsidR="00000000" w:rsidDel="00000000" w:rsidP="00000000" w:rsidRDefault="00000000" w:rsidRPr="00000000" w14:paraId="00000FC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FCF">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Firmas:</w:t>
      </w:r>
    </w:p>
    <w:p w:rsidR="00000000" w:rsidDel="00000000" w:rsidP="00000000" w:rsidRDefault="00000000" w:rsidRPr="00000000" w14:paraId="00000FD0">
      <w:pPr>
        <w:spacing w:after="240" w:before="240" w:line="276"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FD1">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_________________________</w:t>
      </w:r>
    </w:p>
    <w:p w:rsidR="00000000" w:rsidDel="00000000" w:rsidP="00000000" w:rsidRDefault="00000000" w:rsidRPr="00000000" w14:paraId="00000FD2">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EL EMPLEADOR</w:t>
      </w:r>
    </w:p>
    <w:p w:rsidR="00000000" w:rsidDel="00000000" w:rsidP="00000000" w:rsidRDefault="00000000" w:rsidRPr="00000000" w14:paraId="00000FD3">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[Omar José Ruiz Ruiz]</w:t>
      </w:r>
    </w:p>
    <w:p w:rsidR="00000000" w:rsidDel="00000000" w:rsidP="00000000" w:rsidRDefault="00000000" w:rsidRPr="00000000" w14:paraId="00000FD4">
      <w:pPr>
        <w:spacing w:after="240" w:before="240" w:line="276"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FD5">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_________________________</w:t>
      </w:r>
    </w:p>
    <w:p w:rsidR="00000000" w:rsidDel="00000000" w:rsidP="00000000" w:rsidRDefault="00000000" w:rsidRPr="00000000" w14:paraId="00000FD6">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EL TRABAJADOR</w:t>
      </w:r>
    </w:p>
    <w:p w:rsidR="00000000" w:rsidDel="00000000" w:rsidP="00000000" w:rsidRDefault="00000000" w:rsidRPr="00000000" w14:paraId="00000FD7">
      <w:pPr>
        <w:spacing w:after="240" w:before="240" w:line="276"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FD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Anexos Estudio financiero</w:t>
      </w:r>
    </w:p>
    <w:p w:rsidR="00000000" w:rsidDel="00000000" w:rsidP="00000000" w:rsidRDefault="00000000" w:rsidRPr="00000000" w14:paraId="00000FD9">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Inversión fija</w:t>
      </w:r>
    </w:p>
    <w:p w:rsidR="00000000" w:rsidDel="00000000" w:rsidP="00000000" w:rsidRDefault="00000000" w:rsidRPr="00000000" w14:paraId="00000FDA">
      <w:pPr>
        <w:spacing w:after="240" w:before="240" w:line="360" w:lineRule="auto"/>
        <w:jc w:val="both"/>
        <w:rPr>
          <w:rFonts w:ascii="Arial" w:cs="Arial" w:eastAsia="Arial" w:hAnsi="Arial"/>
          <w:b w:val="1"/>
        </w:rPr>
      </w:pPr>
      <w:r w:rsidDel="00000000" w:rsidR="00000000" w:rsidRPr="00000000">
        <w:rPr>
          <w:rtl w:val="0"/>
        </w:rPr>
      </w:r>
    </w:p>
    <w:tbl>
      <w:tblPr>
        <w:tblStyle w:val="Table7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75724137931036"/>
        <w:gridCol w:w="1426.2703448275863"/>
        <w:gridCol w:w="3114.6331034482764"/>
        <w:gridCol w:w="1036.1793103448276"/>
        <w:gridCol w:w="713.1351724137932"/>
        <w:gridCol w:w="609.5172413793103"/>
        <w:gridCol w:w="1505.5075862068966"/>
        <w:tblGridChange w:id="0">
          <w:tblGrid>
            <w:gridCol w:w="432.75724137931036"/>
            <w:gridCol w:w="1426.2703448275863"/>
            <w:gridCol w:w="3114.6331034482764"/>
            <w:gridCol w:w="1036.1793103448276"/>
            <w:gridCol w:w="713.1351724137932"/>
            <w:gridCol w:w="609.5172413793103"/>
            <w:gridCol w:w="1505.5075862068966"/>
          </w:tblGrid>
        </w:tblGridChange>
      </w:tblGrid>
      <w:tr>
        <w:trPr>
          <w:cantSplit w:val="0"/>
          <w:trHeight w:val="52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D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Nº</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D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PARTIDA</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D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DESCRIPCIÓN</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D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UNIDAD DE MEDIDA</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D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CANTIDAD</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E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COSTO UNITARIO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0FE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COSTO TOTAL</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Escritorio de madera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Piezas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0F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Silla ergonómica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0F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Mesa redonda con 4 taburetes de madera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0F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Mastertech Inverter 12000 BTU MTM12I1DW1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648,99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0F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$1,297.98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0FF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Mastertech Inverter 9000 BTU MM12I1DW2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$1,050.00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Horno microondas Telstar 0.7CP TMD007530MD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$92.00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$92.00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Sillas de espera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Refrigeradora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$245.77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$245.77</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Laptops ThinkPad E14 Gen 6 (14″ Intel) Intel® Core™ Ultra 5 125U Processor</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$919.00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$4,595.00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Logitech Combo de teclado y mouse inalámbrico MK540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2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Philips - Monitor Full HD de 22 pulgadas (1920 x 1080)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$65.00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2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2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Pantalla Smart UHD 4K Telstar 50 pulgadas TTK050495KK GGTV+</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Fortinet FortiGate-30G Firewall para pequeñas oficinas con 4 puertos Gigabit Ethernet RJ45 (FG-30G)</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$300.00</w:t>
            </w:r>
            <w:r w:rsidDel="00000000" w:rsidR="00000000" w:rsidRPr="00000000">
              <w:rPr>
                <w:rtl w:val="0"/>
              </w:rPr>
            </w:r>
          </w:p>
        </w:tc>
      </w:tr>
      <w:tr>
        <w:trPr>
          <w:cantSplit w:val="0"/>
          <w:trHeight w:val="84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3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Gabinete de datos de red - Montaje en rack 9U - Rack de TI de montaje en pared - Bloqueo - Rack de servidores - Rack de datos de 18 pulgadas de profundidad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UPS CDP MODELO R-UPR508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$49.68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$248.40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UPS CDP MODELO R-SMART1210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5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IMPRESORA HP LASERJET MFP M236sdw</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bottom"/>
          </w:tcPr>
          <w:p w:rsidR="00000000" w:rsidDel="00000000" w:rsidP="00000000" w:rsidRDefault="00000000" w:rsidRPr="00000000" w14:paraId="0000105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Dispensador de agua frio/caliente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$196.61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bottom"/>
          </w:tcPr>
          <w:p w:rsidR="00000000" w:rsidDel="00000000" w:rsidP="00000000" w:rsidRDefault="00000000" w:rsidRPr="00000000" w14:paraId="0000105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$196.61</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Basurero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$108.38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bottom"/>
          </w:tcPr>
          <w:p w:rsidR="00000000" w:rsidDel="00000000" w:rsidP="00000000" w:rsidRDefault="00000000" w:rsidRPr="00000000" w14:paraId="000010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$650.28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6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Pizarrón blanco magnético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bottom"/>
          </w:tcPr>
          <w:p w:rsidR="00000000" w:rsidDel="00000000" w:rsidP="00000000" w:rsidRDefault="00000000" w:rsidRPr="00000000" w14:paraId="000010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$17.20</w:t>
            </w:r>
            <w:r w:rsidDel="00000000" w:rsidR="00000000" w:rsidRPr="00000000">
              <w:rPr>
                <w:rtl w:val="0"/>
              </w:rPr>
            </w:r>
          </w:p>
        </w:tc>
      </w:tr>
      <w:tr>
        <w:trPr>
          <w:cantSplit w:val="0"/>
          <w:trHeight w:val="84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6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07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ONWOTE Sistema de cámara de seguridad PoE NVR 4K de 8 canales, 6 cámaras IP con cable de 8 MP para exteriores, 125° FoV, detección de vehículos humanos AI, 8CH NVR 2TB</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6b26b" w:val="clear"/>
            <w:tcMar>
              <w:top w:w="0.0" w:type="dxa"/>
              <w:left w:w="40.0" w:type="dxa"/>
              <w:bottom w:w="0.0" w:type="dxa"/>
              <w:right w:w="40.0" w:type="dxa"/>
            </w:tcMar>
            <w:vAlign w:val="bottom"/>
          </w:tcPr>
          <w:p w:rsidR="00000000" w:rsidDel="00000000" w:rsidP="00000000" w:rsidRDefault="00000000" w:rsidRPr="00000000" w14:paraId="000010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$520.00</w:t>
            </w:r>
            <w:r w:rsidDel="00000000" w:rsidR="00000000" w:rsidRPr="00000000">
              <w:rPr>
                <w:rtl w:val="0"/>
              </w:rPr>
            </w:r>
          </w:p>
        </w:tc>
      </w:tr>
      <w:tr>
        <w:trPr>
          <w:cantSplit w:val="0"/>
          <w:trHeight w:val="315" w:hRule="atLeast"/>
          <w:tblHeader w:val="0"/>
        </w:trPr>
        <w:tc>
          <w:tcPr>
            <w:gridSpan w:val="6"/>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7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Inversión Fija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10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$12,018.24</w:t>
            </w:r>
            <w:r w:rsidDel="00000000" w:rsidR="00000000" w:rsidRPr="00000000">
              <w:rPr>
                <w:rtl w:val="0"/>
              </w:rPr>
            </w:r>
          </w:p>
        </w:tc>
      </w:tr>
    </w:tbl>
    <w:p w:rsidR="00000000" w:rsidDel="00000000" w:rsidP="00000000" w:rsidRDefault="00000000" w:rsidRPr="00000000" w14:paraId="0000107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07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Capital de trabajo</w:t>
      </w:r>
    </w:p>
    <w:p w:rsidR="00000000" w:rsidDel="00000000" w:rsidP="00000000" w:rsidRDefault="00000000" w:rsidRPr="00000000" w14:paraId="0000107E">
      <w:pPr>
        <w:spacing w:after="240" w:before="240" w:line="360" w:lineRule="auto"/>
        <w:jc w:val="both"/>
        <w:rPr>
          <w:rFonts w:ascii="Arial" w:cs="Arial" w:eastAsia="Arial" w:hAnsi="Arial"/>
          <w:b w:val="1"/>
        </w:rPr>
      </w:pPr>
      <w:r w:rsidDel="00000000" w:rsidR="00000000" w:rsidRPr="00000000">
        <w:rPr>
          <w:rtl w:val="0"/>
        </w:rPr>
      </w:r>
    </w:p>
    <w:tbl>
      <w:tblPr>
        <w:tblStyle w:val="Table7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1.6109725685785"/>
        <w:gridCol w:w="1719.1122194513716"/>
        <w:gridCol w:w="3754.1296758104736"/>
        <w:gridCol w:w="1248.927680798005"/>
        <w:gridCol w:w="859.5561097256858"/>
        <w:gridCol w:w="734.6633416458853"/>
        <w:tblGridChange w:id="0">
          <w:tblGrid>
            <w:gridCol w:w="521.6109725685785"/>
            <w:gridCol w:w="1719.1122194513716"/>
            <w:gridCol w:w="3754.1296758104736"/>
            <w:gridCol w:w="1248.927680798005"/>
            <w:gridCol w:w="859.5561097256858"/>
            <w:gridCol w:w="734.6633416458853"/>
          </w:tblGrid>
        </w:tblGridChange>
      </w:tblGrid>
      <w:tr>
        <w:trPr>
          <w:cantSplit w:val="0"/>
          <w:trHeight w:val="52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7F">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Nº</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8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PARTIDA</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8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DESCRIPCIÓN</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8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CANTIDAD</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top"/>
          </w:tcPr>
          <w:p w:rsidR="00000000" w:rsidDel="00000000" w:rsidP="00000000" w:rsidRDefault="00000000" w:rsidRPr="00000000" w14:paraId="0000108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COSTO UNITARIO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0.0" w:type="dxa"/>
              <w:bottom w:w="0.0" w:type="dxa"/>
              <w:right w:w="0.0" w:type="dxa"/>
            </w:tcMar>
            <w:vAlign w:val="top"/>
          </w:tcPr>
          <w:p w:rsidR="00000000" w:rsidDel="00000000" w:rsidP="00000000" w:rsidRDefault="00000000" w:rsidRPr="00000000" w14:paraId="00001084">
            <w:pPr>
              <w:widowControl w:val="0"/>
              <w:spacing w:after="0" w:line="276" w:lineRule="auto"/>
              <w:rPr>
                <w:rFonts w:ascii="Arial" w:cs="Arial" w:eastAsia="Arial" w:hAnsi="Arial"/>
                <w:b w:val="1"/>
              </w:rPr>
            </w:pPr>
            <w:r w:rsidDel="00000000" w:rsidR="00000000" w:rsidRPr="00000000">
              <w:rPr>
                <w:rFonts w:ascii="Arial" w:cs="Arial" w:eastAsia="Arial" w:hAnsi="Arial"/>
                <w:b w:val="1"/>
                <w:rtl w:val="0"/>
              </w:rPr>
              <w:t xml:space="preserve">COSTO TOTAL</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08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de luz</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746.32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$746.32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08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de agua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Internet y telefonía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Renta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d9d9d9" w:val="clear"/>
            <w:tcMar>
              <w:top w:w="0.0" w:type="dxa"/>
              <w:left w:w="40.0" w:type="dxa"/>
              <w:bottom w:w="0.0" w:type="dxa"/>
              <w:right w:w="40.0" w:type="dxa"/>
            </w:tcMar>
            <w:vAlign w:val="bottom"/>
          </w:tcPr>
          <w:p w:rsidR="00000000" w:rsidDel="00000000" w:rsidP="00000000" w:rsidRDefault="00000000" w:rsidRPr="00000000" w14:paraId="000010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 del personal interno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9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Gerente General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934.13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$934.13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Administrador</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$820.25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Jefe de Soporte Técnico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764.93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$764.93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A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Auxiliar de Soporte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527.4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$527.40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Mantenimiento de software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722.63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$722.63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Personal de limpieza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413.52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76a5af" w:val="clear"/>
            <w:tcMar>
              <w:top w:w="0.0" w:type="dxa"/>
              <w:left w:w="40.0" w:type="dxa"/>
              <w:bottom w:w="0.0" w:type="dxa"/>
              <w:right w:w="40.0" w:type="dxa"/>
            </w:tcMar>
            <w:vAlign w:val="top"/>
          </w:tcPr>
          <w:p w:rsidR="00000000" w:rsidDel="00000000" w:rsidP="00000000" w:rsidRDefault="00000000" w:rsidRPr="00000000" w14:paraId="000010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$413.52</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2">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profesionales externos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Contador público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top"/>
          </w:tcPr>
          <w:p w:rsidR="00000000" w:rsidDel="00000000" w:rsidP="00000000" w:rsidRDefault="00000000" w:rsidRPr="00000000" w14:paraId="000010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Especialista en marketing</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top"/>
          </w:tcPr>
          <w:p w:rsidR="00000000" w:rsidDel="00000000" w:rsidP="00000000" w:rsidRDefault="00000000" w:rsidRPr="00000000" w14:paraId="000010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C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Mantenimiento de aire acondicionado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ad1dc" w:val="clear"/>
            <w:tcMar>
              <w:top w:w="0.0" w:type="dxa"/>
              <w:left w:w="40.0" w:type="dxa"/>
              <w:bottom w:w="0.0" w:type="dxa"/>
              <w:right w:w="40.0" w:type="dxa"/>
            </w:tcMar>
            <w:vAlign w:val="top"/>
          </w:tcPr>
          <w:p w:rsidR="00000000" w:rsidDel="00000000" w:rsidP="00000000" w:rsidRDefault="00000000" w:rsidRPr="00000000" w14:paraId="000010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$205.00</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Consumibles y materiales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Hojas blancas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 hojas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9.48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D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$9.48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Lapiceros Pentel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0.18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D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Lápices de grafito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0.15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Cuadernos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$17.70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Libretas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Clips y sujetapapeles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 cajas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0.31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$0.93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Notas adhesivas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 paquetes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0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$7.45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0F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Grapadora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1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$4.04</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Marcadores acrílicos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0.43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d966" w:val="clear"/>
            <w:tcMar>
              <w:top w:w="0.0" w:type="dxa"/>
              <w:left w:w="40.0" w:type="dxa"/>
              <w:bottom w:w="0.0" w:type="dxa"/>
              <w:right w:w="40.0" w:type="dxa"/>
            </w:tcMar>
            <w:vAlign w:val="top"/>
          </w:tcPr>
          <w:p w:rsidR="00000000" w:rsidDel="00000000" w:rsidP="00000000" w:rsidRDefault="00000000" w:rsidRPr="00000000" w14:paraId="000011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$4.30</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Infraestructura Tecnologica (nube)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CDN, DNS, SSL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0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Backend/Frontend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Base de datos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Archivos estáticos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Emails transaccionales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Monitoreo y logs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2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Autenticación &amp; AuthZ</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32">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Backups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3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Dominio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3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Documentación/Soporte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cc4125" w:val="clear"/>
            <w:tcMar>
              <w:top w:w="0.0" w:type="dxa"/>
              <w:left w:w="40.0" w:type="dxa"/>
              <w:bottom w:w="0.0" w:type="dxa"/>
              <w:right w:w="40.0" w:type="dxa"/>
            </w:tcMar>
            <w:vAlign w:val="top"/>
          </w:tcPr>
          <w:p w:rsidR="00000000" w:rsidDel="00000000" w:rsidP="00000000" w:rsidRDefault="00000000" w:rsidRPr="00000000" w14:paraId="0000114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y materiales de limpieza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Escoba plástica con palo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 unidades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06666" w:val="clear"/>
            <w:tcMar>
              <w:top w:w="0.0" w:type="dxa"/>
              <w:left w:w="40.0" w:type="dxa"/>
              <w:bottom w:w="0.0" w:type="dxa"/>
              <w:right w:w="40.0" w:type="dxa"/>
            </w:tcMar>
            <w:vAlign w:val="top"/>
          </w:tcPr>
          <w:p w:rsidR="00000000" w:rsidDel="00000000" w:rsidP="00000000" w:rsidRDefault="00000000" w:rsidRPr="00000000" w14:paraId="000011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$5.40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Lampazo mágico giratorio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 unidad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12.16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06666" w:val="clear"/>
            <w:tcMar>
              <w:top w:w="0.0" w:type="dxa"/>
              <w:left w:w="40.0" w:type="dxa"/>
              <w:bottom w:w="0.0" w:type="dxa"/>
              <w:right w:w="40.0" w:type="dxa"/>
            </w:tcMar>
            <w:vAlign w:val="top"/>
          </w:tcPr>
          <w:p w:rsidR="00000000" w:rsidDel="00000000" w:rsidP="00000000" w:rsidRDefault="00000000" w:rsidRPr="00000000" w14:paraId="000011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$12.16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Cloro Magia Blanca 3.79 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 galones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4.78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06666" w:val="clear"/>
            <w:tcMar>
              <w:top w:w="0.0" w:type="dxa"/>
              <w:left w:w="40.0" w:type="dxa"/>
              <w:bottom w:w="0.0" w:type="dxa"/>
              <w:right w:w="40.0" w:type="dxa"/>
            </w:tcMar>
            <w:vAlign w:val="top"/>
          </w:tcPr>
          <w:p w:rsidR="00000000" w:rsidDel="00000000" w:rsidP="00000000" w:rsidRDefault="00000000" w:rsidRPr="00000000" w14:paraId="0000115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$9.56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Desinfectante Azistín 1 galón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 galones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5.41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e06666" w:val="clear"/>
            <w:tcMar>
              <w:top w:w="0.0" w:type="dxa"/>
              <w:left w:w="40.0" w:type="dxa"/>
              <w:bottom w:w="0.0" w:type="dxa"/>
              <w:right w:w="40.0" w:type="dxa"/>
            </w:tcMar>
            <w:vAlign w:val="top"/>
          </w:tcPr>
          <w:p w:rsidR="00000000" w:rsidDel="00000000" w:rsidP="00000000" w:rsidRDefault="00000000" w:rsidRPr="00000000" w14:paraId="000011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$10.82</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 ocupacional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5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Botiquín de primeros auxilios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 unidad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b6d7a8" w:val="clear"/>
            <w:tcMar>
              <w:top w:w="0.0" w:type="dxa"/>
              <w:left w:w="40.0" w:type="dxa"/>
              <w:bottom w:w="0.0" w:type="dxa"/>
              <w:right w:w="40.0" w:type="dxa"/>
            </w:tcMar>
            <w:vAlign w:val="top"/>
          </w:tcPr>
          <w:p w:rsidR="00000000" w:rsidDel="00000000" w:rsidP="00000000" w:rsidRDefault="00000000" w:rsidRPr="00000000" w14:paraId="000011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$10.27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Extintor de incendios 2.75 lbs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 unidad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28.38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b6d7a8" w:val="clear"/>
            <w:tcMar>
              <w:top w:w="0.0" w:type="dxa"/>
              <w:left w:w="40.0" w:type="dxa"/>
              <w:bottom w:w="0.0" w:type="dxa"/>
              <w:right w:w="40.0" w:type="dxa"/>
            </w:tcMar>
            <w:vAlign w:val="top"/>
          </w:tcPr>
          <w:p w:rsidR="00000000" w:rsidDel="00000000" w:rsidP="00000000" w:rsidRDefault="00000000" w:rsidRPr="00000000" w14:paraId="000011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$28.38</w:t>
            </w:r>
            <w:r w:rsidDel="00000000" w:rsidR="00000000" w:rsidRPr="00000000">
              <w:rPr>
                <w:rtl w:val="0"/>
              </w:rPr>
            </w:r>
          </w:p>
        </w:tc>
      </w:tr>
      <w:tr>
        <w:trPr>
          <w:cantSplit w:val="0"/>
          <w:trHeight w:val="315" w:hRule="atLeast"/>
          <w:tblHeader w:val="0"/>
        </w:trPr>
        <w:tc>
          <w:tcPr>
            <w:gridSpan w:val="5"/>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Capital del trabajo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$6,663.02</w:t>
            </w:r>
            <w:r w:rsidDel="00000000" w:rsidR="00000000" w:rsidRPr="00000000">
              <w:rPr>
                <w:rtl w:val="0"/>
              </w:rPr>
            </w:r>
          </w:p>
        </w:tc>
      </w:tr>
    </w:tbl>
    <w:p w:rsidR="00000000" w:rsidDel="00000000" w:rsidP="00000000" w:rsidRDefault="00000000" w:rsidRPr="00000000" w14:paraId="0000116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Consumo electrico </w:t>
      </w:r>
    </w:p>
    <w:p w:rsidR="00000000" w:rsidDel="00000000" w:rsidP="00000000" w:rsidRDefault="00000000" w:rsidRPr="00000000" w14:paraId="00001170">
      <w:pPr>
        <w:spacing w:after="240" w:before="240" w:line="360" w:lineRule="auto"/>
        <w:jc w:val="both"/>
        <w:rPr>
          <w:rFonts w:ascii="Arial" w:cs="Arial" w:eastAsia="Arial" w:hAnsi="Arial"/>
          <w:b w:val="1"/>
        </w:rPr>
      </w:pPr>
      <w:r w:rsidDel="00000000" w:rsidR="00000000" w:rsidRPr="00000000">
        <w:rPr>
          <w:rtl w:val="0"/>
        </w:rPr>
      </w:r>
    </w:p>
    <w:tbl>
      <w:tblPr>
        <w:tblStyle w:val="Table79"/>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7.808612440192"/>
        <w:gridCol w:w="845.7416267942585"/>
        <w:gridCol w:w="845.7416267942585"/>
        <w:gridCol w:w="845.7416267942585"/>
        <w:gridCol w:w="845.7416267942585"/>
        <w:gridCol w:w="845.7416267942585"/>
        <w:gridCol w:w="845.7416267942585"/>
        <w:gridCol w:w="845.7416267942585"/>
        <w:tblGridChange w:id="0">
          <w:tblGrid>
            <w:gridCol w:w="2917.808612440192"/>
            <w:gridCol w:w="845.7416267942585"/>
            <w:gridCol w:w="845.7416267942585"/>
            <w:gridCol w:w="845.7416267942585"/>
            <w:gridCol w:w="845.7416267942585"/>
            <w:gridCol w:w="845.7416267942585"/>
            <w:gridCol w:w="845.7416267942585"/>
            <w:gridCol w:w="845.7416267942585"/>
          </w:tblGrid>
        </w:tblGridChange>
      </w:tblGrid>
      <w:tr>
        <w:trPr>
          <w:cantSplit w:val="0"/>
          <w:trHeight w:val="300"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Dispositivo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Voltios</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Amperios</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Vatios</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Hrs/mes</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Cantidad</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kWh/mes</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b w:val="1"/>
                <w:rtl w:val="0"/>
              </w:rPr>
              <w:t xml:space="preserve">kWh/año</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7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grande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12.58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2767.6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830.28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9963.36</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8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grande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12.58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2767.6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664.224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7970.688</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8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pequeño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1870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448.8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5385.6</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9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 acondicionado pequeño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1870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336.6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4039.2</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9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Laptop</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216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1555.2</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top"/>
          </w:tcPr>
          <w:p w:rsidR="00000000" w:rsidDel="00000000" w:rsidP="00000000" w:rsidRDefault="00000000" w:rsidRPr="00000000" w14:paraId="000011A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Monitor</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432</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Pantalla Smart</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43.2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518.4</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Dispensador de agua frio/caliente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PoE NVR</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43.2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518.4</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Fortinet FortiGate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0.08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27.648</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UPS CDP MODELO R-UPR508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3456</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UPS CDP MODELO R-SMART1210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2073.6</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IMPRESORA HP LASERJET MFP M236sdw</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0.22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4.752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57.024</w:t>
            </w:r>
            <w:r w:rsidDel="00000000" w:rsidR="00000000" w:rsidRPr="00000000">
              <w:rPr>
                <w:rtl w:val="0"/>
              </w:rPr>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Microondas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696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20.88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250.56</w:t>
            </w:r>
            <w:r w:rsidDel="00000000" w:rsidR="00000000" w:rsidRPr="00000000">
              <w:rPr>
                <w:rtl w:val="0"/>
              </w:rPr>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3035.04</w:t>
            </w: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1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36420.48</w:t>
            </w:r>
            <w:r w:rsidDel="00000000" w:rsidR="00000000" w:rsidRPr="00000000">
              <w:rPr>
                <w:rtl w:val="0"/>
              </w:rPr>
            </w:r>
          </w:p>
        </w:tc>
      </w:tr>
    </w:tbl>
    <w:p w:rsidR="00000000" w:rsidDel="00000000" w:rsidP="00000000" w:rsidRDefault="00000000" w:rsidRPr="00000000" w14:paraId="000011F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Depreciacion y amortizacion </w:t>
      </w:r>
    </w:p>
    <w:tbl>
      <w:tblPr>
        <w:tblStyle w:val="Table80"/>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31.2412965186077"/>
        <w:gridCol w:w="1644.52581032413"/>
        <w:gridCol w:w="1060.984393757503"/>
        <w:gridCol w:w="1379.2797118847539"/>
        <w:gridCol w:w="1060.984393757503"/>
        <w:gridCol w:w="1060.984393757503"/>
        <w:tblGridChange w:id="0">
          <w:tblGrid>
            <w:gridCol w:w="2631.2412965186077"/>
            <w:gridCol w:w="1644.52581032413"/>
            <w:gridCol w:w="1060.984393757503"/>
            <w:gridCol w:w="1379.2797118847539"/>
            <w:gridCol w:w="1060.984393757503"/>
            <w:gridCol w:w="1060.984393757503"/>
          </w:tblGrid>
        </w:tblGridChange>
      </w:tblGrid>
      <w:tr>
        <w:trPr>
          <w:cantSplit w:val="0"/>
          <w:trHeight w:val="630" w:hRule="atLeast"/>
          <w:tblHeader w:val="0"/>
        </w:trPr>
        <w:tc>
          <w:tcPr>
            <w:vMerge w:val="restart"/>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Concepto/año</w:t>
            </w:r>
          </w:p>
        </w:tc>
        <w:tc>
          <w:tcPr>
            <w:vMerge w:val="restart"/>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3">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2026</w:t>
            </w:r>
          </w:p>
        </w:tc>
        <w:tc>
          <w:tcPr>
            <w:vMerge w:val="restart"/>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4">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2027</w:t>
            </w:r>
          </w:p>
        </w:tc>
        <w:tc>
          <w:tcPr>
            <w:vMerge w:val="restart"/>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5">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2028</w:t>
            </w:r>
          </w:p>
        </w:tc>
        <w:tc>
          <w:tcPr>
            <w:vMerge w:val="restart"/>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6">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2029</w:t>
            </w:r>
          </w:p>
        </w:tc>
        <w:tc>
          <w:tcPr>
            <w:vMerge w:val="restart"/>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1F7">
            <w:pPr>
              <w:widowControl w:val="0"/>
              <w:spacing w:after="0" w:line="276" w:lineRule="auto"/>
              <w:jc w:val="right"/>
              <w:rPr>
                <w:rFonts w:ascii="Arial" w:cs="Arial" w:eastAsia="Arial" w:hAnsi="Arial"/>
              </w:rPr>
            </w:pPr>
            <w:r w:rsidDel="00000000" w:rsidR="00000000" w:rsidRPr="00000000">
              <w:rPr>
                <w:rFonts w:ascii="Arial" w:cs="Arial" w:eastAsia="Arial" w:hAnsi="Arial"/>
                <w:rtl w:val="0"/>
              </w:rPr>
              <w:t xml:space="preserve">2030</w:t>
            </w:r>
          </w:p>
        </w:tc>
      </w:tr>
      <w:tr>
        <w:trPr>
          <w:cantSplit w:val="0"/>
          <w:tblHeader w:val="0"/>
        </w:trPr>
        <w:tc>
          <w:tcPr>
            <w:vMerge w:val="continue"/>
            <w:tcBorders>
              <w:top w:color="000000" w:space="0" w:sz="9" w:val="single"/>
              <w:left w:color="000000"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9">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9" w:val="single"/>
              <w:left w:color="cccccc" w:space="0" w:sz="9" w:val="single"/>
              <w:bottom w:color="000000" w:space="0" w:sz="9" w:val="single"/>
              <w:right w:color="000000" w:space="0" w:sz="9" w:val="single"/>
            </w:tcBorders>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6"/>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1F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Depreciación</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Mobiliario y Equipo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$359.55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tecnológico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$3,244.20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$3,244.20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D">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Herramientas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$172.82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$104.00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Aires Acondicionados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$234.80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$871.17</w:t>
            </w:r>
            <w:r w:rsidDel="00000000" w:rsidR="00000000" w:rsidRPr="00000000">
              <w:rPr>
                <w:rtl w:val="0"/>
              </w:rPr>
            </w:r>
          </w:p>
        </w:tc>
      </w:tr>
      <w:tr>
        <w:trPr>
          <w:cantSplit w:val="0"/>
          <w:trHeight w:val="315" w:hRule="atLeast"/>
          <w:tblHeader w:val="0"/>
        </w:trPr>
        <w:tc>
          <w:tcPr>
            <w:gridSpan w:val="6"/>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Amortización</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E">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$3,600.00</w:t>
            </w:r>
            <w:r w:rsidDel="00000000" w:rsidR="00000000" w:rsidRPr="00000000">
              <w:rPr>
                <w:rtl w:val="0"/>
              </w:rPr>
            </w:r>
          </w:p>
        </w:tc>
      </w:tr>
      <w:tr>
        <w:trPr>
          <w:cantSplit w:val="0"/>
          <w:trHeight w:val="57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Organizacion y constitución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$3,600.00</w:t>
            </w:r>
            <w:r w:rsidDel="00000000" w:rsidR="00000000" w:rsidRPr="00000000">
              <w:rPr>
                <w:rtl w:val="0"/>
              </w:rPr>
            </w:r>
          </w:p>
        </w:tc>
      </w:tr>
    </w:tbl>
    <w:p w:rsidR="00000000" w:rsidDel="00000000" w:rsidP="00000000" w:rsidRDefault="00000000" w:rsidRPr="00000000" w14:paraId="0000124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241">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242">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243">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Proyecciones de ingresos</w:t>
      </w:r>
    </w:p>
    <w:p w:rsidR="00000000" w:rsidDel="00000000" w:rsidP="00000000" w:rsidRDefault="00000000" w:rsidRPr="00000000" w14:paraId="00001244">
      <w:pPr>
        <w:spacing w:after="240" w:before="240" w:line="360" w:lineRule="auto"/>
        <w:jc w:val="both"/>
        <w:rPr>
          <w:rFonts w:ascii="Arial" w:cs="Arial" w:eastAsia="Arial" w:hAnsi="Arial"/>
          <w:b w:val="1"/>
        </w:rPr>
      </w:pPr>
      <w:r w:rsidDel="00000000" w:rsidR="00000000" w:rsidRPr="00000000">
        <w:rPr>
          <w:rtl w:val="0"/>
        </w:rPr>
      </w:r>
    </w:p>
    <w:tbl>
      <w:tblPr>
        <w:tblStyle w:val="Table8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07.857819905214"/>
        <w:gridCol w:w="3630.1421800947874"/>
        <w:gridCol w:w="1"/>
        <w:tblGridChange w:id="0">
          <w:tblGrid>
            <w:gridCol w:w="5207.857819905214"/>
            <w:gridCol w:w="3630.1421800947874"/>
            <w:gridCol w:w="1"/>
          </w:tblGrid>
        </w:tblGridChange>
      </w:tblGrid>
      <w:tr>
        <w:trPr>
          <w:cantSplit w:val="0"/>
          <w:trHeight w:val="300" w:hRule="atLeast"/>
          <w:tblHeader w:val="0"/>
        </w:trPr>
        <w:tc>
          <w:tcPr>
            <w:gridSpan w:val="3"/>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4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Variables</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8">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9">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Oferta Esperada</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B">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x1</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E">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X2</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4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Poblacion odontologos</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51">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x3</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5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PIB</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54">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X4</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5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Inflación</w:t>
            </w:r>
          </w:p>
        </w:tc>
      </w:tr>
    </w:tbl>
    <w:p w:rsidR="00000000" w:rsidDel="00000000" w:rsidP="00000000" w:rsidRDefault="00000000" w:rsidRPr="00000000" w14:paraId="00001257">
      <w:pPr>
        <w:spacing w:after="240" w:before="240" w:line="360" w:lineRule="auto"/>
        <w:jc w:val="both"/>
        <w:rPr>
          <w:rFonts w:ascii="Arial" w:cs="Arial" w:eastAsia="Arial" w:hAnsi="Arial"/>
          <w:b w:val="1"/>
        </w:rPr>
      </w:pPr>
      <w:r w:rsidDel="00000000" w:rsidR="00000000" w:rsidRPr="00000000">
        <w:rPr>
          <w:rtl w:val="0"/>
        </w:rPr>
      </w:r>
    </w:p>
    <w:tbl>
      <w:tblPr>
        <w:tblStyle w:val="Table82"/>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2220"/>
        <w:gridCol w:w="5508"/>
        <w:tblGridChange w:id="0">
          <w:tblGrid>
            <w:gridCol w:w="1110"/>
            <w:gridCol w:w="2220"/>
            <w:gridCol w:w="5508"/>
          </w:tblGrid>
        </w:tblGridChange>
      </w:tblGrid>
      <w:tr>
        <w:trPr>
          <w:cantSplit w:val="0"/>
          <w:trHeight w:val="300" w:hRule="atLeast"/>
          <w:tblHeader w:val="0"/>
        </w:trPr>
        <w:tc>
          <w:tcPr>
            <w:gridSpan w:val="3"/>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5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Analisis de la Inflación</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5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5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Inflación</w:t>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5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2017</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5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5,70%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2018</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3,90%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2019</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6,10%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7">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2020</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2,90%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A">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2021</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7,20%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2022</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6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11,60%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2023</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5,60%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3">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2024</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2,80%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6">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2025</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7">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3,00%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9">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2026</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A">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4,89%</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2027</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4,78%</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7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2028</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4,68%</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2029</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3">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4,57%</w:t>
            </w:r>
            <w:r w:rsidDel="00000000" w:rsidR="00000000" w:rsidRPr="00000000">
              <w:rPr>
                <w:rtl w:val="0"/>
              </w:rPr>
            </w:r>
          </w:p>
        </w:tc>
      </w:tr>
    </w:tbl>
    <w:p w:rsidR="00000000" w:rsidDel="00000000" w:rsidP="00000000" w:rsidRDefault="00000000" w:rsidRPr="00000000" w14:paraId="00001285">
      <w:pPr>
        <w:spacing w:after="240" w:before="240" w:line="360" w:lineRule="auto"/>
        <w:jc w:val="both"/>
        <w:rPr>
          <w:rFonts w:ascii="Arial" w:cs="Arial" w:eastAsia="Arial" w:hAnsi="Arial"/>
          <w:b w:val="1"/>
        </w:rPr>
      </w:pPr>
      <w:r w:rsidDel="00000000" w:rsidR="00000000" w:rsidRPr="00000000">
        <w:rPr>
          <w:rtl w:val="0"/>
        </w:rPr>
      </w:r>
    </w:p>
    <w:tbl>
      <w:tblPr>
        <w:tblStyle w:val="Table83"/>
        <w:tblW w:w="3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2085"/>
        <w:gridCol w:w="135"/>
        <w:tblGridChange w:id="0">
          <w:tblGrid>
            <w:gridCol w:w="1110"/>
            <w:gridCol w:w="2085"/>
            <w:gridCol w:w="135"/>
          </w:tblGrid>
        </w:tblGridChange>
      </w:tblGrid>
      <w:tr>
        <w:trPr>
          <w:cantSplit w:val="0"/>
          <w:trHeight w:val="300" w:hRule="atLeast"/>
          <w:tblHeader w:val="0"/>
        </w:trPr>
        <w:tc>
          <w:tcPr>
            <w:gridSpan w:val="3"/>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86">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Analisis de crecimiento del PIB</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9">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c>
          <w:tcPr>
            <w:tcBorders>
              <w:top w:color="cccccc" w:space="0" w:sz="9" w:val="single"/>
              <w:left w:color="cccccc" w:space="0" w:sz="9" w:val="single"/>
              <w:bottom w:color="000000" w:space="0" w:sz="9" w:val="single"/>
              <w:right w:color="000000" w:space="0" w:sz="9" w:val="single"/>
            </w:tcBorders>
            <w:shd w:fill="auto" w:val="clear"/>
            <w:tcMar>
              <w:top w:w="0.0" w:type="dxa"/>
              <w:left w:w="0.0" w:type="dxa"/>
              <w:bottom w:w="0.0" w:type="dxa"/>
              <w:right w:w="0.0" w:type="dxa"/>
            </w:tcMar>
            <w:vAlign w:val="center"/>
          </w:tcPr>
          <w:p w:rsidR="00000000" w:rsidDel="00000000" w:rsidP="00000000" w:rsidRDefault="00000000" w:rsidRPr="00000000" w14:paraId="0000128A">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Crecimiento del PIB</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8B">
            <w:pPr>
              <w:widowControl w:val="0"/>
              <w:spacing w:after="0" w:line="276" w:lineRule="auto"/>
              <w:rPr>
                <w:rFonts w:ascii="Calibri" w:cs="Calibri" w:eastAsia="Calibri" w:hAnsi="Calibri"/>
                <w:sz w:val="22"/>
                <w:szCs w:val="22"/>
              </w:rPr>
            </w:pP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2017</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4,60%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8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2018</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-4,00%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2019</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3">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-3,80%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2020</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6">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-1,80%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2021</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9">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10,30%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2022</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3,80%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2023</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9F">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4,60%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2024</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3,60%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2025</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5">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3,50%</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7">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2026</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5,71%</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A">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2027</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B">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6,39%</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D">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2028</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AE">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7,07%</w:t>
            </w:r>
            <w:r w:rsidDel="00000000" w:rsidR="00000000" w:rsidRPr="00000000">
              <w:rPr>
                <w:rtl w:val="0"/>
              </w:rPr>
            </w:r>
          </w:p>
        </w:tc>
      </w:tr>
      <w:tr>
        <w:trPr>
          <w:cantSplit w:val="0"/>
          <w:trHeight w:val="28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B0">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2029</w:t>
            </w:r>
            <w:r w:rsidDel="00000000" w:rsidR="00000000" w:rsidRPr="00000000">
              <w:rPr>
                <w:rtl w:val="0"/>
              </w:rPr>
            </w:r>
          </w:p>
        </w:tc>
        <w:tc>
          <w:tcPr>
            <w:gridSpan w:val="2"/>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B1">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7,75%</w:t>
            </w:r>
            <w:r w:rsidDel="00000000" w:rsidR="00000000" w:rsidRPr="00000000">
              <w:rPr>
                <w:rtl w:val="0"/>
              </w:rPr>
            </w:r>
          </w:p>
        </w:tc>
      </w:tr>
    </w:tbl>
    <w:p w:rsidR="00000000" w:rsidDel="00000000" w:rsidP="00000000" w:rsidRDefault="00000000" w:rsidRPr="00000000" w14:paraId="000012B3">
      <w:pPr>
        <w:spacing w:after="240" w:before="240" w:line="360" w:lineRule="auto"/>
        <w:jc w:val="both"/>
        <w:rPr>
          <w:rFonts w:ascii="Arial" w:cs="Arial" w:eastAsia="Arial" w:hAnsi="Arial"/>
          <w:b w:val="1"/>
        </w:rPr>
      </w:pPr>
      <w:r w:rsidDel="00000000" w:rsidR="00000000" w:rsidRPr="00000000">
        <w:rPr>
          <w:rtl w:val="0"/>
        </w:rPr>
      </w:r>
    </w:p>
    <w:tbl>
      <w:tblPr>
        <w:tblStyle w:val="Table84"/>
        <w:tblW w:w="3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635"/>
        <w:tblGridChange w:id="0">
          <w:tblGrid>
            <w:gridCol w:w="1380"/>
            <w:gridCol w:w="1635"/>
          </w:tblGrid>
        </w:tblGridChange>
      </w:tblGrid>
      <w:tr>
        <w:trPr>
          <w:cantSplit w:val="0"/>
          <w:trHeight w:val="300" w:hRule="atLeast"/>
          <w:tblHeader w:val="0"/>
        </w:trPr>
        <w:tc>
          <w:tcPr>
            <w:gridSpan w:val="2"/>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B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Datos Regresión</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6">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Intercepción</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7">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3834,199273</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8">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-1,94789103</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A">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PIB</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C">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Población</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D">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0,7402652382</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E">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Inflación</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BF">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0,2073297885</w:t>
            </w:r>
          </w:p>
        </w:tc>
      </w:tr>
    </w:tbl>
    <w:p w:rsidR="00000000" w:rsidDel="00000000" w:rsidP="00000000" w:rsidRDefault="00000000" w:rsidRPr="00000000" w14:paraId="000012C0">
      <w:pPr>
        <w:spacing w:after="240" w:before="240" w:line="360" w:lineRule="auto"/>
        <w:jc w:val="both"/>
        <w:rPr>
          <w:rFonts w:ascii="Arial" w:cs="Arial" w:eastAsia="Arial" w:hAnsi="Arial"/>
          <w:b w:val="1"/>
        </w:rPr>
      </w:pPr>
      <w:r w:rsidDel="00000000" w:rsidR="00000000" w:rsidRPr="00000000">
        <w:rPr>
          <w:rtl w:val="0"/>
        </w:rPr>
      </w:r>
    </w:p>
    <w:tbl>
      <w:tblPr>
        <w:tblStyle w:val="Table85"/>
        <w:tblW w:w="3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635"/>
        <w:tblGridChange w:id="0">
          <w:tblGrid>
            <w:gridCol w:w="1380"/>
            <w:gridCol w:w="1635"/>
          </w:tblGrid>
        </w:tblGridChange>
      </w:tblGrid>
      <w:tr>
        <w:trPr>
          <w:cantSplit w:val="0"/>
          <w:trHeight w:val="570"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1">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2">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Clinicas Esperadas</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3">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4">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5">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6">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7">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8">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A">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center"/>
          </w:tcPr>
          <w:p w:rsidR="00000000" w:rsidDel="00000000" w:rsidP="00000000" w:rsidRDefault="00000000" w:rsidRPr="00000000" w14:paraId="000012CC">
            <w:pPr>
              <w:widowControl w:val="0"/>
              <w:spacing w:after="0" w:line="276"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49</w:t>
            </w:r>
          </w:p>
        </w:tc>
      </w:tr>
    </w:tbl>
    <w:p w:rsidR="00000000" w:rsidDel="00000000" w:rsidP="00000000" w:rsidRDefault="00000000" w:rsidRPr="00000000" w14:paraId="000012CD">
      <w:pPr>
        <w:spacing w:after="240" w:before="240" w:line="360" w:lineRule="auto"/>
        <w:jc w:val="both"/>
        <w:rPr>
          <w:rFonts w:ascii="Arial" w:cs="Arial" w:eastAsia="Arial" w:hAnsi="Arial"/>
          <w:b w:val="1"/>
        </w:rPr>
      </w:pPr>
      <w:r w:rsidDel="00000000" w:rsidR="00000000" w:rsidRPr="00000000">
        <w:rPr>
          <w:rtl w:val="0"/>
        </w:rPr>
      </w:r>
    </w:p>
    <w:tbl>
      <w:tblPr>
        <w:tblStyle w:val="Table86"/>
        <w:tblW w:w="7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110"/>
        <w:gridCol w:w="1275"/>
        <w:gridCol w:w="1905"/>
        <w:gridCol w:w="1725"/>
        <w:tblGridChange w:id="0">
          <w:tblGrid>
            <w:gridCol w:w="1635"/>
            <w:gridCol w:w="1110"/>
            <w:gridCol w:w="1275"/>
            <w:gridCol w:w="1905"/>
            <w:gridCol w:w="1725"/>
          </w:tblGrid>
        </w:tblGridChange>
      </w:tblGrid>
      <w:tr>
        <w:trPr>
          <w:cantSplit w:val="0"/>
          <w:trHeight w:val="570"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E">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Oferta NicaDentis</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CF">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Año</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0">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PIB</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1">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Población</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2">
            <w:pPr>
              <w:widowControl w:val="0"/>
              <w:spacing w:after="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Inflación</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3">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4">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5">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3,50%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6">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7">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3,00%</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8">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A">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5,71%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C">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4,89%</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D">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E">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DF">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6,39%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0">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1">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4,78%</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2">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3">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2029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4">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7,07%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5">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6">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4,68%</w:t>
            </w:r>
          </w:p>
        </w:tc>
      </w:tr>
      <w:tr>
        <w:trPr>
          <w:cantSplit w:val="0"/>
          <w:trHeight w:val="30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7">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8">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2030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9">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0"/>
                <w:szCs w:val="20"/>
                <w:rtl w:val="0"/>
              </w:rPr>
              <w:t xml:space="preserve">7,75%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A">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2EB">
            <w:pPr>
              <w:widowControl w:val="0"/>
              <w:spacing w:after="0"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4,57%</w:t>
            </w:r>
          </w:p>
        </w:tc>
      </w:tr>
    </w:tbl>
    <w:p w:rsidR="00000000" w:rsidDel="00000000" w:rsidP="00000000" w:rsidRDefault="00000000" w:rsidRPr="00000000" w14:paraId="000012EC">
      <w:pPr>
        <w:spacing w:after="240" w:before="240" w:line="360" w:lineRule="auto"/>
        <w:jc w:val="both"/>
        <w:rPr>
          <w:rFonts w:ascii="Arial" w:cs="Arial" w:eastAsia="Arial" w:hAnsi="Arial"/>
          <w:b w:val="1"/>
        </w:rPr>
      </w:pPr>
      <w:r w:rsidDel="00000000" w:rsidR="00000000" w:rsidRPr="00000000">
        <w:rPr>
          <w:rtl w:val="0"/>
        </w:rPr>
      </w:r>
    </w:p>
    <w:tbl>
      <w:tblPr>
        <w:tblStyle w:val="Table8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7.9272211720229"/>
        <w:gridCol w:w="497.03308128544427"/>
        <w:gridCol w:w="588.921550094518"/>
        <w:gridCol w:w="584.7448015122874"/>
        <w:gridCol w:w="747.6379962192817"/>
        <w:gridCol w:w="593.0982986767486"/>
        <w:gridCol w:w="309.0793950850662"/>
        <w:gridCol w:w="751.8147448015123"/>
        <w:gridCol w:w="877.1172022684311"/>
        <w:gridCol w:w="1006.5964083175805"/>
        <w:gridCol w:w="421.85160680529304"/>
        <w:gridCol w:w="522.093572778828"/>
        <w:gridCol w:w="380.08412098298686"/>
        <w:tblGridChange w:id="0">
          <w:tblGrid>
            <w:gridCol w:w="1557.9272211720229"/>
            <w:gridCol w:w="497.03308128544427"/>
            <w:gridCol w:w="588.921550094518"/>
            <w:gridCol w:w="584.7448015122874"/>
            <w:gridCol w:w="747.6379962192817"/>
            <w:gridCol w:w="593.0982986767486"/>
            <w:gridCol w:w="309.0793950850662"/>
            <w:gridCol w:w="751.8147448015123"/>
            <w:gridCol w:w="877.1172022684311"/>
            <w:gridCol w:w="1006.5964083175805"/>
            <w:gridCol w:w="421.85160680529304"/>
            <w:gridCol w:w="522.093572778828"/>
            <w:gridCol w:w="380.08412098298686"/>
          </w:tblGrid>
        </w:tblGridChange>
      </w:tblGrid>
      <w:tr>
        <w:trPr>
          <w:cantSplit w:val="0"/>
          <w:trHeight w:val="300" w:hRule="atLeast"/>
          <w:tblHeader w:val="0"/>
        </w:trPr>
        <w:tc>
          <w:tcPr>
            <w:gridSpan w:val="13"/>
            <w:tcBorders>
              <w:top w:color="000000"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2ED">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2026</w:t>
            </w:r>
          </w:p>
        </w:tc>
      </w:tr>
      <w:tr>
        <w:trPr>
          <w:cantSplit w:val="0"/>
          <w:trHeight w:val="57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2FA">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FB">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básica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FC">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FD">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FE">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2FF">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1">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Basica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2">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3">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4">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basicas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5">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Profesionales</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306">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Empresariales</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center"/>
          </w:tcPr>
          <w:p w:rsidR="00000000" w:rsidDel="00000000" w:rsidP="00000000" w:rsidRDefault="00000000" w:rsidRPr="00000000" w14:paraId="00001307">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0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4">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Febrero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1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1">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Marzo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E">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Abril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2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B">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Mayo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3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8">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Junio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4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5">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Julio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5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2">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Agosto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6F">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Septiembre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C">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Octubre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7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9">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Noviembre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8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6">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Diciembre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$10.063,83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9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$5.753,48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$2.630,35</w:t>
            </w:r>
          </w:p>
        </w:tc>
      </w:tr>
      <w:tr>
        <w:trPr>
          <w:cantSplit w:val="0"/>
          <w:trHeight w:val="300" w:hRule="atLeast"/>
          <w:tblHeader w:val="0"/>
        </w:trPr>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C">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Totales</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$20.160,00</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$69.041,75</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A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$31.564,22</w:t>
            </w:r>
          </w:p>
        </w:tc>
      </w:tr>
      <w:tr>
        <w:trPr>
          <w:cantSplit w:val="0"/>
          <w:trHeight w:val="300" w:hRule="atLeast"/>
          <w:tblHeader w:val="0"/>
        </w:trPr>
        <w:tc>
          <w:tcPr>
            <w:gridSpan w:val="13"/>
            <w:tcBorders>
              <w:top w:color="cccccc"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3B0">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2027</w:t>
            </w:r>
          </w:p>
        </w:tc>
      </w:tr>
      <w:tr>
        <w:trPr>
          <w:cantSplit w:val="0"/>
          <w:trHeight w:val="57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BD">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BE">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BF">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0">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básica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1">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Profesional</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3C2">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4">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Basica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5">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6">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7">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basicas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8">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Profesionales</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3C9">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Empresariales</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A">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C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7">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Febrero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D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4">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Marzo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E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1">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Abril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E">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Mayo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3F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B">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Junio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0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8">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Julio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1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5">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Agosto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2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2">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Septiembre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3F">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Octubre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C">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Noviembre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4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9">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Diciembre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$10.506,70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5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$1.682,19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$6.055,90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$2.768,61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6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$20.186,33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$72.670,77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$96.351,78</w:t>
            </w:r>
          </w:p>
        </w:tc>
      </w:tr>
      <w:tr>
        <w:trPr>
          <w:cantSplit w:val="0"/>
          <w:trHeight w:val="285" w:hRule="atLeast"/>
          <w:tblHeader w:val="0"/>
        </w:trPr>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7F">
            <w:pPr>
              <w:spacing w:after="240" w:before="240" w:line="360" w:lineRule="auto"/>
              <w:jc w:val="both"/>
              <w:rPr>
                <w:rFonts w:ascii="Calibri" w:cs="Calibri" w:eastAsia="Calibri" w:hAnsi="Calibri"/>
                <w:b w:val="1"/>
                <w:sz w:val="22"/>
                <w:szCs w:val="22"/>
              </w:rPr>
            </w:pPr>
            <w:r w:rsidDel="00000000" w:rsidR="00000000" w:rsidRPr="00000000">
              <w:rPr>
                <w:rtl w:val="0"/>
              </w:rPr>
            </w:r>
          </w:p>
        </w:tc>
      </w:tr>
      <w:tr>
        <w:trPr>
          <w:cantSplit w:val="0"/>
          <w:trHeight w:val="300" w:hRule="atLeast"/>
          <w:tblHeader w:val="0"/>
        </w:trPr>
        <w:tc>
          <w:tcPr>
            <w:gridSpan w:val="13"/>
            <w:tcBorders>
              <w:top w:color="cccccc"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480">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20288</w:t>
            </w:r>
          </w:p>
        </w:tc>
      </w:tr>
      <w:tr>
        <w:trPr>
          <w:cantSplit w:val="0"/>
          <w:trHeight w:val="57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8D">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8E">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Taxis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8F">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0">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básica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1">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Profesional</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492">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4">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Basica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5">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6">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7">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basicas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8">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Profesionales</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499">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Empresariales</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A">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9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7">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Febrero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A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4">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Marzo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B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1">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Abril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E">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Mayo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C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B">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Junio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D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8">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Julio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E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5">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Agosto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4F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2">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Septiembre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0F">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Octubre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C">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Noviembre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1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9">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Diciembre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$11.057,45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2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$1.770,37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$6.373,34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$2.913,74</w:t>
            </w:r>
          </w:p>
        </w:tc>
      </w:tr>
      <w:tr>
        <w:trPr>
          <w:cantSplit w:val="0"/>
          <w:trHeight w:val="300" w:hRule="atLeast"/>
          <w:tblHeader w:val="0"/>
        </w:trPr>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$262.264,56</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3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4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$21.244,48</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4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$76.480,11</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4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$164.539,97</w:t>
            </w:r>
          </w:p>
        </w:tc>
      </w:tr>
      <w:tr>
        <w:trPr>
          <w:cantSplit w:val="0"/>
          <w:trHeight w:val="300" w:hRule="atLeast"/>
          <w:tblHeader w:val="0"/>
        </w:trPr>
        <w:tc>
          <w:tcPr>
            <w:gridSpan w:val="13"/>
            <w:tcBorders>
              <w:top w:color="cccccc"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543">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2029</w:t>
            </w:r>
          </w:p>
        </w:tc>
      </w:tr>
      <w:tr>
        <w:trPr>
          <w:cantSplit w:val="0"/>
          <w:trHeight w:val="57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0">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1">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Taxis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2">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3">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básica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4">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Profesional</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555">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7">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Basica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8">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9">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A">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basicas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B">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Profesionales</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55C">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Empresariales</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D">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5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A">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Febrero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6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7">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Marzo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7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4">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Abril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8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1">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Mayo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E">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Junio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9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B">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Julio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A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8">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Agosto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B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5">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Septiembre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C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2">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Octubre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DF">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Noviembre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C">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Diciembre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$11.636,08</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E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$1.863,01</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$6.706,85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$3.066,21</w:t>
            </w:r>
          </w:p>
        </w:tc>
      </w:tr>
      <w:tr>
        <w:trPr>
          <w:cantSplit w:val="0"/>
          <w:trHeight w:val="300" w:hRule="atLeast"/>
          <w:tblHeader w:val="0"/>
        </w:trPr>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5F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$22.356,17</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$233.442,43</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0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$236.299,36</w:t>
            </w:r>
          </w:p>
        </w:tc>
      </w:tr>
      <w:tr>
        <w:trPr>
          <w:cantSplit w:val="0"/>
          <w:trHeight w:val="300" w:hRule="atLeast"/>
          <w:tblHeader w:val="0"/>
        </w:trPr>
        <w:tc>
          <w:tcPr>
            <w:gridSpan w:val="13"/>
            <w:tcBorders>
              <w:top w:color="cccccc"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606">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2030</w:t>
            </w:r>
          </w:p>
        </w:tc>
      </w:tr>
      <w:tr>
        <w:trPr>
          <w:cantSplit w:val="0"/>
          <w:trHeight w:val="57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3">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4">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Taxis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5">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6">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básica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7">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Profesional</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618">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9">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A">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Basica</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B">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Profesional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C">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Odontologo Membresía Empresarial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D">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basicas</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1E">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Profesionales</w:t>
            </w:r>
          </w:p>
        </w:tc>
        <w:tc>
          <w:tcPr>
            <w:tcBorders>
              <w:top w:color="cccccc" w:space="0" w:sz="9" w:val="single"/>
              <w:left w:color="cccccc" w:space="0" w:sz="9" w:val="single"/>
              <w:bottom w:color="cccccc" w:space="0" w:sz="9" w:val="single"/>
              <w:right w:color="000000" w:space="0" w:sz="9" w:val="single"/>
            </w:tcBorders>
            <w:shd w:fill="auto" w:val="clear"/>
            <w:tcMar>
              <w:top w:w="0.0" w:type="dxa"/>
              <w:left w:w="0.0" w:type="dxa"/>
              <w:bottom w:w="0.0" w:type="dxa"/>
              <w:right w:w="0.0" w:type="dxa"/>
            </w:tcMar>
            <w:vAlign w:val="bottom"/>
          </w:tcPr>
          <w:p w:rsidR="00000000" w:rsidDel="00000000" w:rsidP="00000000" w:rsidRDefault="00000000" w:rsidRPr="00000000" w14:paraId="0000161F">
            <w:pPr>
              <w:spacing w:after="240" w:before="240" w:line="360" w:lineRule="auto"/>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Ventas Empresariales</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0">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6">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D">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Febrero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2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A">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Marzo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3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7">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Abril</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4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4">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Mayo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A">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5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1">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Junio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7">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E">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Julio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6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B">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Agosto</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7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8">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Septiembre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8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5">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Octubre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B">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9F">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2">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Noviembre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5">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8">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C">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D">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E">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AF">
            <w:pPr>
              <w:spacing w:after="240" w:before="24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Diciembre</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0">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47</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1">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$12.243,29</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2">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$120,00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3">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$288,00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4">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$553,00</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25</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9">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$1.960,23</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A">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$7.056,84</w:t>
            </w:r>
          </w:p>
        </w:tc>
        <w:tc>
          <w:tcPr>
            <w:tcBorders>
              <w:top w:color="cccccc" w:space="0" w:sz="9" w:val="single"/>
              <w:left w:color="cccccc" w:space="0" w:sz="9" w:val="single"/>
              <w:bottom w:color="cccccc"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B">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$3.226,22</w:t>
            </w:r>
          </w:p>
        </w:tc>
      </w:tr>
      <w:tr>
        <w:trPr>
          <w:cantSplit w:val="0"/>
          <w:trHeight w:val="300" w:hRule="atLeast"/>
          <w:tblHeader w:val="0"/>
        </w:trPr>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C">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D">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E">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BF">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0">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1">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2">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3">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4">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5">
            <w:pPr>
              <w:spacing w:after="240" w:before="240" w:line="360" w:lineRule="auto"/>
              <w:jc w:val="both"/>
              <w:rPr>
                <w:rFonts w:ascii="Calibri" w:cs="Calibri" w:eastAsia="Calibri" w:hAnsi="Calibri"/>
                <w:b w:val="1"/>
                <w:sz w:val="22"/>
                <w:szCs w:val="22"/>
              </w:rPr>
            </w:pPr>
            <w:r w:rsidDel="00000000" w:rsidR="00000000" w:rsidRPr="00000000">
              <w:rPr>
                <w:rtl w:val="0"/>
              </w:rPr>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6">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$23.522,81</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7">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$398.606,75</w:t>
            </w:r>
          </w:p>
        </w:tc>
        <w:tc>
          <w:tcPr>
            <w:tcBorders>
              <w:top w:color="cccccc" w:space="0" w:sz="9" w:val="single"/>
              <w:left w:color="cccccc" w:space="0" w:sz="9" w:val="single"/>
              <w:bottom w:color="000000" w:space="0" w:sz="9" w:val="single"/>
              <w:right w:color="cccccc"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C8">
            <w:pPr>
              <w:spacing w:after="240" w:before="240" w:line="360" w:lineRule="auto"/>
              <w:jc w:val="righ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$311.808,51</w:t>
            </w:r>
          </w:p>
        </w:tc>
      </w:tr>
      <w:tr>
        <w:trPr>
          <w:cantSplit w:val="0"/>
          <w:trHeight w:val="285" w:hRule="atLeast"/>
          <w:tblHeader w:val="0"/>
        </w:trPr>
        <w:tc>
          <w:tcPr>
            <w:gridSpan w:val="13"/>
            <w:tcBorders>
              <w:top w:color="cccccc" w:space="0" w:sz="9" w:val="single"/>
              <w:left w:color="000000" w:space="0" w:sz="9" w:val="single"/>
              <w:bottom w:color="000000" w:space="0" w:sz="9" w:val="single"/>
              <w:right w:color="000000" w:space="0" w:sz="9" w:val="single"/>
            </w:tcBorders>
            <w:shd w:fill="8eaadb" w:val="clear"/>
            <w:tcMar>
              <w:top w:w="0.0" w:type="dxa"/>
              <w:left w:w="40.0" w:type="dxa"/>
              <w:bottom w:w="0.0" w:type="dxa"/>
              <w:right w:w="40.0" w:type="dxa"/>
            </w:tcMar>
            <w:vAlign w:val="bottom"/>
          </w:tcPr>
          <w:p w:rsidR="00000000" w:rsidDel="00000000" w:rsidP="00000000" w:rsidRDefault="00000000" w:rsidRPr="00000000" w14:paraId="000016C9">
            <w:pPr>
              <w:spacing w:after="240" w:before="240" w:line="360" w:lineRule="auto"/>
              <w:jc w:val="both"/>
              <w:rPr>
                <w:rFonts w:ascii="Calibri" w:cs="Calibri" w:eastAsia="Calibri" w:hAnsi="Calibri"/>
                <w:b w:val="1"/>
                <w:sz w:val="22"/>
                <w:szCs w:val="22"/>
              </w:rPr>
            </w:pPr>
            <w:r w:rsidDel="00000000" w:rsidR="00000000" w:rsidRPr="00000000">
              <w:rPr>
                <w:rtl w:val="0"/>
              </w:rPr>
            </w:r>
          </w:p>
        </w:tc>
      </w:tr>
    </w:tbl>
    <w:p w:rsidR="00000000" w:rsidDel="00000000" w:rsidP="00000000" w:rsidRDefault="00000000" w:rsidRPr="00000000" w14:paraId="000016D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Costos y Gastos</w:t>
      </w:r>
    </w:p>
    <w:p w:rsidR="00000000" w:rsidDel="00000000" w:rsidP="00000000" w:rsidRDefault="00000000" w:rsidRPr="00000000" w14:paraId="000016D7">
      <w:pPr>
        <w:spacing w:after="240" w:before="240" w:line="360" w:lineRule="auto"/>
        <w:jc w:val="both"/>
        <w:rPr>
          <w:rFonts w:ascii="Arial" w:cs="Arial" w:eastAsia="Arial" w:hAnsi="Arial"/>
          <w:b w:val="1"/>
        </w:rPr>
      </w:pPr>
      <w:r w:rsidDel="00000000" w:rsidR="00000000" w:rsidRPr="00000000">
        <w:rPr>
          <w:rtl w:val="0"/>
        </w:rPr>
      </w:r>
    </w:p>
    <w:tbl>
      <w:tblPr>
        <w:tblStyle w:val="Table88"/>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6D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Costos de producción</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D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D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$25,696.50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$26,981.33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$28,330.39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$29,746.91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$31,234.26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Infraestructura Tecnologica (nube)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$2,859.00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$3,001.95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$3,152.05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$3,309.65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$3,475.13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Internet y telefonía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$503.31</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Consumibles y materiales de oficina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$708.00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$743.40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6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$780.57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$819.60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$860.58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$29,683.50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$31,166.75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$32,723.68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$34,357.89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$36,073.27</w:t>
            </w:r>
            <w:r w:rsidDel="00000000" w:rsidR="00000000" w:rsidRPr="00000000">
              <w:rPr>
                <w:rtl w:val="0"/>
              </w:rPr>
            </w:r>
          </w:p>
        </w:tc>
      </w:tr>
    </w:tbl>
    <w:p w:rsidR="00000000" w:rsidDel="00000000" w:rsidP="00000000" w:rsidRDefault="00000000" w:rsidRPr="00000000" w14:paraId="00001708">
      <w:pPr>
        <w:spacing w:after="240" w:before="240" w:line="360" w:lineRule="auto"/>
        <w:jc w:val="both"/>
        <w:rPr>
          <w:rFonts w:ascii="Arial" w:cs="Arial" w:eastAsia="Arial" w:hAnsi="Arial"/>
          <w:b w:val="1"/>
        </w:rPr>
      </w:pPr>
      <w:r w:rsidDel="00000000" w:rsidR="00000000" w:rsidRPr="00000000">
        <w:rPr>
          <w:rtl w:val="0"/>
        </w:rPr>
      </w:r>
    </w:p>
    <w:tbl>
      <w:tblPr>
        <w:tblStyle w:val="Table8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0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administrativos</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0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A">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Agua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$240.00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$251.47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$263.24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$275.27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$287.58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1">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Luz</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$8,955.86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$9,383.95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$9,823.11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$10,272.03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$10,731.19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7">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Renta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$5,032.57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Sueldos y salarios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$27,646.80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$28,968.31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$30,324.03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$31,709.84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$33,127.27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Servicios profesionales externos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$7,260.00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$7,607.03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$7,963.04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$8,326.95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$8,699.16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173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y materiales de limpieza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$455.28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$477.04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$499.37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$522.19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$545.53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173F">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Equipo de seguridad ocupacional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$463.80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$485.97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$508.71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$531.96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$555.74</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ffffff" w:val="clear"/>
            <w:tcMar>
              <w:top w:w="0.0" w:type="dxa"/>
              <w:left w:w="40.0" w:type="dxa"/>
              <w:bottom w:w="0.0" w:type="dxa"/>
              <w:right w:w="40.0" w:type="dxa"/>
            </w:tcMar>
            <w:vAlign w:val="bottom"/>
          </w:tcPr>
          <w:p w:rsidR="00000000" w:rsidDel="00000000" w:rsidP="00000000" w:rsidRDefault="00000000" w:rsidRPr="00000000" w14:paraId="00001745">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Uniforme</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$115.00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$120.50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$126.14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$131.90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$137.80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$49,336.73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$51,574.53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$53,988.22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$56,455.48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5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$58,979.04</w:t>
            </w:r>
            <w:r w:rsidDel="00000000" w:rsidR="00000000" w:rsidRPr="00000000">
              <w:rPr>
                <w:rtl w:val="0"/>
              </w:rPr>
            </w:r>
          </w:p>
        </w:tc>
      </w:tr>
    </w:tbl>
    <w:p w:rsidR="00000000" w:rsidDel="00000000" w:rsidP="00000000" w:rsidRDefault="00000000" w:rsidRPr="00000000" w14:paraId="00001751">
      <w:pPr>
        <w:spacing w:after="240" w:before="240" w:line="360" w:lineRule="auto"/>
        <w:jc w:val="both"/>
        <w:rPr>
          <w:rFonts w:ascii="Arial" w:cs="Arial" w:eastAsia="Arial" w:hAnsi="Arial"/>
          <w:b w:val="1"/>
        </w:rPr>
      </w:pPr>
      <w:r w:rsidDel="00000000" w:rsidR="00000000" w:rsidRPr="00000000">
        <w:rPr>
          <w:rtl w:val="0"/>
        </w:rPr>
      </w:r>
    </w:p>
    <w:tbl>
      <w:tblPr>
        <w:tblStyle w:val="Table9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1.391408114559"/>
        <w:gridCol w:w="1181.2124105011935"/>
        <w:gridCol w:w="1286.6778042959431"/>
        <w:gridCol w:w="1191.7589498806685"/>
        <w:gridCol w:w="1202.3054892601433"/>
        <w:gridCol w:w="1054.6539379474941"/>
        <w:tblGridChange w:id="0">
          <w:tblGrid>
            <w:gridCol w:w="2921.391408114559"/>
            <w:gridCol w:w="1181.2124105011935"/>
            <w:gridCol w:w="1286.6778042959431"/>
            <w:gridCol w:w="1191.7589498806685"/>
            <w:gridCol w:w="1202.3054892601433"/>
            <w:gridCol w:w="1054.6539379474941"/>
          </w:tblGrid>
        </w:tblGridChange>
      </w:tblGrid>
      <w:tr>
        <w:trPr>
          <w:cantSplit w:val="0"/>
          <w:trHeight w:val="315" w:hRule="atLeast"/>
          <w:tblHeader w:val="0"/>
        </w:trPr>
        <w:tc>
          <w:tcPr>
            <w:gridSpan w:val="6"/>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5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Gastos de venta</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5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Concepto</w:t>
            </w:r>
            <w:r w:rsidDel="00000000" w:rsidR="00000000" w:rsidRPr="00000000">
              <w:rPr>
                <w:rtl w:val="0"/>
              </w:rPr>
            </w:r>
          </w:p>
        </w:tc>
        <w:tc>
          <w:tcPr>
            <w:gridSpan w:val="5"/>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5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Años</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5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5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0">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4">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Servicio profesionales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$4,200.00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$4,400.76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$4,606.72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$4,817.24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$5,032.57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Publicidad promoción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$1,260.00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$1,323.00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$1,389.15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$1,458.61</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$5,400.00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$5,660.76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$5,929.72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$6,206.39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$6,491.18</w:t>
            </w:r>
            <w:r w:rsidDel="00000000" w:rsidR="00000000" w:rsidRPr="00000000">
              <w:rPr>
                <w:rtl w:val="0"/>
              </w:rPr>
            </w:r>
          </w:p>
        </w:tc>
      </w:tr>
    </w:tbl>
    <w:p w:rsidR="00000000" w:rsidDel="00000000" w:rsidP="00000000" w:rsidRDefault="00000000" w:rsidRPr="00000000" w14:paraId="00001776">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Cálculo de TMAR Global mixta</w:t>
      </w:r>
    </w:p>
    <w:tbl>
      <w:tblPr>
        <w:tblStyle w:val="Table91"/>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9.5384615384614"/>
        <w:gridCol w:w="971.2087912087912"/>
        <w:gridCol w:w="971.2087912087912"/>
        <w:gridCol w:w="971.2087912087912"/>
        <w:gridCol w:w="971.2087912087912"/>
        <w:gridCol w:w="971.2087912087912"/>
        <w:gridCol w:w="971.2087912087912"/>
        <w:gridCol w:w="971.2087912087912"/>
        <w:tblGridChange w:id="0">
          <w:tblGrid>
            <w:gridCol w:w="2039.5384615384614"/>
            <w:gridCol w:w="971.2087912087912"/>
            <w:gridCol w:w="971.2087912087912"/>
            <w:gridCol w:w="971.2087912087912"/>
            <w:gridCol w:w="971.2087912087912"/>
            <w:gridCol w:w="971.2087912087912"/>
            <w:gridCol w:w="971.2087912087912"/>
            <w:gridCol w:w="971.2087912087912"/>
          </w:tblGrid>
        </w:tblGridChange>
      </w:tblGrid>
      <w:tr>
        <w:trPr>
          <w:cantSplit w:val="0"/>
          <w:trHeight w:val="315" w:hRule="atLeast"/>
          <w:tblHeader w:val="0"/>
        </w:trPr>
        <w:tc>
          <w:tcPr>
            <w:tcBorders>
              <w:top w:color="cccccc" w:space="0" w:sz="9" w:val="single"/>
              <w:left w:color="cccccc" w:space="0" w:sz="9" w:val="single"/>
              <w:bottom w:color="000000" w:space="0" w:sz="9" w:val="single"/>
              <w:right w:color="cccccc" w:space="0" w:sz="9" w:val="single"/>
            </w:tcBorders>
            <w:tcMar>
              <w:top w:w="0.0" w:type="dxa"/>
              <w:left w:w="40.0" w:type="dxa"/>
              <w:bottom w:w="0.0" w:type="dxa"/>
              <w:right w:w="40.0" w:type="dxa"/>
            </w:tcMar>
            <w:vAlign w:val="bottom"/>
          </w:tcPr>
          <w:p w:rsidR="00000000" w:rsidDel="00000000" w:rsidP="00000000" w:rsidRDefault="00000000" w:rsidRPr="00000000" w14:paraId="0000177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TMAR Global Mixt</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78">
            <w:pPr>
              <w:widowControl w:val="0"/>
              <w:spacing w:after="0" w:line="276" w:lineRule="auto"/>
              <w:rPr>
                <w:rFonts w:ascii="Arial" w:cs="Arial" w:eastAsia="Arial" w:hAnsi="Arial"/>
                <w:sz w:val="20"/>
                <w:szCs w:val="20"/>
              </w:rPr>
            </w:pPr>
            <w:r w:rsidDel="00000000" w:rsidR="00000000" w:rsidRPr="00000000">
              <w:rPr>
                <w:rtl w:val="0"/>
              </w:rPr>
            </w:r>
          </w:p>
        </w:tc>
        <w:tc>
          <w:tcPr>
            <w:gridSpan w:val="2"/>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7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Sin FInanciamineto</w:t>
            </w:r>
          </w:p>
        </w:tc>
        <w:tc>
          <w:tcPr>
            <w:gridSpan w:val="4"/>
            <w:tcBorders>
              <w:top w:color="000000"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Con Financiamiento</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7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Fuente del Capital</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TMAR</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Capital Aportado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Ponderación</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Capital Aportado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Ponderacion</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Capital Aportado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Ponderacion</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Accionistas</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15.36%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15.36%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15.36%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$23,808.76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15.36%</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8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Banpro</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17.00%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40.00%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TMAR Global Mixta</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15.36%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$39,681.26</w:t>
            </w:r>
          </w:p>
        </w:tc>
        <w:tc>
          <w:tcPr>
            <w:tcBorders>
              <w:top w:color="cccccc" w:space="0" w:sz="9" w:val="single"/>
              <w:left w:color="cccccc" w:space="0" w:sz="9" w:val="single"/>
              <w:bottom w:color="000000" w:space="0" w:sz="9" w:val="single"/>
              <w:right w:color="000000" w:space="0" w:sz="9" w:val="single"/>
            </w:tcBorders>
            <w:shd w:fill="auto" w:val="clear"/>
            <w:tcMar>
              <w:top w:w="0.0" w:type="dxa"/>
              <w:left w:w="40.0" w:type="dxa"/>
              <w:bottom w:w="0.0" w:type="dxa"/>
              <w:right w:w="40.0" w:type="dxa"/>
            </w:tcMar>
            <w:vAlign w:val="bottom"/>
          </w:tcPr>
          <w:p w:rsidR="00000000" w:rsidDel="00000000" w:rsidP="00000000" w:rsidRDefault="00000000" w:rsidRPr="00000000" w14:paraId="000017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16.42%</w:t>
            </w:r>
          </w:p>
        </w:tc>
      </w:tr>
    </w:tbl>
    <w:p w:rsidR="00000000" w:rsidDel="00000000" w:rsidP="00000000" w:rsidRDefault="00000000" w:rsidRPr="00000000" w14:paraId="0000179F">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Pago de Financiamiento</w:t>
      </w:r>
    </w:p>
    <w:p w:rsidR="00000000" w:rsidDel="00000000" w:rsidP="00000000" w:rsidRDefault="00000000" w:rsidRPr="00000000" w14:paraId="000017A0">
      <w:pPr>
        <w:spacing w:after="240" w:before="240" w:line="360" w:lineRule="auto"/>
        <w:jc w:val="both"/>
        <w:rPr>
          <w:rFonts w:ascii="Arial" w:cs="Arial" w:eastAsia="Arial" w:hAnsi="Arial"/>
          <w:b w:val="1"/>
        </w:rPr>
      </w:pPr>
      <w:r w:rsidDel="00000000" w:rsidR="00000000" w:rsidRPr="00000000">
        <w:rPr>
          <w:rtl w:val="0"/>
        </w:rPr>
      </w:r>
    </w:p>
    <w:tbl>
      <w:tblPr>
        <w:tblStyle w:val="Table92"/>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Prestamo</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Interes annual</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años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Frecuencia de pago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de cuotas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bl>
    <w:p w:rsidR="00000000" w:rsidDel="00000000" w:rsidP="00000000" w:rsidRDefault="00000000" w:rsidRPr="00000000" w14:paraId="000017AB">
      <w:pPr>
        <w:spacing w:after="240" w:before="240" w:line="360" w:lineRule="auto"/>
        <w:jc w:val="both"/>
        <w:rPr>
          <w:rFonts w:ascii="Arial" w:cs="Arial" w:eastAsia="Arial" w:hAnsi="Arial"/>
          <w:b w:val="1"/>
        </w:rPr>
      </w:pPr>
      <w:r w:rsidDel="00000000" w:rsidR="00000000" w:rsidRPr="00000000">
        <w:rPr>
          <w:rtl w:val="0"/>
        </w:rPr>
      </w:r>
    </w:p>
    <w:tbl>
      <w:tblPr>
        <w:tblStyle w:val="Table93"/>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Pago</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r>
    </w:tbl>
    <w:p w:rsidR="00000000" w:rsidDel="00000000" w:rsidP="00000000" w:rsidRDefault="00000000" w:rsidRPr="00000000" w14:paraId="000017AE">
      <w:pPr>
        <w:spacing w:after="240" w:before="240" w:line="360" w:lineRule="auto"/>
        <w:jc w:val="both"/>
        <w:rPr>
          <w:rFonts w:ascii="Arial" w:cs="Arial" w:eastAsia="Arial" w:hAnsi="Arial"/>
          <w:b w:val="1"/>
        </w:rPr>
      </w:pPr>
      <w:r w:rsidDel="00000000" w:rsidR="00000000" w:rsidRPr="00000000">
        <w:rPr>
          <w:rtl w:val="0"/>
        </w:rPr>
      </w:r>
    </w:p>
    <w:tbl>
      <w:tblPr>
        <w:tblStyle w:val="Table94"/>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480"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A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Cuota</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0">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Cuota a Pagar</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Interés</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 Amortizado</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 a devolver</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$ 2,857.05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$2,218.62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$13,653.88</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$ 2,457.70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$2,617.98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$11,035.90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$ 1,986.46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$3,089.21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$7,946.69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$ 1,430.40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$3,645.27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$4,301.42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C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$5,075.68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$ 774.26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$4,301.42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r>
    </w:tbl>
    <w:p w:rsidR="00000000" w:rsidDel="00000000" w:rsidP="00000000" w:rsidRDefault="00000000" w:rsidRPr="00000000" w14:paraId="000017D7">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Estudio de sensibilidad sin financiamiento</w:t>
      </w:r>
    </w:p>
    <w:p w:rsidR="00000000" w:rsidDel="00000000" w:rsidP="00000000" w:rsidRDefault="00000000" w:rsidRPr="00000000" w14:paraId="000017D8">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-10% de Ingresos y  +10% costos</w:t>
      </w:r>
    </w:p>
    <w:tbl>
      <w:tblPr>
        <w:tblStyle w:val="Table9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9.529411764706"/>
        <w:gridCol w:w="1121.3148788927338"/>
        <w:gridCol w:w="1264.0276816608998"/>
        <w:gridCol w:w="1019.377162629758"/>
        <w:gridCol w:w="1314.9965397923875"/>
        <w:gridCol w:w="1019.377162629758"/>
        <w:gridCol w:w="1019.377162629758"/>
        <w:tblGridChange w:id="0">
          <w:tblGrid>
            <w:gridCol w:w="2079.529411764706"/>
            <w:gridCol w:w="1121.3148788927338"/>
            <w:gridCol w:w="1264.0276816608998"/>
            <w:gridCol w:w="1019.377162629758"/>
            <w:gridCol w:w="1314.9965397923875"/>
            <w:gridCol w:w="1019.377162629758"/>
            <w:gridCol w:w="1019.377162629758"/>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0">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Ingresos Por Venta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$109,787.25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$114,618.57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$120,626.78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$126,939.00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$133,563.22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Ingresos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E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$109,787.25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$114,618.57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$120,626.78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$126,939.00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$133,563.22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Costos Operativos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$84,420.23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$88,402.04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$92,641.62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$97,019.76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$101,543.50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7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Costos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$102,449.17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$106,829.16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$107,924.07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$111,640.02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$116,616.13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1">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i w:val="1"/>
                <w:sz w:val="22"/>
                <w:szCs w:val="22"/>
                <w:rtl w:val="0"/>
              </w:rPr>
              <w:t xml:space="preserve">Utilidad Antes de Impuestos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$7,338.08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$7,789.42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$12,702.71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$15,298.98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$16,947.08</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Impuestos (I.R. 30%)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$2,201.42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$2,336.82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$3,810.81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$4,589.69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1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$5,084.13</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1F">
            <w:pPr>
              <w:widowControl w:val="0"/>
              <w:spacing w:after="0" w:line="276"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Utilidad despúes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$5,136.66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$5,452.59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$8,891.90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$10,709.28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$11,862.96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Depreciación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Valor de Salvamanento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$1,173.99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Inversión Inicial</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(33,018.24)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3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1">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Capital de Trabajo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(39,681.26)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$13,852.03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$14,167.96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$14,363.07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$15,180.45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$24,171.14</w:t>
            </w:r>
            <w:r w:rsidDel="00000000" w:rsidR="00000000" w:rsidRPr="00000000">
              <w:rPr>
                <w:rtl w:val="0"/>
              </w:rPr>
            </w:r>
          </w:p>
        </w:tc>
      </w:tr>
    </w:tbl>
    <w:p w:rsidR="00000000" w:rsidDel="00000000" w:rsidP="00000000" w:rsidRDefault="00000000" w:rsidRPr="00000000" w14:paraId="0000185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851">
      <w:pPr>
        <w:spacing w:after="240" w:before="240" w:line="360" w:lineRule="auto"/>
        <w:jc w:val="both"/>
        <w:rPr>
          <w:rFonts w:ascii="Arial" w:cs="Arial" w:eastAsia="Arial" w:hAnsi="Arial"/>
          <w:b w:val="1"/>
        </w:rPr>
      </w:pPr>
      <w:r w:rsidDel="00000000" w:rsidR="00000000" w:rsidRPr="00000000">
        <w:rPr>
          <w:rtl w:val="0"/>
        </w:rPr>
      </w:r>
    </w:p>
    <w:tbl>
      <w:tblPr>
        <w:tblStyle w:val="Table96"/>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$12,731.08</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B/C=</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w:t>
            </w:r>
          </w:p>
        </w:tc>
      </w:tr>
    </w:tbl>
    <w:p w:rsidR="00000000" w:rsidDel="00000000" w:rsidP="00000000" w:rsidRDefault="00000000" w:rsidRPr="00000000" w14:paraId="0000185A">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+10% de Ingresos y  -10% costos</w:t>
      </w:r>
    </w:p>
    <w:tbl>
      <w:tblPr>
        <w:tblStyle w:val="Table97"/>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2.5714285714287"/>
        <w:gridCol w:w="1262.5714285714287"/>
        <w:gridCol w:w="1262.5714285714287"/>
        <w:gridCol w:w="1262.5714285714287"/>
        <w:gridCol w:w="1262.5714285714287"/>
        <w:gridCol w:w="1262.5714285714287"/>
        <w:gridCol w:w="1262.5714285714287"/>
        <w:tblGridChange w:id="0">
          <w:tblGrid>
            <w:gridCol w:w="1262.5714285714287"/>
            <w:gridCol w:w="1262.5714285714287"/>
            <w:gridCol w:w="1262.5714285714287"/>
            <w:gridCol w:w="1262.5714285714287"/>
            <w:gridCol w:w="1262.5714285714287"/>
            <w:gridCol w:w="1262.5714285714287"/>
            <w:gridCol w:w="1262.5714285714287"/>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5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2">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2"/>
                <w:szCs w:val="22"/>
                <w:rtl w:val="0"/>
              </w:rPr>
              <w:t xml:space="preserve">2030</w:t>
            </w:r>
            <w:r w:rsidDel="00000000" w:rsidR="00000000" w:rsidRPr="00000000">
              <w:rPr>
                <w:rtl w:val="0"/>
              </w:rPr>
            </w:r>
          </w:p>
        </w:tc>
      </w:tr>
      <w:tr>
        <w:trPr>
          <w:cantSplit w:val="0"/>
          <w:trHeight w:val="52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Ingresos Por Venta</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$132,842.57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$138,688.47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$145,958.41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$153,596.19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6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$161,611.49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70">
            <w:pPr>
              <w:widowControl w:val="0"/>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Ingresos Totales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$132,842.57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$138,688.47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$145,958.41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$153,596.19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$161,611.49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77">
            <w:pPr>
              <w:widowControl w:val="0"/>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Costos Operativos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$84,420.23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$88,402.04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$92,641.62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$97,019.76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$101,543.50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7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8C">
            <w:pPr>
              <w:widowControl w:val="0"/>
              <w:spacing w:after="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Costos Totales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$84,668.73</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$88,288.56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$89,193.44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$92,264.48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$96,376.97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93">
            <w:pPr>
              <w:widowControl w:val="0"/>
              <w:spacing w:after="0" w:line="276"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Utilidad Antes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$48,173.84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$50,399.91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$56,764.96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$61,331.71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$65,234.52</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9A">
            <w:pPr>
              <w:widowControl w:val="0"/>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Impuestos (I.R. 30%)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$14,452.15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$15,119.97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$17,029.49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$18,399.51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$19,570.36</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A1">
            <w:pPr>
              <w:widowControl w:val="0"/>
              <w:spacing w:after="0" w:line="276" w:lineRule="auto"/>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Utilidad despúes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$33,721.68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$35,279.94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$39,735.47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$42,932.20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$45,664.17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Depreciación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$4,115.37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$871.17</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Amortización</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$3,600.00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B6">
            <w:pPr>
              <w:widowControl w:val="0"/>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Valor de Salvamento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$1,173.99</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BD">
            <w:pPr>
              <w:widowControl w:val="0"/>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Inversión Inicial</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(33,018.24)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B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3">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C4">
            <w:pPr>
              <w:widowControl w:val="0"/>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Capital de Trabajo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$6,663.02</w:t>
            </w:r>
            <w:r w:rsidDel="00000000" w:rsidR="00000000" w:rsidRPr="00000000">
              <w:rPr>
                <w:rtl w:val="0"/>
              </w:rPr>
            </w:r>
          </w:p>
        </w:tc>
      </w:tr>
      <w:tr>
        <w:trPr>
          <w:cantSplit w:val="0"/>
          <w:trHeight w:val="52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2"/>
                <w:szCs w:val="22"/>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(39,681.26)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$42,437.06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$43,995.31</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$45,206.64</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$47,403.37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2"/>
                <w:szCs w:val="22"/>
                <w:rtl w:val="0"/>
              </w:rPr>
              <w:t xml:space="preserve">$57,972.35</w:t>
            </w:r>
            <w:r w:rsidDel="00000000" w:rsidR="00000000" w:rsidRPr="00000000">
              <w:rPr>
                <w:rtl w:val="0"/>
              </w:rPr>
            </w:r>
          </w:p>
        </w:tc>
      </w:tr>
    </w:tbl>
    <w:p w:rsidR="00000000" w:rsidDel="00000000" w:rsidP="00000000" w:rsidRDefault="00000000" w:rsidRPr="00000000" w14:paraId="000018D2">
      <w:pPr>
        <w:spacing w:after="240" w:before="240" w:line="360" w:lineRule="auto"/>
        <w:jc w:val="both"/>
        <w:rPr>
          <w:rFonts w:ascii="Arial" w:cs="Arial" w:eastAsia="Arial" w:hAnsi="Arial"/>
          <w:b w:val="1"/>
        </w:rPr>
      </w:pPr>
      <w:r w:rsidDel="00000000" w:rsidR="00000000" w:rsidRPr="00000000">
        <w:rPr>
          <w:rtl w:val="0"/>
        </w:rPr>
      </w:r>
    </w:p>
    <w:tbl>
      <w:tblPr>
        <w:tblStyle w:val="Table98"/>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$114,753.39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0.94</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7">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B/C=</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5.97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9">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108%</w:t>
            </w:r>
          </w:p>
        </w:tc>
      </w:tr>
    </w:tbl>
    <w:p w:rsidR="00000000" w:rsidDel="00000000" w:rsidP="00000000" w:rsidRDefault="00000000" w:rsidRPr="00000000" w14:paraId="000018DB">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Estudio de sensibilidad con financiamiento</w:t>
      </w:r>
    </w:p>
    <w:p w:rsidR="00000000" w:rsidDel="00000000" w:rsidP="00000000" w:rsidRDefault="00000000" w:rsidRPr="00000000" w14:paraId="000018DC">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-10% de Ingresos y  +10% costos</w:t>
      </w:r>
    </w:p>
    <w:p w:rsidR="00000000" w:rsidDel="00000000" w:rsidP="00000000" w:rsidRDefault="00000000" w:rsidRPr="00000000" w14:paraId="000018DD">
      <w:pPr>
        <w:spacing w:after="240" w:before="240" w:line="360" w:lineRule="auto"/>
        <w:jc w:val="both"/>
        <w:rPr>
          <w:rFonts w:ascii="Arial" w:cs="Arial" w:eastAsia="Arial" w:hAnsi="Arial"/>
          <w:b w:val="1"/>
        </w:rPr>
      </w:pPr>
      <w:r w:rsidDel="00000000" w:rsidR="00000000" w:rsidRPr="00000000">
        <w:rPr>
          <w:rtl w:val="0"/>
        </w:rPr>
      </w:r>
    </w:p>
    <w:tbl>
      <w:tblPr>
        <w:tblStyle w:val="Table99"/>
        <w:tblW w:w="8837.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2.3456790123457"/>
        <w:gridCol w:w="1563.9259259259259"/>
        <w:gridCol w:w="1212.3456790123457"/>
        <w:gridCol w:w="1212.3456790123457"/>
        <w:gridCol w:w="1212.3456790123457"/>
        <w:gridCol w:w="1212.3456790123457"/>
        <w:gridCol w:w="1212.3456790123457"/>
        <w:tblGridChange w:id="0">
          <w:tblGrid>
            <w:gridCol w:w="1212.3456790123457"/>
            <w:gridCol w:w="1563.9259259259259"/>
            <w:gridCol w:w="1212.3456790123457"/>
            <w:gridCol w:w="1212.3456790123457"/>
            <w:gridCol w:w="1212.3456790123457"/>
            <w:gridCol w:w="1212.3456790123457"/>
            <w:gridCol w:w="1212.3456790123457"/>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E">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Ingresos Por Venta</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$ 109,787.25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$ 114,618.57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$ 120,626.78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$ 126,939.00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$ 133,563.22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F3">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Ingresos Totales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$ 109,787.25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$ 114,618.57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$ 120,626.78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$ 126,939.00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$ 133,563.22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8FA">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Costos Operativos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$ 84,420.23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$ 88,402.04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$ 92,641.62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8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$ 97,019.76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$ 101,543.50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Pago de Interes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$ 2,857.05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$ 2,457.70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$ 1,986.46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$ 1,430.40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$ 774.26</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6">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$ 105,591.92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$ 109,532.62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$ 110,109.18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$ 113,213.47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$ 117,467.82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1D">
            <w:pPr>
              <w:widowControl w:val="0"/>
              <w:spacing w:after="0" w:line="276"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Utilidad Antes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1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$ 4,195.32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$ 5,085.95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$ 10,517.61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$ 13,725.53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$ 16,095.40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2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Impuestos (I.R. 30%)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$ 1,258.60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$ 1,525.78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$ 3,155.28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$ 4,117.66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$ 4,828.62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2B">
            <w:pPr>
              <w:widowControl w:val="0"/>
              <w:spacing w:after="0" w:line="276"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Utilidad despúes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$ 2,936.73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$ 3,560.16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2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$ 7,362.32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$ 9,607.87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$ 11,266.78</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Depreciación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Inversión Inicial</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(33,018.24)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4E">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Financiamiento (prestamo)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4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4">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5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Amortizacion de credito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(2,218.62)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(2,617.98)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(3,089.21)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(3,645.27)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(4,301.42)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5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Capital de Trabajo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5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3">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(23,808.76)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$ 9,433.47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$ 9,657.56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$ 9,744.28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$ 10,433.77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$ 11,436.53</w:t>
            </w:r>
          </w:p>
        </w:tc>
      </w:tr>
    </w:tbl>
    <w:p w:rsidR="00000000" w:rsidDel="00000000" w:rsidP="00000000" w:rsidRDefault="00000000" w:rsidRPr="00000000" w14:paraId="0000196A">
      <w:pPr>
        <w:spacing w:after="240" w:before="240" w:line="360" w:lineRule="auto"/>
        <w:jc w:val="both"/>
        <w:rPr>
          <w:rFonts w:ascii="Arial" w:cs="Arial" w:eastAsia="Arial" w:hAnsi="Arial"/>
          <w:b w:val="1"/>
        </w:rPr>
      </w:pPr>
      <w:r w:rsidDel="00000000" w:rsidR="00000000" w:rsidRPr="00000000">
        <w:rPr>
          <w:rtl w:val="0"/>
        </w:rPr>
      </w:r>
    </w:p>
    <w:tbl>
      <w:tblPr>
        <w:tblStyle w:val="Table100"/>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B/C</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2.13</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D">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$8,625.53</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6F">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w:t>
            </w:r>
          </w:p>
        </w:tc>
      </w:tr>
    </w:tbl>
    <w:p w:rsidR="00000000" w:rsidDel="00000000" w:rsidP="00000000" w:rsidRDefault="00000000" w:rsidRPr="00000000" w14:paraId="00001973">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974">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+10% de Ingresos y  -10% costos</w:t>
      </w:r>
    </w:p>
    <w:tbl>
      <w:tblPr>
        <w:tblStyle w:val="Table101"/>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2.5714285714287"/>
        <w:gridCol w:w="1262.5714285714287"/>
        <w:gridCol w:w="1262.5714285714287"/>
        <w:gridCol w:w="1262.5714285714287"/>
        <w:gridCol w:w="1262.5714285714287"/>
        <w:gridCol w:w="1262.5714285714287"/>
        <w:gridCol w:w="1262.5714285714287"/>
        <w:tblGridChange w:id="0">
          <w:tblGrid>
            <w:gridCol w:w="1262.5714285714287"/>
            <w:gridCol w:w="1262.5714285714287"/>
            <w:gridCol w:w="1262.5714285714287"/>
            <w:gridCol w:w="1262.5714285714287"/>
            <w:gridCol w:w="1262.5714285714287"/>
            <w:gridCol w:w="1262.5714285714287"/>
            <w:gridCol w:w="1262.5714285714287"/>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5">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Periodo</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1</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3</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4</w:t>
            </w:r>
            <w:r w:rsidDel="00000000" w:rsidR="00000000" w:rsidRPr="00000000">
              <w:rPr>
                <w:rtl w:val="0"/>
              </w:rPr>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5</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Concepto/Año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2025</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2026</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2027</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2028</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2029</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2030</w:t>
            </w: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8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Ingresos Por Venta</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$ 132,842.57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$ 138,688.47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$ 145,958.41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$ 153,596.19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$ 161,611.49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8A">
            <w:pPr>
              <w:widowControl w:val="0"/>
              <w:spacing w:after="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Ingresos Totales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$ 132,842.57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$ 138,688.47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$ 145,958.41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8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$ 153,596.19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$ 161,611.49</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91">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Costos Operativos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$ 84,420.23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$ 88,402.04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$ 92,641.62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$ 97,019.76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$ 101,543.50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9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Pago de Interes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$ 2,857.05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$ 2,457.70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$ 1,986.46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$ 1,430.40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$ 774.26</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D">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Costos Totales</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A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$ 87,266.05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$ 90,522.83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$ 90,999.32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$ 93,564.85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$ 97,080.84</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B4">
            <w:pPr>
              <w:widowControl w:val="0"/>
              <w:spacing w:after="0" w:line="276"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Utilidad Antes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$ 45,576.52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$ 48,165.64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$ 54,959.09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$ 60,031.34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$ 64,530.65</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BB">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Impuestos (I.R. 30%)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$ 13,672.95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$ 14,449.69</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B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$ 16,487.73</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$ 18,009.40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$ 19,359.20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C2">
            <w:pPr>
              <w:widowControl w:val="0"/>
              <w:spacing w:after="0" w:line="276" w:lineRule="auto"/>
              <w:rPr>
                <w:rFonts w:ascii="Arial" w:cs="Arial" w:eastAsia="Arial" w:hAnsi="Arial"/>
                <w:b w:val="1"/>
                <w:i w:val="1"/>
                <w:sz w:val="20"/>
                <w:szCs w:val="20"/>
              </w:rPr>
            </w:pPr>
            <w:r w:rsidDel="00000000" w:rsidR="00000000" w:rsidRPr="00000000">
              <w:rPr>
                <w:rFonts w:ascii="Arial" w:cs="Arial" w:eastAsia="Arial" w:hAnsi="Arial"/>
                <w:b w:val="1"/>
                <w:i w:val="1"/>
                <w:sz w:val="20"/>
                <w:szCs w:val="20"/>
                <w:rtl w:val="0"/>
              </w:rPr>
              <w:t xml:space="preserve">Utilidad despúes de Impuestos</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$ 31,903.56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$ 33,715.95</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$ 38,471.36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$ 42,021.94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$ 45,171.46</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Depreciación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$ 4,115.37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C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$ 871.17</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Amortización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$ 3,600.00</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D">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Inversión Inicial</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D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(33,018.24)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4">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E5">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Financiamiento (prestamo)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$15,872.51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B">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E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Amortizacion de credito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(2,218.62)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E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(2,617.98)</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(3,089.21)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(3,645.27)</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(4,301.42)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0.0" w:type="dxa"/>
              <w:bottom w:w="0.0" w:type="dxa"/>
              <w:right w:w="0.0" w:type="dxa"/>
            </w:tcMar>
            <w:vAlign w:val="bottom"/>
          </w:tcPr>
          <w:p w:rsidR="00000000" w:rsidDel="00000000" w:rsidP="00000000" w:rsidRDefault="00000000" w:rsidRPr="00000000" w14:paraId="000019F3">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Capital de Trabajo</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$ 6,663.02</w:t>
            </w:r>
          </w:p>
        </w:tc>
      </w:tr>
      <w:tr>
        <w:trPr>
          <w:cantSplit w:val="0"/>
          <w:trHeight w:val="480"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Flujo neto de Efectivo</w:t>
            </w:r>
            <w:r w:rsidDel="00000000" w:rsidR="00000000" w:rsidRPr="00000000">
              <w:rPr>
                <w:rtl w:val="0"/>
              </w:rPr>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(23,808.76)</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$ 38,400.31</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$ 39,813.34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$ 40,853.32</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9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$ 42,847.84</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$ 45,341.21</w:t>
            </w:r>
          </w:p>
        </w:tc>
      </w:tr>
    </w:tbl>
    <w:p w:rsidR="00000000" w:rsidDel="00000000" w:rsidP="00000000" w:rsidRDefault="00000000" w:rsidRPr="00000000" w14:paraId="00001A01">
      <w:pPr>
        <w:spacing w:after="240" w:before="240" w:line="360" w:lineRule="auto"/>
        <w:jc w:val="both"/>
        <w:rPr>
          <w:rFonts w:ascii="Arial" w:cs="Arial" w:eastAsia="Arial" w:hAnsi="Arial"/>
          <w:b w:val="1"/>
        </w:rPr>
      </w:pPr>
      <w:r w:rsidDel="00000000" w:rsidR="00000000" w:rsidRPr="00000000">
        <w:rPr>
          <w:rtl w:val="0"/>
        </w:rPr>
      </w:r>
    </w:p>
    <w:tbl>
      <w:tblPr>
        <w:tblStyle w:val="Table102"/>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000000"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2">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B/C</w:t>
            </w:r>
          </w:p>
        </w:tc>
        <w:tc>
          <w:tcPr>
            <w:tcBorders>
              <w:top w:color="000000"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8.71</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4">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VAN</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$108,979.42</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6">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0.78</w:t>
            </w:r>
          </w:p>
        </w:tc>
      </w:tr>
      <w:tr>
        <w:trPr>
          <w:cantSplit w:val="0"/>
          <w:trHeight w:val="315" w:hRule="atLeast"/>
          <w:tblHeader w:val="0"/>
        </w:trPr>
        <w:tc>
          <w:tcPr>
            <w:tcBorders>
              <w:top w:color="cccccc" w:space="0" w:sz="9" w:val="single"/>
              <w:left w:color="000000"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8">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TIR</w:t>
            </w:r>
          </w:p>
        </w:tc>
        <w:tc>
          <w:tcPr>
            <w:tcBorders>
              <w:top w:color="cccccc" w:space="0" w:sz="9" w:val="single"/>
              <w:left w:color="cccccc" w:space="0" w:sz="9" w:val="single"/>
              <w:bottom w:color="000000" w:space="0" w:sz="9" w:val="single"/>
              <w:right w:color="000000" w:space="0" w:sz="9" w:val="single"/>
            </w:tcBorders>
            <w:tcMar>
              <w:top w:w="0.0" w:type="dxa"/>
              <w:left w:w="40.0" w:type="dxa"/>
              <w:bottom w:w="0.0" w:type="dxa"/>
              <w:right w:w="40.0" w:type="dxa"/>
            </w:tcMar>
            <w:vAlign w:val="bottom"/>
          </w:tcPr>
          <w:p w:rsidR="00000000" w:rsidDel="00000000" w:rsidP="00000000" w:rsidRDefault="00000000" w:rsidRPr="00000000" w14:paraId="00001A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163%</w:t>
            </w:r>
          </w:p>
        </w:tc>
      </w:tr>
    </w:tbl>
    <w:p w:rsidR="00000000" w:rsidDel="00000000" w:rsidP="00000000" w:rsidRDefault="00000000" w:rsidRPr="00000000" w14:paraId="00001A0A">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0B">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0C">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0D">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0E">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0F">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10">
      <w:pPr>
        <w:spacing w:after="240" w:before="24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1A11">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Anexos Estudio Economico Social</w:t>
      </w:r>
    </w:p>
    <w:p w:rsidR="00000000" w:rsidDel="00000000" w:rsidP="00000000" w:rsidRDefault="00000000" w:rsidRPr="00000000" w14:paraId="00001A12">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Inversiones fijas ajustadas a precio social</w:t>
      </w:r>
    </w:p>
    <w:p w:rsidR="00000000" w:rsidDel="00000000" w:rsidP="00000000" w:rsidRDefault="00000000" w:rsidRPr="00000000" w14:paraId="00001A13">
      <w:pPr>
        <w:spacing w:after="240" w:before="240" w:line="360" w:lineRule="auto"/>
        <w:jc w:val="both"/>
        <w:rPr>
          <w:rFonts w:ascii="Arial" w:cs="Arial" w:eastAsia="Arial" w:hAnsi="Arial"/>
          <w:b w:val="1"/>
        </w:rPr>
      </w:pPr>
      <w:r w:rsidDel="00000000" w:rsidR="00000000" w:rsidRPr="00000000">
        <w:rPr>
          <w:rtl w:val="0"/>
        </w:rPr>
      </w:r>
    </w:p>
    <w:tbl>
      <w:tblPr>
        <w:tblStyle w:val="Table103"/>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Change w:id="0">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
        </w:tblGridChange>
      </w:tblGrid>
      <w:tr>
        <w:trPr>
          <w:cantSplit w:val="0"/>
          <w:trHeight w:val="300"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A1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A1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A1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A1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A1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A19">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(C$)</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MONTO DE LA INVERSION (C$)</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C">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FACTOR CONVERSIÓN</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E">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%NACIONAL</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1F">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COMPONETE NACIONAL</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20">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%IMPORTADO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21">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COMPONETE IMPORTADO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2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RPCD</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23">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COMPONENTE IMPORTADO AJUSTADO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A24">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 AJUSTADO</w:t>
            </w:r>
          </w:p>
        </w:tc>
      </w:tr>
      <w:tr>
        <w:trPr>
          <w:cantSplit w:val="0"/>
          <w:trHeight w:val="600" w:hRule="atLeast"/>
          <w:tblHeader w:val="0"/>
        </w:trPr>
        <w:tc>
          <w:tcPr>
            <w:vMerge w:val="restart"/>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Nº</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6">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PARTIDA</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7">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DESCRIPCIÓN</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UNIDAD DE MEDIDA</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9">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CANTIDAD</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A2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w:t>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2B">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2C">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2D">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2E">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2F">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0">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1">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2">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3">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4">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5">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blHeader w:val="0"/>
        </w:trPr>
        <w:tc>
          <w:tcPr>
            <w:vMerge w:val="continue"/>
            <w:tcBorders>
              <w:top w:color="cccccc"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6">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7">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8">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9">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A">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B">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C">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D">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E">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3F">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0">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1">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2">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3">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4">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5">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A46">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4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48">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Mobiliario y equipo de oficina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4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Escritorio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4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Piezas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4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4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$85.00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4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C$3,112.70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4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C$15,563.50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4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C$14,318.42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5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C$8,591.05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5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C$5,727.37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C$5,813.28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C$14,404.33</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5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5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5A">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Silla ergonómica de oficina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5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5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$68.00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C$2,490.16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5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C$12,450.80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6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C$11,454.74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6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C$4,581.89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6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C$6,872.84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C$6,975.93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C$11,557.83</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6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6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6B">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Mesa redonda con 4 taburetes de madera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6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6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$170.00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6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7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C$5,727.37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7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C$5,154.63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7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C$581.33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C$5,735.96</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7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7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7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Aire Acondicionado Mastertech Inverter 12000 BTU MTM12I1DW1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7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7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7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$551.64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C$20,201.06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C$40,402.11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8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C$37,169.94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8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8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C$37,169.94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C$37,727.49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8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C$37,727.49</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8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8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8D">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Aire Acondicionado Mastertech Inverter 9000 BTU MM12I1DW2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8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8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$297.50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C$10,894.45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C$32,683.35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9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C$30,068.68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9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9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C$30,068.68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C$30,519.71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9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C$30,519.71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9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9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9E">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Horno microondas Telstar 0.7CP TMD007530MD</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9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A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$78.20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C$2,863.68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C$2,863.68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A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C$2,634.59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A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A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C$2,634.59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C$2,674.11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A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C$2,674.11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A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A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AF">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Sillas de espera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B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B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$51.00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C$1,867.62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C$11,205.72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B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C$10,309.26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B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C$1,030.93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B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C$9,278.34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C$9,426.79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B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C$10,457.72</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B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B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C0">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Refrigeradora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C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C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$208.90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C$7,649.99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C$45,899.97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C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C$42,227.97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C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C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CE">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C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D0">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Equipo Tecnológico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D1">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Laptops ThinkPad E14 Gen 6 (14″ Intel) Intel® Core™ Ultra 5 125U Processor</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D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D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$781.15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C$28,605.71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C$143,028.57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D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C$131,586.28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D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D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C$131,586.28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C$133,560.07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D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C$133,560.07</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E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E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E2">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Logitech Combo de teclado y mouse inalámbrico MK540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E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E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$25.50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C$933.81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C$4,669.05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E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C$4,295.53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E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E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C$4,295.53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E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C$4,359.96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C$4,359.96</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F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F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F3">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Philips - Monitor Full HD de 22 pulgadas (1920 x 1080)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F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AF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$55.25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C$2,023.26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C$10,116.28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F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C$9,306.97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F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AF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C$9,306.97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AF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C$9,446.58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C$9,446.58</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0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0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04">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Pantalla Smart UHD 4K Telstar 50 pulgadas TTK050495KK GGTV+</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0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0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$306.00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C$11,205.72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C$11,205.72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0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C$10,309.26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0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0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0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C$10,309.26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C$10,463.90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C$10,463.90</w:t>
            </w:r>
            <w:r w:rsidDel="00000000" w:rsidR="00000000" w:rsidRPr="00000000">
              <w:rPr>
                <w:rtl w:val="0"/>
              </w:rPr>
            </w:r>
          </w:p>
        </w:tc>
      </w:tr>
      <w:tr>
        <w:trPr>
          <w:cantSplit w:val="0"/>
          <w:trHeight w:val="58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1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1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15">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Fortinet FortiGate-30G Firewall para pequeñas oficinas con 4 puertos Gigabit Ethernet RJ45 (FG-30G)</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1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1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$255.00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C$9,338.10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C$9,338.10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1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C$8,591.05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1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1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1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C$8,591.05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C$8,719.92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C$8,719.92</w:t>
            </w:r>
            <w:r w:rsidDel="00000000" w:rsidR="00000000" w:rsidRPr="00000000">
              <w:rPr>
                <w:rtl w:val="0"/>
              </w:rPr>
            </w:r>
          </w:p>
        </w:tc>
      </w:tr>
      <w:tr>
        <w:trPr>
          <w:cantSplit w:val="0"/>
          <w:trHeight w:val="85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2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2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26">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Gabinete de datos de red - Montaje en rack 9U - Rack de TI de montaje en pared - Bloqueo - Rack de servidores - Rack de datos de 18 pulgadas de profundidad</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2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2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$221.00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C$8,093.02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C$8,093.02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2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C$7,445.58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2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2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3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C$7,445.58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C$7,557.26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C$7,557.26</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3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3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37">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UPS CDP MODELO R-UPR508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3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3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$42.23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C$1,546.46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C$7,732.31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3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3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C$7,113.73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3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4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C$7,113.73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C$7,220.43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C$7,220.43</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4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4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48">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UPS CDP MODELO R-SMART1210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4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4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$144.50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C$5,291.59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C$5,291.59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4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4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C$4,868.26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5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5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C$4,868.26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C$4,941.29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C$4,941.29</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5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5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5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IMPRESORA HP LASERJET MFP M236sdw</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5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5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$223.55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C$8,186.40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5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C$8,186.40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5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C$7,531.49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6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6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C$7,531.49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C$7,644.46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C$7,644.46</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6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6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Herramientas</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6A">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Dispensador de agua frio/caliente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6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6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$167.12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C$6,120.00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6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C$6,120.00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7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C$5,630.40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7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C$563.04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7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C$5,067.36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C$5,143.37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C$5,706.41</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7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7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7B">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Basurero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7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7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$92.12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7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C$3,373.54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C$20,241.27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8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C$18,621.96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8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C$1,862.20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8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C$16,759.77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C$17,011.16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C$18,873.36</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8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8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B8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Pizarrón blanco magnético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8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8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8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$85.00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C$3,112.70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C$3,112.70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9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C$2,863.68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9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9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C$2,577.32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C$2,615.98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9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C$2,902.34</w:t>
            </w:r>
            <w:r w:rsidDel="00000000" w:rsidR="00000000" w:rsidRPr="00000000">
              <w:rPr>
                <w:rtl w:val="0"/>
              </w:rPr>
            </w:r>
          </w:p>
        </w:tc>
      </w:tr>
      <w:tr>
        <w:trPr>
          <w:cantSplit w:val="0"/>
          <w:trHeight w:val="85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9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9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Equipo de seguridad</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9D">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ONWOTE Sistema de cámara de seguridad PoE NVR 4K de 8 canales, 6 cámaras IP con cable de 8 MP para exteriores, 125° FoV, detección de vehículos humanos AI, 8CH NVR 2TB</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9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9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$442.00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C$16,186.04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C$16,186.04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A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C$14,891.16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A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A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C$14,891.16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C$15,114.52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A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C$15,114.52</w:t>
            </w: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A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A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A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A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B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B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B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BB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BC">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rHeight w:val="300" w:hRule="atLeast"/>
          <w:tblHeader w:val="0"/>
        </w:trPr>
        <w:tc>
          <w:tcPr>
            <w:gridSpan w:val="6"/>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BD">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Total Inversión Fija</w:t>
            </w:r>
            <w:r w:rsidDel="00000000" w:rsidR="00000000" w:rsidRPr="00000000">
              <w:rPr>
                <w:rtl w:val="0"/>
              </w:rPr>
            </w:r>
          </w:p>
        </w:tc>
        <w:tc>
          <w:tcPr>
            <w:gridSpan w:val="11"/>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C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C$349,587.66</w:t>
            </w:r>
            <w:r w:rsidDel="00000000" w:rsidR="00000000" w:rsidRPr="00000000">
              <w:rPr>
                <w:rtl w:val="0"/>
              </w:rPr>
            </w:r>
          </w:p>
        </w:tc>
      </w:tr>
    </w:tbl>
    <w:p w:rsidR="00000000" w:rsidDel="00000000" w:rsidP="00000000" w:rsidRDefault="00000000" w:rsidRPr="00000000" w14:paraId="00001BCE">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Salarios a precio social</w:t>
      </w:r>
    </w:p>
    <w:p w:rsidR="00000000" w:rsidDel="00000000" w:rsidP="00000000" w:rsidRDefault="00000000" w:rsidRPr="00000000" w14:paraId="00001BCF">
      <w:pPr>
        <w:spacing w:after="240" w:before="240" w:line="360" w:lineRule="auto"/>
        <w:jc w:val="both"/>
        <w:rPr>
          <w:rFonts w:ascii="Arial" w:cs="Arial" w:eastAsia="Arial" w:hAnsi="Arial"/>
          <w:b w:val="1"/>
        </w:rPr>
      </w:pPr>
      <w:r w:rsidDel="00000000" w:rsidR="00000000" w:rsidRPr="00000000">
        <w:rPr>
          <w:rtl w:val="0"/>
        </w:rPr>
      </w:r>
    </w:p>
    <w:tbl>
      <w:tblPr>
        <w:tblStyle w:val="Table104"/>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84126984126985"/>
        <w:gridCol w:w="1169.047619047619"/>
        <w:gridCol w:w="2213.3968253968255"/>
        <w:gridCol w:w="728.7063492063493"/>
        <w:gridCol w:w="385.7857142857143"/>
        <w:gridCol w:w="568.936507936508"/>
        <w:gridCol w:w="518.2777777777777"/>
        <w:gridCol w:w="522.1746031746031"/>
        <w:gridCol w:w="529.968253968254"/>
        <w:gridCol w:w="487.10317460317464"/>
        <w:gridCol w:w="491"/>
        <w:gridCol w:w="576.7301587301587"/>
        <w:gridCol w:w="452.031746031746"/>
        <w:tblGridChange w:id="0">
          <w:tblGrid>
            <w:gridCol w:w="194.84126984126985"/>
            <w:gridCol w:w="1169.047619047619"/>
            <w:gridCol w:w="2213.3968253968255"/>
            <w:gridCol w:w="728.7063492063493"/>
            <w:gridCol w:w="385.7857142857143"/>
            <w:gridCol w:w="568.936507936508"/>
            <w:gridCol w:w="518.2777777777777"/>
            <w:gridCol w:w="522.1746031746031"/>
            <w:gridCol w:w="529.968253968254"/>
            <w:gridCol w:w="487.10317460317464"/>
            <w:gridCol w:w="491"/>
            <w:gridCol w:w="576.7301587301587"/>
            <w:gridCol w:w="452.031746031746"/>
          </w:tblGrid>
        </w:tblGridChange>
      </w:tblGrid>
      <w:tr>
        <w:trPr>
          <w:cantSplit w:val="0"/>
          <w:trHeight w:val="30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0">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3">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6">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BD7">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BD8">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Salarios Mensuales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BD9">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BDA">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FACTOR CONVERSIÓN</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BDB">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mensual</w:t>
            </w:r>
          </w:p>
        </w:tc>
        <w:tc>
          <w:tcPr>
            <w:vMerge w:val="restart"/>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C">
            <w:pPr>
              <w:widowControl w:val="0"/>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Anual</w:t>
            </w:r>
          </w:p>
        </w:tc>
      </w:tr>
      <w:tr>
        <w:trPr>
          <w:cantSplit w:val="0"/>
          <w:trHeight w:val="300"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BD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BDE">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DF">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DESCRIPCIÓN</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E0">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UNIDAD DE MEDIDA</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E1">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CANTIDAD</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E2">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SALARIOS</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E3">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VACACIONES</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BE4">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AGUINALDO</w:t>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5">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BE6">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Salarios Anuales</w:t>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BE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Nº</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BEB">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PARTIDA</w:t>
            </w: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E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BF6">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F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F8">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Sueldo del personal interno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F9">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Gerente General</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F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BF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F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C$25,752.50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F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C$2,146.04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F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C$25,752.50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BF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C$27,898.54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C$360,535.00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1">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0.82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C$22,876.80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0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C$295,638.70</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0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05">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06">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Administrador</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0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0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C$22,612.89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C$1,884.41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C$22,612.89</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C$24,497.30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C$316,580.47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0.82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0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C$20,087.78</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1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C$259,595.98</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2">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3">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Jefe de Soporte Técnico</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4">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C$21,087.94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C$1,757.33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C$21,087.94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C$22,845.27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C$295,231.13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B">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0.82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1C">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C$18,733.12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1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C$242,089.52</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1F">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0">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Auxiliar de Soporte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1">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C$14,539.61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C$1,211.63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C$14,539.61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C$15,751.24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C$203,554.53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0.82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2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C$12,916.02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2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C$166,914.72</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D">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Mantenimiento de software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2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C$19,921.80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C$1,660.15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C$19,921.80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C$21,581.95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C$278,905.16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0.82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C$17,697.20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3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C$228,702.23</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3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3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3A">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Personal de limpieza</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3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3C">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D">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C$11,400.00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E">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C$950.00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3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C$11,400.00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4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C$12,350.00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4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C$159,600.00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4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0.54</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4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C$6,669.00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4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C$86,184.00</w:t>
            </w:r>
          </w:p>
        </w:tc>
      </w:tr>
    </w:tbl>
    <w:p w:rsidR="00000000" w:rsidDel="00000000" w:rsidP="00000000" w:rsidRDefault="00000000" w:rsidRPr="00000000" w14:paraId="00001C45">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Inversiones diferidas a precio social</w:t>
      </w:r>
    </w:p>
    <w:p w:rsidR="00000000" w:rsidDel="00000000" w:rsidP="00000000" w:rsidRDefault="00000000" w:rsidRPr="00000000" w14:paraId="00001C46">
      <w:pPr>
        <w:spacing w:after="240" w:before="240" w:line="360" w:lineRule="auto"/>
        <w:jc w:val="both"/>
        <w:rPr>
          <w:rFonts w:ascii="Arial" w:cs="Arial" w:eastAsia="Arial" w:hAnsi="Arial"/>
          <w:b w:val="1"/>
        </w:rPr>
      </w:pPr>
      <w:r w:rsidDel="00000000" w:rsidR="00000000" w:rsidRPr="00000000">
        <w:rPr>
          <w:rtl w:val="0"/>
        </w:rPr>
      </w:r>
    </w:p>
    <w:tbl>
      <w:tblPr>
        <w:tblStyle w:val="Table105"/>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Change w:id="0">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
        </w:tblGridChange>
      </w:tblGrid>
      <w:tr>
        <w:trPr>
          <w:cantSplit w:val="0"/>
          <w:trHeight w:val="300" w:hRule="atLeast"/>
          <w:tblHeader w:val="0"/>
        </w:trPr>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47">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4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49">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4A">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4B">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C4C">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4D">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(C$)</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4E">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MONTO DE LA INVERSION (C$)</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4F">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FACTOR CONVERSIÓN</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0">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1">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%NACIONAL</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2">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COMPONETE NACIONAL</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3">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%IMPORTADO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4">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COMPONETE IMPORTADO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5">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RPCD</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6">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COMPONENTE IMPORTADO AJUSTADO</w:t>
            </w:r>
          </w:p>
        </w:tc>
        <w:tc>
          <w:tcPr>
            <w:vMerge w:val="restart"/>
            <w:tcBorders>
              <w:top w:color="000000" w:space="0" w:sz="8" w:val="single"/>
              <w:left w:color="cccccc"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1C57">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 AJUSTADO</w:t>
            </w:r>
          </w:p>
        </w:tc>
      </w:tr>
      <w:tr>
        <w:trPr>
          <w:cantSplit w:val="0"/>
          <w:trHeight w:val="300" w:hRule="atLeast"/>
          <w:tblHeader w:val="0"/>
        </w:trPr>
        <w:tc>
          <w:tcPr>
            <w:tcBorders>
              <w:top w:color="cccccc" w:space="0" w:sz="8" w:val="single"/>
              <w:left w:color="cccccc" w:space="0" w:sz="8" w:val="single"/>
              <w:bottom w:color="000000" w:space="0" w:sz="8" w:val="single"/>
              <w:right w:color="cccccc" w:space="0" w:sz="8" w:val="single"/>
            </w:tcBorders>
            <w:tcMar>
              <w:top w:w="0.0" w:type="dxa"/>
              <w:left w:w="40.0" w:type="dxa"/>
              <w:bottom w:w="0.0" w:type="dxa"/>
              <w:right w:w="40.0" w:type="dxa"/>
            </w:tcMar>
            <w:vAlign w:val="bottom"/>
          </w:tcPr>
          <w:p w:rsidR="00000000" w:rsidDel="00000000" w:rsidP="00000000" w:rsidRDefault="00000000" w:rsidRPr="00000000" w14:paraId="00001C58">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1C59">
            <w:pPr>
              <w:widowControl w:val="0"/>
              <w:spacing w:after="0" w:line="276" w:lineRule="auto"/>
              <w:rPr>
                <w:rFonts w:ascii="Arial" w:cs="Arial" w:eastAsia="Arial" w:hAnsi="Arial"/>
                <w:sz w:val="20"/>
                <w:szCs w:val="20"/>
              </w:rPr>
            </w:pPr>
            <w:r w:rsidDel="00000000" w:rsidR="00000000" w:rsidRPr="00000000">
              <w:rPr>
                <w:rtl w:val="0"/>
              </w:rPr>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C5A">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DESCRIPCIÓN</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C5B">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UNIDAD DE MEDIDA</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C5C">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CANTIDAD</w:t>
            </w:r>
          </w:p>
        </w:tc>
        <w:tc>
          <w:tcPr>
            <w:vMerge w:val="restart"/>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top"/>
          </w:tcPr>
          <w:p w:rsidR="00000000" w:rsidDel="00000000" w:rsidP="00000000" w:rsidRDefault="00000000" w:rsidRPr="00000000" w14:paraId="00001C5D">
            <w:pPr>
              <w:widowControl w:val="0"/>
              <w:spacing w:after="0" w:line="276"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w:t>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5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5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8">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C69">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Nº</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1C6A">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PARTIDA</w:t>
            </w: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B">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C">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D">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cccccc"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E">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6F">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0">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1">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2">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3">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4">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5">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6">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7">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8">
            <w:pPr>
              <w:widowControl w:val="0"/>
              <w:spacing w:after="0" w:line="276" w:lineRule="auto"/>
              <w:rPr>
                <w:rFonts w:ascii="Arial" w:cs="Arial" w:eastAsia="Arial" w:hAnsi="Arial"/>
                <w:sz w:val="20"/>
                <w:szCs w:val="20"/>
              </w:rPr>
            </w:pPr>
            <w:r w:rsidDel="00000000" w:rsidR="00000000" w:rsidRPr="00000000">
              <w:rPr>
                <w:rtl w:val="0"/>
              </w:rPr>
            </w:r>
          </w:p>
        </w:tc>
        <w:tc>
          <w:tcPr>
            <w:vMerge w:val="continue"/>
            <w:tcBorders>
              <w:top w:color="000000" w:space="0" w:sz="8" w:val="single"/>
              <w:left w:color="cccccc"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C79">
            <w:pPr>
              <w:widowControl w:val="0"/>
              <w:spacing w:after="0"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7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7B">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Software</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7C">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7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7E">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7F">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$15,652.17</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C$573,182.61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C$573,182.61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82">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3">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C$527,328.00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84">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100.00%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5">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C$527,328.00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86">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7">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8">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1.015</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9">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8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C$527,328.00</w:t>
            </w: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8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8C">
            <w:pPr>
              <w:widowControl w:val="0"/>
              <w:spacing w:after="0" w:line="276" w:lineRule="auto"/>
              <w:rPr>
                <w:rFonts w:ascii="Arial" w:cs="Arial" w:eastAsia="Arial" w:hAnsi="Arial"/>
                <w:sz w:val="20"/>
                <w:szCs w:val="20"/>
              </w:rPr>
            </w:pPr>
            <w:r w:rsidDel="00000000" w:rsidR="00000000" w:rsidRPr="00000000">
              <w:rPr>
                <w:rFonts w:ascii="Arial" w:cs="Arial" w:eastAsia="Arial" w:hAnsi="Arial"/>
                <w:rtl w:val="0"/>
              </w:rPr>
              <w:t xml:space="preserve">Gastos de Organización y constitución</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8D">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8E">
            <w:pPr>
              <w:widowControl w:val="0"/>
              <w:spacing w:after="0" w:line="276"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8F">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0">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$2,608.70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C$95,530.43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2">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C$95,530.43</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93">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92%</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4">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C$87,888.00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95">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100.00%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6">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C$87,888.00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1C97">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8">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9">
            <w:pPr>
              <w:widowControl w:val="0"/>
              <w:spacing w:after="0"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1.016</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A">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C$0.00</w:t>
            </w: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9B">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C$87,888.00</w:t>
            </w:r>
            <w:r w:rsidDel="00000000" w:rsidR="00000000" w:rsidRPr="00000000">
              <w:rPr>
                <w:rtl w:val="0"/>
              </w:rPr>
            </w:r>
          </w:p>
        </w:tc>
      </w:tr>
      <w:tr>
        <w:trPr>
          <w:cantSplit w:val="0"/>
          <w:trHeight w:val="300" w:hRule="atLeast"/>
          <w:tblHeader w:val="0"/>
        </w:trPr>
        <w:tc>
          <w:tcPr>
            <w:gridSpan w:val="5"/>
            <w:tcBorders>
              <w:top w:color="cccccc"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top"/>
          </w:tcPr>
          <w:p w:rsidR="00000000" w:rsidDel="00000000" w:rsidP="00000000" w:rsidRDefault="00000000" w:rsidRPr="00000000" w14:paraId="00001C9C">
            <w:pPr>
              <w:widowControl w:val="0"/>
              <w:spacing w:after="0" w:line="276" w:lineRule="auto"/>
              <w:rPr>
                <w:rFonts w:ascii="Arial" w:cs="Arial" w:eastAsia="Arial" w:hAnsi="Arial"/>
                <w:sz w:val="20"/>
                <w:szCs w:val="20"/>
              </w:rPr>
            </w:pPr>
            <w:r w:rsidDel="00000000" w:rsidR="00000000" w:rsidRPr="00000000">
              <w:rPr>
                <w:rFonts w:ascii="Arial" w:cs="Arial" w:eastAsia="Arial" w:hAnsi="Arial"/>
                <w:b w:val="1"/>
                <w:rtl w:val="0"/>
              </w:rPr>
              <w:t xml:space="preserve">Total Inversión Diferida</w:t>
            </w:r>
            <w:r w:rsidDel="00000000" w:rsidR="00000000" w:rsidRPr="00000000">
              <w:rPr>
                <w:rtl w:val="0"/>
              </w:rPr>
            </w:r>
          </w:p>
        </w:tc>
        <w:tc>
          <w:tcPr>
            <w:gridSpan w:val="12"/>
            <w:tcBorders>
              <w:top w:color="cccccc" w:space="0" w:sz="8" w:val="single"/>
              <w:left w:color="cccccc"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1CA1">
            <w:pPr>
              <w:widowControl w:val="0"/>
              <w:spacing w:after="0" w:line="276" w:lineRule="auto"/>
              <w:jc w:val="right"/>
              <w:rPr>
                <w:rFonts w:ascii="Arial" w:cs="Arial" w:eastAsia="Arial" w:hAnsi="Arial"/>
                <w:sz w:val="20"/>
                <w:szCs w:val="20"/>
              </w:rPr>
            </w:pPr>
            <w:r w:rsidDel="00000000" w:rsidR="00000000" w:rsidRPr="00000000">
              <w:rPr>
                <w:rFonts w:ascii="Arial" w:cs="Arial" w:eastAsia="Arial" w:hAnsi="Arial"/>
                <w:rtl w:val="0"/>
              </w:rPr>
              <w:t xml:space="preserve">C$615,216.00</w:t>
            </w:r>
            <w:r w:rsidDel="00000000" w:rsidR="00000000" w:rsidRPr="00000000">
              <w:rPr>
                <w:rtl w:val="0"/>
              </w:rPr>
            </w:r>
          </w:p>
        </w:tc>
      </w:tr>
    </w:tbl>
    <w:p w:rsidR="00000000" w:rsidDel="00000000" w:rsidP="00000000" w:rsidRDefault="00000000" w:rsidRPr="00000000" w14:paraId="00001CAD">
      <w:pPr>
        <w:spacing w:after="240" w:before="240" w:line="360" w:lineRule="auto"/>
        <w:jc w:val="both"/>
        <w:rPr>
          <w:rFonts w:ascii="Arial" w:cs="Arial" w:eastAsia="Arial" w:hAnsi="Arial"/>
          <w:b w:val="1"/>
        </w:rPr>
      </w:pPr>
      <w:r w:rsidDel="00000000" w:rsidR="00000000" w:rsidRPr="00000000">
        <w:rPr>
          <w:rFonts w:ascii="Arial" w:cs="Arial" w:eastAsia="Arial" w:hAnsi="Arial"/>
          <w:b w:val="1"/>
          <w:rtl w:val="0"/>
        </w:rPr>
        <w:t xml:space="preserve">Capital de Trabajo a precio social</w:t>
      </w:r>
    </w:p>
    <w:p w:rsidR="00000000" w:rsidDel="00000000" w:rsidP="00000000" w:rsidRDefault="00000000" w:rsidRPr="00000000" w14:paraId="00001CAE">
      <w:pPr>
        <w:spacing w:after="240" w:before="240" w:line="360" w:lineRule="auto"/>
        <w:jc w:val="both"/>
        <w:rPr>
          <w:rFonts w:ascii="Arial" w:cs="Arial" w:eastAsia="Arial" w:hAnsi="Arial"/>
          <w:b w:val="1"/>
        </w:rPr>
      </w:pPr>
      <w:r w:rsidDel="00000000" w:rsidR="00000000" w:rsidRPr="00000000">
        <w:rPr>
          <w:rtl w:val="0"/>
        </w:rPr>
      </w:r>
    </w:p>
    <w:tbl>
      <w:tblPr>
        <w:tblStyle w:val="Table106"/>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Change w:id="0">
          <w:tblGrid>
            <w:gridCol w:w="161.15973741794312"/>
            <w:gridCol w:w="966.9584245076587"/>
            <w:gridCol w:w="1830.774617067834"/>
            <w:gridCol w:w="602.7374179431073"/>
            <w:gridCol w:w="319.09628008752736"/>
            <w:gridCol w:w="470.58643326039396"/>
            <w:gridCol w:w="428.6849015317287"/>
            <w:gridCol w:w="431.9080962800876"/>
            <w:gridCol w:w="438.3544857768053"/>
            <w:gridCol w:w="402.8993435448578"/>
            <w:gridCol w:w="406.1225382932167"/>
            <w:gridCol w:w="477.03282275711166"/>
            <w:gridCol w:w="373.890590809628"/>
            <w:gridCol w:w="373.890590809628"/>
            <w:gridCol w:w="190.16849015317288"/>
            <w:gridCol w:w="483.47921225382936"/>
            <w:gridCol w:w="480.25601750547054"/>
          </w:tblGrid>
        </w:tblGridChange>
      </w:tblGrid>
      <w:tr>
        <w:trPr>
          <w:cantSplit w:val="0"/>
          <w:trHeight w:val="300" w:hRule="atLeast"/>
          <w:tblHeader w:val="0"/>
        </w:trPr>
        <w:tc>
          <w:tcPr>
            <w:tcBorders>
              <w:top w:color="cccccc" w:space="0" w:sz="12" w:val="single"/>
              <w:left w:color="cccccc" w:space="0" w:sz="12" w:val="single"/>
              <w:bottom w:color="cccccc"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A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cccccc"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B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B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B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B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1CB4">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(C$)</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6">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MONTO DE LA INVERSION (C$)</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7">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FACTOR CONVERSIÓN</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8">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9">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%NACIONAL</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A">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COMPONETE NACIONAL</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B">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%IMPORTADO</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C">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COMPONETE IMPORTADO</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D">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RPCD</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E">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COMPONENTE IMPORTADO AJUSTADO</w:t>
            </w:r>
          </w:p>
        </w:tc>
        <w:tc>
          <w:tcPr>
            <w:vMerge w:val="restart"/>
            <w:tcBorders>
              <w:top w:color="000000"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1CBF">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VALOR ECONOMICO AJUSTADO</w:t>
            </w:r>
          </w:p>
        </w:tc>
      </w:tr>
      <w:tr>
        <w:trPr>
          <w:cantSplit w:val="0"/>
          <w:trHeight w:val="300" w:hRule="atLeast"/>
          <w:tblHeader w:val="0"/>
        </w:trPr>
        <w:tc>
          <w:tcPr>
            <w:tcBorders>
              <w:top w:color="cccccc" w:space="0" w:sz="12" w:val="single"/>
              <w:left w:color="cccccc" w:space="0" w:sz="12" w:val="single"/>
              <w:bottom w:color="000000" w:space="0" w:sz="12" w:val="single"/>
              <w:right w:color="cccccc" w:space="0" w:sz="12" w:val="single"/>
            </w:tcBorders>
            <w:tcMar>
              <w:top w:w="0.0" w:type="dxa"/>
              <w:left w:w="40.0" w:type="dxa"/>
              <w:bottom w:w="0.0" w:type="dxa"/>
              <w:right w:w="40.0" w:type="dxa"/>
            </w:tcMar>
            <w:vAlign w:val="bottom"/>
          </w:tcPr>
          <w:p w:rsidR="00000000" w:rsidDel="00000000" w:rsidP="00000000" w:rsidRDefault="00000000" w:rsidRPr="00000000" w14:paraId="00001CC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1CC1">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restart"/>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top"/>
          </w:tcPr>
          <w:p w:rsidR="00000000" w:rsidDel="00000000" w:rsidP="00000000" w:rsidRDefault="00000000" w:rsidRPr="00000000" w14:paraId="00001CC2">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DESCRIPCIÓN</w:t>
            </w:r>
          </w:p>
        </w:tc>
        <w:tc>
          <w:tcPr>
            <w:vMerge w:val="restart"/>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top"/>
          </w:tcPr>
          <w:p w:rsidR="00000000" w:rsidDel="00000000" w:rsidP="00000000" w:rsidRDefault="00000000" w:rsidRPr="00000000" w14:paraId="00001CC3">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UNIDAD DE MEDIDA</w:t>
            </w:r>
          </w:p>
        </w:tc>
        <w:tc>
          <w:tcPr>
            <w:vMerge w:val="restart"/>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top"/>
          </w:tcPr>
          <w:p w:rsidR="00000000" w:rsidDel="00000000" w:rsidP="00000000" w:rsidRDefault="00000000" w:rsidRPr="00000000" w14:paraId="00001CC4">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CANTIDAD</w:t>
            </w:r>
          </w:p>
        </w:tc>
        <w:tc>
          <w:tcPr>
            <w:vMerge w:val="restart"/>
            <w:tcBorders>
              <w:top w:color="cccccc" w:space="0" w:sz="12" w:val="single"/>
              <w:left w:color="cccccc" w:space="0" w:sz="12" w:val="single"/>
              <w:bottom w:color="000000" w:space="0" w:sz="12" w:val="single"/>
              <w:right w:color="000000" w:space="0" w:sz="12" w:val="single"/>
            </w:tcBorders>
            <w:tcMar>
              <w:top w:w="0.0" w:type="dxa"/>
              <w:left w:w="40.0" w:type="dxa"/>
              <w:bottom w:w="0.0" w:type="dxa"/>
              <w:right w:w="40.0" w:type="dxa"/>
            </w:tcMar>
            <w:vAlign w:val="top"/>
          </w:tcPr>
          <w:p w:rsidR="00000000" w:rsidDel="00000000" w:rsidP="00000000" w:rsidRDefault="00000000" w:rsidRPr="00000000" w14:paraId="00001CC5">
            <w:pPr>
              <w:spacing w:after="240" w:before="240" w:line="360" w:lineRule="auto"/>
              <w:jc w:val="center"/>
              <w:rPr>
                <w:rFonts w:ascii="Arial" w:cs="Arial" w:eastAsia="Arial" w:hAnsi="Arial"/>
                <w:b w:val="1"/>
              </w:rPr>
            </w:pPr>
            <w:r w:rsidDel="00000000" w:rsidR="00000000" w:rsidRPr="00000000">
              <w:rPr>
                <w:rFonts w:ascii="Arial" w:cs="Arial" w:eastAsia="Arial" w:hAnsi="Arial"/>
                <w:b w:val="1"/>
                <w:rtl w:val="0"/>
              </w:rPr>
              <w:t xml:space="preserve">PRECIO SIN IVA $</w:t>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6">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7">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8">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9">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A">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B">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C">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D">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E">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CF">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0">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top"/>
          </w:tcPr>
          <w:p w:rsidR="00000000" w:rsidDel="00000000" w:rsidP="00000000" w:rsidRDefault="00000000" w:rsidRPr="00000000" w14:paraId="00001CD1">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Nº</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top"/>
          </w:tcPr>
          <w:p w:rsidR="00000000" w:rsidDel="00000000" w:rsidP="00000000" w:rsidRDefault="00000000" w:rsidRPr="00000000" w14:paraId="00001CD2">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PARTIDA</w:t>
            </w:r>
            <w:r w:rsidDel="00000000" w:rsidR="00000000" w:rsidRPr="00000000">
              <w:rPr>
                <w:rtl w:val="0"/>
              </w:rPr>
            </w:r>
          </w:p>
        </w:tc>
        <w:tc>
          <w:tcPr>
            <w:vMerge w:val="continue"/>
            <w:tcBorders>
              <w:top w:color="cccccc"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3">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4">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5">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cccccc"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6">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7">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8">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9">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A">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B">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C">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D">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E">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DF">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E0">
            <w:pPr>
              <w:spacing w:after="240" w:before="240" w:line="360" w:lineRule="auto"/>
              <w:jc w:val="both"/>
              <w:rPr>
                <w:rFonts w:ascii="Arial" w:cs="Arial" w:eastAsia="Arial" w:hAnsi="Arial"/>
                <w:b w:val="1"/>
                <w:sz w:val="20"/>
                <w:szCs w:val="20"/>
              </w:rPr>
            </w:pPr>
            <w:r w:rsidDel="00000000" w:rsidR="00000000" w:rsidRPr="00000000">
              <w:rPr>
                <w:rtl w:val="0"/>
              </w:rPr>
            </w:r>
          </w:p>
        </w:tc>
        <w:tc>
          <w:tcPr>
            <w:vMerge w:val="continue"/>
            <w:tcBorders>
              <w:top w:color="000000" w:space="0" w:sz="12" w:val="single"/>
              <w:left w:color="cccccc"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CE1">
            <w:pPr>
              <w:spacing w:after="240" w:before="240" w:line="360" w:lineRule="auto"/>
              <w:jc w:val="both"/>
              <w:rPr>
                <w:rFonts w:ascii="Arial" w:cs="Arial" w:eastAsia="Arial" w:hAnsi="Arial"/>
                <w:b w:val="1"/>
                <w:sz w:val="20"/>
                <w:szCs w:val="20"/>
              </w:rPr>
            </w:pP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E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E3">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Servicios de luz</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E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E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E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$634.37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C$23,230.70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C$23,230.70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C$25,553.77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E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C$20,443.02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E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E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C$5,110.75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C$5,187.42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C$25,630.43</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F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F4">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Servicios de agua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F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F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CF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$17.00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0.91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C$566.51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F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CF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C$566.51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CF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C$566.51</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0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05">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Internet y telefonía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0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0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0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$29.75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C$1,198.39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0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80.00%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0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C$958.71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1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C$239.68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C$243.27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C$1,201.98</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1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16">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Renta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1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1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1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$297.50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1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1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C$10,022.89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1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C$10,022.89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2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C$10,022.89</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2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27">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Servicios profesionales externos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28">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Contador público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2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2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C$14,648.00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C$14,648.00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0.87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2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C$12,743.76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3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C$12,743.76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3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C$12,743.76</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3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3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3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Especialista en marketing</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3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3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C$12,817.00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C$12,817.00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3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0.87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C$11,150.79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4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C$11,150.79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4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C$11,150.79</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4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4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4A">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Mantenimiento de aire acondicionado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4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4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C$7,507.10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4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C$7,507.10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0.87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C$6,531.18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5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C$6,531.18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5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C$6,531.18</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5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5A">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Consumibles y materiales de oficina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5B">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Hojas blancas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5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5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$9.48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5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C$347.16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C$347.16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6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C$319.38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6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C$31.94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6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C$287.45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C$291.76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C$323.70</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6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6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6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Lapiceros Pentel</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6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6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6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$0.18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C$6.59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C$131.83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7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C$121.29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7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C$12.13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7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C$109.16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C$110.79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7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C$122.92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7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7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7D">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Lápices de grafito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7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7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C$5.49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C$54.93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8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C$50.54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8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C$5.05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8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C$45.48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C$46.16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8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C$51.22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8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8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8E">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Cuadernos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8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9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$3.54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C$129.63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C$648.17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9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C$596.32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9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C$59.63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9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C$536.69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C$544.74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9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C$604.37</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9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9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9F">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Libretas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A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A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C$73.24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C$366.20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A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C$336.90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A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C$33.69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A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C$303.21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C$307.76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A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C$341.45</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A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A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B0">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Clips y sujetapapeles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B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B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$0.26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C$9.65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C$28.95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B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C$26.63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B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C$5.33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B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C$21.31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C$21.63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B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C$26.95</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B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C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C1">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Notas adhesivas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C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C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$1.27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C$46.38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C$231.90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C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C$213.34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C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C$21.33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C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C$192.01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C$194.89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C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C$216.22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D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D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D2">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Grapadora de oficina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D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D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$3.43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C$125.75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C$125.75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D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C$115.69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D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C$23.14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D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C$92.55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D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C$93.94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C$117.08</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E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E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E3">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Marcadores acrílicos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E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E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$0.37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C$133.85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E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C$123.14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E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C$12.31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E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C$110.82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E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C$112.49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C$124.80</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F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F3">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Infraestructura Tecnologica (nube)</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F4">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CDN, DNS, SSL</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F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DF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$17.00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F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F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DF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DF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C$581.33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C$581.33</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0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0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05">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Backend/Frontend</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0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0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$61.20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C$2,241.14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C$2,241.14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0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C$2,061.85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0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0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C$412.37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0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C$1,649.48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C$1,674.22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C$2,086.59</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14">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1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16">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Base de datos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1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1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$42.50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C$1,556.35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C$1,556.35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1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C$1,431.84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1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1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2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C$1,431.84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C$1,453.32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C$1,453.32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25">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2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27">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Archivos estáticos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2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2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$4.25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C$155.64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C$155.64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2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2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2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3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C$143.18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C$145.33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C$145.33</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3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3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38">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Emails transaccionales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3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3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$29.75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C$1,089.45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3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3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C$1,002.29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4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4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C$1,002.29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C$1,017.32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C$1,017.32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4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4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49">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Monitoreo y logs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4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4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$21.25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C$778.18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4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C$778.18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4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C$715.92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5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5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C$715.92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C$726.66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C$726.66</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5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5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5A">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Backups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5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5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$8.50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C$311.27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5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C$311.27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6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6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6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C$286.37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C$290.66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C$290.66</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6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6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6B">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Dominio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6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6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$1.06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6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C$38.91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C$38.91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7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C$35.80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7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C$0.00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7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C$35.80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C$36.33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C$36.33</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7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7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7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Documentación/Soporte</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7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7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7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$17.00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C$622.54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8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C$572.74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8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30%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C$171.82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8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70%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C$400.92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C$406.93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8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C$578.75</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8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8C">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Equipo y materiales de limpieza</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8D">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Escoba plástica con palo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8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8F">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$2.30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C$84.04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C$168.09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9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C$154.64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9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C$92.78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9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40%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C$61.86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C$62.78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9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C$155.57</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9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9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9E">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Lampazo mágico giratorio</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9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A0">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$10.34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C$378.50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C$378.50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A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C$348.22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A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30%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C$104.47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A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70%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C$243.76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C$247.41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A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C$351.88</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A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A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AF">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Cloro Magia Blanca 3.79 L</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B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B1">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2">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$4.06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C$148.79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C$297.57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B5">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C$273.77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B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C$246.39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B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C$27.38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C$27.79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B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C$274.18</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B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B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C0">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Desinfectante Azistín 1 galón</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C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C2">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3">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$4.60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C$168.40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C$336.79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C6">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C$309.85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C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C$278.87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C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C$30.99</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C$31.45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C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C$310.32</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C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D0">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Equipo de seguridad ocupacional</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D1">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Botiquín de primeros auxilios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D2">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D3">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4">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$8.73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C$319.67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C$319.67</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D7">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8">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C$294.10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D9">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40%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A">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C$117.64</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DB">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60%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C">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C$176.46</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D">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E">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C$179.11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D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C$296.75</w:t>
            </w:r>
            <w:r w:rsidDel="00000000" w:rsidR="00000000" w:rsidRPr="00000000">
              <w:rPr>
                <w:rtl w:val="0"/>
              </w:rPr>
            </w:r>
          </w:p>
        </w:tc>
      </w:tr>
      <w:tr>
        <w:trPr>
          <w:cantSplit w:val="0"/>
          <w:trHeight w:val="300" w:hRule="atLeast"/>
          <w:tblHeader w:val="0"/>
        </w:trPr>
        <w:tc>
          <w:tcPr>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E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E1">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E2">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Extintor de incendios 2.75 lbs</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E3">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E4">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5">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$24.12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6">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C$883.38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7">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C$883.38</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E8">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92%</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9">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C$812.71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EA">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30%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B">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C$243.81</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EC">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70%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D">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C$568.90</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E">
            <w:pPr>
              <w:spacing w:after="240" w:before="240" w:line="360" w:lineRule="auto"/>
              <w:jc w:val="center"/>
              <w:rPr>
                <w:rFonts w:ascii="Arial" w:cs="Arial" w:eastAsia="Arial" w:hAnsi="Arial"/>
                <w:b w:val="1"/>
                <w:sz w:val="20"/>
                <w:szCs w:val="20"/>
              </w:rPr>
            </w:pPr>
            <w:r w:rsidDel="00000000" w:rsidR="00000000" w:rsidRPr="00000000">
              <w:rPr>
                <w:rFonts w:ascii="Arial" w:cs="Arial" w:eastAsia="Arial" w:hAnsi="Arial"/>
                <w:b w:val="1"/>
                <w:rtl w:val="0"/>
              </w:rPr>
              <w:t xml:space="preserve">1.015</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EF">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C$577.43</w:t>
            </w: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0">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C$821.25</w:t>
            </w:r>
            <w:r w:rsidDel="00000000" w:rsidR="00000000" w:rsidRPr="00000000">
              <w:rPr>
                <w:rtl w:val="0"/>
              </w:rPr>
            </w:r>
          </w:p>
        </w:tc>
      </w:tr>
      <w:tr>
        <w:trPr>
          <w:cantSplit w:val="0"/>
          <w:trHeight w:val="300" w:hRule="atLeast"/>
          <w:tblHeader w:val="0"/>
        </w:trPr>
        <w:tc>
          <w:tcPr>
            <w:gridSpan w:val="5"/>
            <w:tcBorders>
              <w:top w:color="cccccc"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top"/>
          </w:tcPr>
          <w:p w:rsidR="00000000" w:rsidDel="00000000" w:rsidP="00000000" w:rsidRDefault="00000000" w:rsidRPr="00000000" w14:paraId="00001EF1">
            <w:pPr>
              <w:spacing w:after="240" w:before="240" w:line="360" w:lineRule="auto"/>
              <w:jc w:val="both"/>
              <w:rPr>
                <w:rFonts w:ascii="Arial" w:cs="Arial" w:eastAsia="Arial" w:hAnsi="Arial"/>
                <w:b w:val="1"/>
                <w:sz w:val="20"/>
                <w:szCs w:val="20"/>
              </w:rPr>
            </w:pPr>
            <w:r w:rsidDel="00000000" w:rsidR="00000000" w:rsidRPr="00000000">
              <w:rPr>
                <w:rFonts w:ascii="Arial" w:cs="Arial" w:eastAsia="Arial" w:hAnsi="Arial"/>
                <w:b w:val="1"/>
                <w:rtl w:val="0"/>
              </w:rPr>
              <w:t xml:space="preserve">Total Capital del trabajo</w:t>
            </w:r>
            <w:r w:rsidDel="00000000" w:rsidR="00000000" w:rsidRPr="00000000">
              <w:rPr>
                <w:rtl w:val="0"/>
              </w:rPr>
            </w:r>
          </w:p>
        </w:tc>
        <w:tc>
          <w:tcPr>
            <w:tcBorders>
              <w:top w:color="cccccc" w:space="0" w:sz="12" w:val="single"/>
              <w:left w:color="cccccc" w:space="0" w:sz="12" w:val="single"/>
              <w:bottom w:color="cccccc" w:space="0" w:sz="12" w:val="single"/>
              <w:right w:color="cccccc"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1EF6">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7">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8">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9">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A">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B">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C">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D">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E">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EFF">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F00">
            <w:pPr>
              <w:spacing w:after="240" w:before="240" w:line="360" w:lineRule="auto"/>
              <w:jc w:val="both"/>
              <w:rPr>
                <w:rFonts w:ascii="Arial" w:cs="Arial" w:eastAsia="Arial" w:hAnsi="Arial"/>
                <w:b w:val="1"/>
                <w:sz w:val="20"/>
                <w:szCs w:val="20"/>
              </w:rPr>
            </w:pPr>
            <w:r w:rsidDel="00000000" w:rsidR="00000000" w:rsidRPr="00000000">
              <w:rPr>
                <w:rtl w:val="0"/>
              </w:rPr>
            </w:r>
          </w:p>
        </w:tc>
        <w:tc>
          <w:tcPr>
            <w:tcBorders>
              <w:top w:color="cccccc" w:space="0" w:sz="12" w:val="single"/>
              <w:left w:color="cccccc" w:space="0" w:sz="12" w:val="single"/>
              <w:bottom w:color="000000" w:space="0" w:sz="12" w:val="single"/>
              <w:right w:color="cccccc"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1F01">
            <w:pPr>
              <w:spacing w:after="240" w:before="240" w:line="360" w:lineRule="auto"/>
              <w:jc w:val="right"/>
              <w:rPr>
                <w:rFonts w:ascii="Arial" w:cs="Arial" w:eastAsia="Arial" w:hAnsi="Arial"/>
                <w:b w:val="1"/>
                <w:sz w:val="20"/>
                <w:szCs w:val="20"/>
              </w:rPr>
            </w:pPr>
            <w:r w:rsidDel="00000000" w:rsidR="00000000" w:rsidRPr="00000000">
              <w:rPr>
                <w:rFonts w:ascii="Arial" w:cs="Arial" w:eastAsia="Arial" w:hAnsi="Arial"/>
                <w:b w:val="1"/>
                <w:rtl w:val="0"/>
              </w:rPr>
              <w:t xml:space="preserve">C$78,902.51</w:t>
            </w:r>
            <w:r w:rsidDel="00000000" w:rsidR="00000000" w:rsidRPr="00000000">
              <w:rPr>
                <w:rtl w:val="0"/>
              </w:rPr>
            </w:r>
          </w:p>
        </w:tc>
      </w:tr>
    </w:tbl>
    <w:p w:rsidR="00000000" w:rsidDel="00000000" w:rsidP="00000000" w:rsidRDefault="00000000" w:rsidRPr="00000000" w14:paraId="00001F02">
      <w:pPr>
        <w:spacing w:after="240" w:before="240" w:line="360" w:lineRule="auto"/>
        <w:jc w:val="both"/>
        <w:rPr>
          <w:rFonts w:ascii="Arial" w:cs="Arial" w:eastAsia="Arial" w:hAnsi="Arial"/>
          <w:b w:val="1"/>
        </w:rPr>
      </w:pPr>
      <w:r w:rsidDel="00000000" w:rsidR="00000000" w:rsidRPr="00000000">
        <w:rPr>
          <w:rtl w:val="0"/>
        </w:rPr>
      </w:r>
    </w:p>
    <w:sectPr>
      <w:headerReference r:id="rId44" w:type="default"/>
      <w:footerReference r:id="rId4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F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F04">
    <w:pPr>
      <w:rPr>
        <w:b w:val="1"/>
      </w:rPr>
    </w:pPr>
    <w:r w:rsidDel="00000000" w:rsidR="00000000" w:rsidRPr="00000000">
      <w:rPr>
        <w:rtl w:val="0"/>
      </w:rPr>
    </w:r>
  </w:p>
  <w:p w:rsidR="00000000" w:rsidDel="00000000" w:rsidP="00000000" w:rsidRDefault="00000000" w:rsidRPr="00000000" w14:paraId="00001F05">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NI"/>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360" w:before="600" w:line="259" w:lineRule="auto"/>
    </w:pPr>
    <w:rPr>
      <w:rFonts w:ascii="Arial" w:cs="Arial" w:eastAsia="Arial" w:hAnsi="Arial"/>
      <w:b w:val="1"/>
      <w:sz w:val="28"/>
      <w:szCs w:val="28"/>
    </w:rPr>
  </w:style>
  <w:style w:type="paragraph" w:styleId="Heading2">
    <w:name w:val="heading 2"/>
    <w:basedOn w:val="Normal"/>
    <w:next w:val="Normal"/>
    <w:pPr>
      <w:keepNext w:val="1"/>
      <w:keepLines w:val="1"/>
      <w:spacing w:after="80" w:before="160" w:line="259" w:lineRule="auto"/>
    </w:pPr>
    <w:rPr>
      <w:rFonts w:ascii="Arial" w:cs="Arial" w:eastAsia="Arial" w:hAnsi="Arial"/>
      <w:b w:val="1"/>
    </w:rPr>
  </w:style>
  <w:style w:type="paragraph" w:styleId="Heading3">
    <w:name w:val="heading 3"/>
    <w:basedOn w:val="Normal"/>
    <w:next w:val="Normal"/>
    <w:pPr>
      <w:keepNext w:val="1"/>
      <w:keepLines w:val="1"/>
      <w:spacing w:after="120" w:before="120" w:line="259" w:lineRule="auto"/>
      <w:ind w:left="720" w:hanging="360"/>
    </w:pPr>
    <w:rPr>
      <w:rFonts w:ascii="Arial" w:cs="Arial" w:eastAsia="Arial" w:hAnsi="Arial"/>
      <w:b w:val="1"/>
    </w:rPr>
  </w:style>
  <w:style w:type="paragraph" w:styleId="Heading4">
    <w:name w:val="heading 4"/>
    <w:basedOn w:val="Normal"/>
    <w:next w:val="Normal"/>
    <w:pPr>
      <w:keepNext w:val="1"/>
      <w:keepLines w:val="1"/>
      <w:spacing w:after="40" w:before="80" w:line="259" w:lineRule="auto"/>
      <w:ind w:left="720" w:hanging="360"/>
    </w:pPr>
    <w:rPr>
      <w:rFonts w:ascii="Arial" w:cs="Arial" w:eastAsia="Arial" w:hAnsi="Arial"/>
      <w:b w:val="1"/>
      <w:i w:val="1"/>
    </w:rPr>
  </w:style>
  <w:style w:type="paragraph" w:styleId="Heading5">
    <w:name w:val="heading 5"/>
    <w:basedOn w:val="Normal"/>
    <w:next w:val="Normal"/>
    <w:pPr>
      <w:keepNext w:val="1"/>
      <w:keepLines w:val="1"/>
      <w:spacing w:after="40" w:before="80" w:line="259" w:lineRule="auto"/>
      <w:ind w:left="720" w:hanging="360"/>
    </w:pPr>
    <w:rPr>
      <w:rFonts w:ascii="Arial" w:cs="Arial" w:eastAsia="Arial" w:hAnsi="Arial"/>
      <w:b w:val="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600" w:line="259" w:lineRule="auto"/>
    </w:pPr>
    <w:rPr>
      <w:rFonts w:ascii="Arial" w:cs="Arial" w:eastAsia="Arial" w:hAnsi="Arial"/>
      <w:b w:val="1"/>
      <w:sz w:val="28"/>
      <w:szCs w:val="28"/>
    </w:rPr>
  </w:style>
  <w:style w:type="paragraph" w:styleId="Heading2">
    <w:name w:val="heading 2"/>
    <w:basedOn w:val="Normal"/>
    <w:next w:val="Normal"/>
    <w:pPr>
      <w:keepNext w:val="1"/>
      <w:keepLines w:val="1"/>
      <w:spacing w:after="80" w:before="160" w:line="259" w:lineRule="auto"/>
    </w:pPr>
    <w:rPr>
      <w:rFonts w:ascii="Arial" w:cs="Arial" w:eastAsia="Arial" w:hAnsi="Arial"/>
      <w:b w:val="1"/>
    </w:rPr>
  </w:style>
  <w:style w:type="paragraph" w:styleId="Heading3">
    <w:name w:val="heading 3"/>
    <w:basedOn w:val="Normal"/>
    <w:next w:val="Normal"/>
    <w:pPr>
      <w:keepNext w:val="1"/>
      <w:keepLines w:val="1"/>
      <w:spacing w:after="120" w:before="120" w:line="259" w:lineRule="auto"/>
      <w:ind w:left="720" w:hanging="360"/>
    </w:pPr>
    <w:rPr>
      <w:rFonts w:ascii="Arial" w:cs="Arial" w:eastAsia="Arial" w:hAnsi="Arial"/>
      <w:b w:val="1"/>
    </w:rPr>
  </w:style>
  <w:style w:type="paragraph" w:styleId="Heading4">
    <w:name w:val="heading 4"/>
    <w:basedOn w:val="Normal"/>
    <w:next w:val="Normal"/>
    <w:pPr>
      <w:keepNext w:val="1"/>
      <w:keepLines w:val="1"/>
      <w:spacing w:after="40" w:before="80" w:line="259" w:lineRule="auto"/>
      <w:ind w:left="720" w:hanging="360"/>
    </w:pPr>
    <w:rPr>
      <w:rFonts w:ascii="Arial" w:cs="Arial" w:eastAsia="Arial" w:hAnsi="Arial"/>
      <w:b w:val="1"/>
      <w:i w:val="1"/>
    </w:rPr>
  </w:style>
  <w:style w:type="paragraph" w:styleId="Heading5">
    <w:name w:val="heading 5"/>
    <w:basedOn w:val="Normal"/>
    <w:next w:val="Normal"/>
    <w:pPr>
      <w:keepNext w:val="1"/>
      <w:keepLines w:val="1"/>
      <w:spacing w:after="40" w:before="80" w:line="259" w:lineRule="auto"/>
      <w:ind w:left="720" w:hanging="360"/>
    </w:pPr>
    <w:rPr>
      <w:rFonts w:ascii="Arial" w:cs="Arial" w:eastAsia="Arial" w:hAnsi="Arial"/>
      <w:b w:val="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Pr>
      <w:lang w:val="es-NI"/>
    </w:rPr>
  </w:style>
  <w:style w:type="paragraph" w:styleId="Ttulo1">
    <w:name w:val="heading 1"/>
    <w:basedOn w:val="Normal"/>
    <w:next w:val="Normal"/>
    <w:link w:val="Ttulo1Car"/>
    <w:uiPriority w:val="9"/>
    <w:qFormat w:val="1"/>
    <w:rsid w:val="00C97AF2"/>
    <w:pPr>
      <w:keepNext w:val="1"/>
      <w:keepLines w:val="1"/>
      <w:spacing w:after="360" w:before="600" w:line="259" w:lineRule="auto"/>
      <w:outlineLvl w:val="0"/>
    </w:pPr>
    <w:rPr>
      <w:rFonts w:ascii="Arial" w:hAnsi="Arial" w:cstheme="majorBidi" w:eastAsiaTheme="majorEastAsia"/>
      <w:b w:val="1"/>
      <w:kern w:val="0"/>
      <w:sz w:val="28"/>
      <w:szCs w:val="40"/>
    </w:rPr>
  </w:style>
  <w:style w:type="paragraph" w:styleId="Ttulo2">
    <w:name w:val="heading 2"/>
    <w:basedOn w:val="Normal"/>
    <w:next w:val="Normal"/>
    <w:link w:val="Ttulo2Car"/>
    <w:uiPriority w:val="9"/>
    <w:unhideWhenUsed w:val="1"/>
    <w:qFormat w:val="1"/>
    <w:rsid w:val="00C97AF2"/>
    <w:pPr>
      <w:keepNext w:val="1"/>
      <w:keepLines w:val="1"/>
      <w:spacing w:after="80" w:before="160" w:line="259" w:lineRule="auto"/>
      <w:outlineLvl w:val="1"/>
    </w:pPr>
    <w:rPr>
      <w:rFonts w:ascii="Arial" w:hAnsi="Arial" w:cstheme="majorBidi" w:eastAsiaTheme="majorEastAsia"/>
      <w:b w:val="1"/>
      <w:kern w:val="0"/>
      <w:szCs w:val="32"/>
    </w:rPr>
  </w:style>
  <w:style w:type="paragraph" w:styleId="Ttulo3">
    <w:name w:val="heading 3"/>
    <w:basedOn w:val="Normal"/>
    <w:next w:val="Normal"/>
    <w:link w:val="Ttulo3Car"/>
    <w:uiPriority w:val="9"/>
    <w:unhideWhenUsed w:val="1"/>
    <w:qFormat w:val="1"/>
    <w:rsid w:val="00C97AF2"/>
    <w:pPr>
      <w:keepNext w:val="1"/>
      <w:keepLines w:val="1"/>
      <w:numPr>
        <w:numId w:val="6"/>
      </w:numPr>
      <w:spacing w:after="120" w:before="120" w:line="259" w:lineRule="auto"/>
      <w:outlineLvl w:val="2"/>
    </w:pPr>
    <w:rPr>
      <w:rFonts w:ascii="Arial" w:hAnsi="Arial" w:cstheme="majorBidi" w:eastAsiaTheme="majorEastAsia"/>
      <w:b w:val="1"/>
      <w:kern w:val="0"/>
      <w:szCs w:val="28"/>
    </w:rPr>
  </w:style>
  <w:style w:type="paragraph" w:styleId="Ttulo4">
    <w:name w:val="heading 4"/>
    <w:basedOn w:val="Normal"/>
    <w:next w:val="Normal"/>
    <w:link w:val="Ttulo4Car"/>
    <w:autoRedefine w:val="1"/>
    <w:uiPriority w:val="9"/>
    <w:unhideWhenUsed w:val="1"/>
    <w:qFormat w:val="1"/>
    <w:rsid w:val="00C97AF2"/>
    <w:pPr>
      <w:keepNext w:val="1"/>
      <w:keepLines w:val="1"/>
      <w:numPr>
        <w:numId w:val="7"/>
      </w:numPr>
      <w:spacing w:after="40" w:before="80" w:line="259" w:lineRule="auto"/>
      <w:ind w:hanging="360"/>
      <w:outlineLvl w:val="3"/>
    </w:pPr>
    <w:rPr>
      <w:rFonts w:ascii="Arial" w:hAnsi="Arial" w:cstheme="majorBidi" w:eastAsiaTheme="majorEastAsia"/>
      <w:b w:val="1"/>
      <w:i w:val="1"/>
      <w:iCs w:val="1"/>
      <w:kern w:val="0"/>
      <w:szCs w:val="22"/>
    </w:rPr>
  </w:style>
  <w:style w:type="paragraph" w:styleId="Ttulo5">
    <w:name w:val="heading 5"/>
    <w:basedOn w:val="Normal"/>
    <w:next w:val="Normal"/>
    <w:link w:val="Ttulo5Car"/>
    <w:autoRedefine w:val="1"/>
    <w:uiPriority w:val="9"/>
    <w:unhideWhenUsed w:val="1"/>
    <w:qFormat w:val="1"/>
    <w:rsid w:val="00C97AF2"/>
    <w:pPr>
      <w:keepNext w:val="1"/>
      <w:keepLines w:val="1"/>
      <w:tabs>
        <w:tab w:val="num" w:pos="720"/>
      </w:tabs>
      <w:spacing w:after="40" w:before="80" w:line="259" w:lineRule="auto"/>
      <w:ind w:left="720" w:hanging="360"/>
      <w:outlineLvl w:val="4"/>
    </w:pPr>
    <w:rPr>
      <w:rFonts w:ascii="Arial" w:hAnsi="Arial" w:cstheme="majorBidi" w:eastAsiaTheme="majorEastAsia"/>
      <w:b w:val="1"/>
      <w:kern w:val="0"/>
      <w:szCs w:val="22"/>
    </w:rPr>
  </w:style>
  <w:style w:type="paragraph" w:styleId="Ttulo6">
    <w:name w:val="heading 6"/>
    <w:basedOn w:val="Normal"/>
    <w:next w:val="Normal"/>
    <w:link w:val="Ttulo6Car"/>
    <w:uiPriority w:val="9"/>
    <w:semiHidden w:val="1"/>
    <w:unhideWhenUsed w:val="1"/>
    <w:qFormat w:val="1"/>
    <w:rsid w:val="00E322FF"/>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E322FF"/>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E322FF"/>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E322FF"/>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C97AF2"/>
    <w:rPr>
      <w:rFonts w:ascii="Arial" w:hAnsi="Arial" w:cstheme="majorBidi" w:eastAsiaTheme="majorEastAsia"/>
      <w:b w:val="1"/>
      <w:kern w:val="0"/>
      <w:sz w:val="28"/>
      <w:szCs w:val="40"/>
      <w:lang w:val="es-NI"/>
    </w:rPr>
  </w:style>
  <w:style w:type="character" w:styleId="Ttulo2Car" w:customStyle="1">
    <w:name w:val="Título 2 Car"/>
    <w:basedOn w:val="Fuentedeprrafopredeter"/>
    <w:link w:val="Ttulo2"/>
    <w:uiPriority w:val="9"/>
    <w:rsid w:val="00C97AF2"/>
    <w:rPr>
      <w:rFonts w:ascii="Arial" w:hAnsi="Arial" w:cstheme="majorBidi" w:eastAsiaTheme="majorEastAsia"/>
      <w:b w:val="1"/>
      <w:kern w:val="0"/>
      <w:szCs w:val="32"/>
      <w:lang w:val="es-NI"/>
    </w:rPr>
  </w:style>
  <w:style w:type="character" w:styleId="Ttulo3Car" w:customStyle="1">
    <w:name w:val="Título 3 Car"/>
    <w:basedOn w:val="Fuentedeprrafopredeter"/>
    <w:link w:val="Ttulo3"/>
    <w:uiPriority w:val="9"/>
    <w:rsid w:val="00C97AF2"/>
    <w:rPr>
      <w:rFonts w:ascii="Arial" w:hAnsi="Arial" w:cstheme="majorBidi" w:eastAsiaTheme="majorEastAsia"/>
      <w:b w:val="1"/>
      <w:kern w:val="0"/>
      <w:szCs w:val="28"/>
      <w:lang w:val="es-NI"/>
    </w:rPr>
  </w:style>
  <w:style w:type="character" w:styleId="Ttulo4Car" w:customStyle="1">
    <w:name w:val="Título 4 Car"/>
    <w:basedOn w:val="Fuentedeprrafopredeter"/>
    <w:link w:val="Ttulo4"/>
    <w:uiPriority w:val="9"/>
    <w:rsid w:val="00C97AF2"/>
    <w:rPr>
      <w:rFonts w:ascii="Arial" w:hAnsi="Arial" w:cstheme="majorBidi" w:eastAsiaTheme="majorEastAsia"/>
      <w:b w:val="1"/>
      <w:i w:val="1"/>
      <w:iCs w:val="1"/>
      <w:kern w:val="0"/>
      <w:szCs w:val="22"/>
      <w:lang w:val="es-NI"/>
    </w:rPr>
  </w:style>
  <w:style w:type="character" w:styleId="Ttulo5Car" w:customStyle="1">
    <w:name w:val="Título 5 Car"/>
    <w:basedOn w:val="Fuentedeprrafopredeter"/>
    <w:link w:val="Ttulo5"/>
    <w:uiPriority w:val="9"/>
    <w:rsid w:val="00C97AF2"/>
    <w:rPr>
      <w:rFonts w:ascii="Arial" w:hAnsi="Arial" w:cstheme="majorBidi" w:eastAsiaTheme="majorEastAsia"/>
      <w:b w:val="1"/>
      <w:kern w:val="0"/>
      <w:szCs w:val="22"/>
      <w:lang w:val="es-NI"/>
    </w:rPr>
  </w:style>
  <w:style w:type="character" w:styleId="Ttulo6Car" w:customStyle="1">
    <w:name w:val="Título 6 Car"/>
    <w:basedOn w:val="Fuentedeprrafopredeter"/>
    <w:link w:val="Ttulo6"/>
    <w:uiPriority w:val="9"/>
    <w:semiHidden w:val="1"/>
    <w:rsid w:val="00E322FF"/>
    <w:rPr>
      <w:rFonts w:cstheme="majorBidi" w:eastAsiaTheme="majorEastAsia"/>
      <w:i w:val="1"/>
      <w:iCs w:val="1"/>
      <w:color w:val="595959" w:themeColor="text1" w:themeTint="0000A6"/>
      <w:lang w:val="es-NI"/>
    </w:rPr>
  </w:style>
  <w:style w:type="character" w:styleId="Ttulo7Car" w:customStyle="1">
    <w:name w:val="Título 7 Car"/>
    <w:basedOn w:val="Fuentedeprrafopredeter"/>
    <w:link w:val="Ttulo7"/>
    <w:uiPriority w:val="9"/>
    <w:semiHidden w:val="1"/>
    <w:rsid w:val="00E322FF"/>
    <w:rPr>
      <w:rFonts w:cstheme="majorBidi" w:eastAsiaTheme="majorEastAsia"/>
      <w:color w:val="595959" w:themeColor="text1" w:themeTint="0000A6"/>
      <w:lang w:val="es-NI"/>
    </w:rPr>
  </w:style>
  <w:style w:type="character" w:styleId="Ttulo8Car" w:customStyle="1">
    <w:name w:val="Título 8 Car"/>
    <w:basedOn w:val="Fuentedeprrafopredeter"/>
    <w:link w:val="Ttulo8"/>
    <w:uiPriority w:val="9"/>
    <w:semiHidden w:val="1"/>
    <w:rsid w:val="00E322FF"/>
    <w:rPr>
      <w:rFonts w:cstheme="majorBidi" w:eastAsiaTheme="majorEastAsia"/>
      <w:i w:val="1"/>
      <w:iCs w:val="1"/>
      <w:color w:val="272727" w:themeColor="text1" w:themeTint="0000D8"/>
      <w:lang w:val="es-NI"/>
    </w:rPr>
  </w:style>
  <w:style w:type="character" w:styleId="Ttulo9Car" w:customStyle="1">
    <w:name w:val="Título 9 Car"/>
    <w:basedOn w:val="Fuentedeprrafopredeter"/>
    <w:link w:val="Ttulo9"/>
    <w:uiPriority w:val="9"/>
    <w:semiHidden w:val="1"/>
    <w:rsid w:val="00E322FF"/>
    <w:rPr>
      <w:rFonts w:cstheme="majorBidi" w:eastAsiaTheme="majorEastAsia"/>
      <w:color w:val="272727" w:themeColor="text1" w:themeTint="0000D8"/>
      <w:lang w:val="es-NI"/>
    </w:rPr>
  </w:style>
  <w:style w:type="paragraph" w:styleId="Ttulo">
    <w:name w:val="Title"/>
    <w:basedOn w:val="Normal"/>
    <w:next w:val="Normal"/>
    <w:link w:val="TtuloCar"/>
    <w:uiPriority w:val="10"/>
    <w:qFormat w:val="1"/>
    <w:rsid w:val="00E322FF"/>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E322FF"/>
    <w:rPr>
      <w:rFonts w:asciiTheme="majorHAnsi" w:cstheme="majorBidi" w:eastAsiaTheme="majorEastAsia" w:hAnsiTheme="majorHAnsi"/>
      <w:spacing w:val="-10"/>
      <w:kern w:val="28"/>
      <w:sz w:val="56"/>
      <w:szCs w:val="56"/>
      <w:lang w:val="es-NI"/>
    </w:rPr>
  </w:style>
  <w:style w:type="paragraph" w:styleId="Subttulo">
    <w:name w:val="Subtitle"/>
    <w:basedOn w:val="Normal"/>
    <w:next w:val="Normal"/>
    <w:link w:val="SubttuloCar"/>
    <w:uiPriority w:val="11"/>
    <w:qFormat w:val="1"/>
    <w:rsid w:val="00E322FF"/>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E322FF"/>
    <w:rPr>
      <w:rFonts w:cstheme="majorBidi" w:eastAsiaTheme="majorEastAsia"/>
      <w:color w:val="595959" w:themeColor="text1" w:themeTint="0000A6"/>
      <w:spacing w:val="15"/>
      <w:sz w:val="28"/>
      <w:szCs w:val="28"/>
      <w:lang w:val="es-NI"/>
    </w:rPr>
  </w:style>
  <w:style w:type="paragraph" w:styleId="Cita">
    <w:name w:val="Quote"/>
    <w:basedOn w:val="Normal"/>
    <w:next w:val="Normal"/>
    <w:link w:val="CitaCar"/>
    <w:uiPriority w:val="29"/>
    <w:qFormat w:val="1"/>
    <w:rsid w:val="00E322FF"/>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E322FF"/>
    <w:rPr>
      <w:i w:val="1"/>
      <w:iCs w:val="1"/>
      <w:color w:val="404040" w:themeColor="text1" w:themeTint="0000BF"/>
      <w:lang w:val="es-NI"/>
    </w:rPr>
  </w:style>
  <w:style w:type="paragraph" w:styleId="Prrafodelista">
    <w:name w:val="List Paragraph"/>
    <w:basedOn w:val="Normal"/>
    <w:uiPriority w:val="34"/>
    <w:qFormat w:val="1"/>
    <w:rsid w:val="00E322FF"/>
    <w:pPr>
      <w:ind w:left="720"/>
      <w:contextualSpacing w:val="1"/>
    </w:pPr>
  </w:style>
  <w:style w:type="character" w:styleId="nfasisintenso">
    <w:name w:val="Intense Emphasis"/>
    <w:basedOn w:val="Fuentedeprrafopredeter"/>
    <w:uiPriority w:val="21"/>
    <w:qFormat w:val="1"/>
    <w:rsid w:val="00E322FF"/>
    <w:rPr>
      <w:i w:val="1"/>
      <w:iCs w:val="1"/>
      <w:color w:val="0f4761" w:themeColor="accent1" w:themeShade="0000BF"/>
    </w:rPr>
  </w:style>
  <w:style w:type="paragraph" w:styleId="Citadestacada">
    <w:name w:val="Intense Quote"/>
    <w:basedOn w:val="Normal"/>
    <w:next w:val="Normal"/>
    <w:link w:val="CitadestacadaCar"/>
    <w:uiPriority w:val="30"/>
    <w:qFormat w:val="1"/>
    <w:rsid w:val="00E322F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E322FF"/>
    <w:rPr>
      <w:i w:val="1"/>
      <w:iCs w:val="1"/>
      <w:color w:val="0f4761" w:themeColor="accent1" w:themeShade="0000BF"/>
      <w:lang w:val="es-NI"/>
    </w:rPr>
  </w:style>
  <w:style w:type="character" w:styleId="Referenciaintensa">
    <w:name w:val="Intense Reference"/>
    <w:basedOn w:val="Fuentedeprrafopredeter"/>
    <w:uiPriority w:val="32"/>
    <w:qFormat w:val="1"/>
    <w:rsid w:val="00E322FF"/>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20" Type="http://schemas.openxmlformats.org/officeDocument/2006/relationships/image" Target="media/image1.png"/><Relationship Id="rId42" Type="http://schemas.openxmlformats.org/officeDocument/2006/relationships/image" Target="media/image6.png"/><Relationship Id="rId41" Type="http://schemas.openxmlformats.org/officeDocument/2006/relationships/image" Target="media/image32.jpg"/><Relationship Id="rId22" Type="http://schemas.openxmlformats.org/officeDocument/2006/relationships/image" Target="media/image3.png"/><Relationship Id="rId44" Type="http://schemas.openxmlformats.org/officeDocument/2006/relationships/header" Target="header1.xml"/><Relationship Id="rId21" Type="http://schemas.openxmlformats.org/officeDocument/2006/relationships/image" Target="media/image20.png"/><Relationship Id="rId43" Type="http://schemas.openxmlformats.org/officeDocument/2006/relationships/image" Target="media/image4.png"/><Relationship Id="rId24" Type="http://schemas.openxmlformats.org/officeDocument/2006/relationships/image" Target="media/image18.png"/><Relationship Id="rId23" Type="http://schemas.openxmlformats.org/officeDocument/2006/relationships/image" Target="media/image3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7.png"/><Relationship Id="rId25" Type="http://schemas.openxmlformats.org/officeDocument/2006/relationships/image" Target="media/image28.png"/><Relationship Id="rId28" Type="http://schemas.openxmlformats.org/officeDocument/2006/relationships/image" Target="media/image35.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36.png"/><Relationship Id="rId8" Type="http://schemas.openxmlformats.org/officeDocument/2006/relationships/image" Target="media/image7.png"/><Relationship Id="rId31" Type="http://schemas.openxmlformats.org/officeDocument/2006/relationships/image" Target="media/image5.png"/><Relationship Id="rId30" Type="http://schemas.openxmlformats.org/officeDocument/2006/relationships/image" Target="media/image12.png"/><Relationship Id="rId11" Type="http://schemas.openxmlformats.org/officeDocument/2006/relationships/image" Target="media/image10.png"/><Relationship Id="rId33" Type="http://schemas.openxmlformats.org/officeDocument/2006/relationships/image" Target="media/image15.png"/><Relationship Id="rId10" Type="http://schemas.openxmlformats.org/officeDocument/2006/relationships/image" Target="media/image23.png"/><Relationship Id="rId32" Type="http://schemas.openxmlformats.org/officeDocument/2006/relationships/image" Target="media/image19.jpg"/><Relationship Id="rId13" Type="http://schemas.openxmlformats.org/officeDocument/2006/relationships/image" Target="media/image21.png"/><Relationship Id="rId35" Type="http://schemas.openxmlformats.org/officeDocument/2006/relationships/image" Target="media/image27.png"/><Relationship Id="rId12" Type="http://schemas.openxmlformats.org/officeDocument/2006/relationships/image" Target="media/image2.png"/><Relationship Id="rId34" Type="http://schemas.openxmlformats.org/officeDocument/2006/relationships/image" Target="media/image13.png"/><Relationship Id="rId15" Type="http://schemas.openxmlformats.org/officeDocument/2006/relationships/image" Target="media/image16.png"/><Relationship Id="rId37" Type="http://schemas.openxmlformats.org/officeDocument/2006/relationships/image" Target="media/image30.png"/><Relationship Id="rId14" Type="http://schemas.openxmlformats.org/officeDocument/2006/relationships/image" Target="media/image25.png"/><Relationship Id="rId36" Type="http://schemas.openxmlformats.org/officeDocument/2006/relationships/image" Target="media/image33.png"/><Relationship Id="rId17" Type="http://schemas.openxmlformats.org/officeDocument/2006/relationships/image" Target="media/image17.png"/><Relationship Id="rId39" Type="http://schemas.openxmlformats.org/officeDocument/2006/relationships/image" Target="media/image8.png"/><Relationship Id="rId16" Type="http://schemas.openxmlformats.org/officeDocument/2006/relationships/image" Target="media/image14.png"/><Relationship Id="rId38" Type="http://schemas.openxmlformats.org/officeDocument/2006/relationships/image" Target="media/image24.png"/><Relationship Id="rId19" Type="http://schemas.openxmlformats.org/officeDocument/2006/relationships/image" Target="media/image22.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aN5J3ugTzUmdKkIxgDImF9h2Jg==">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2025-03-24T22:53:00Z</dcterms:created>
  <dc:creator>Jen Parrales</dc:creator>
</cp:coreProperties>
</file>